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1C248" w14:textId="7E3EC152" w:rsidR="00C2066F" w:rsidRPr="003F2CBB" w:rsidRDefault="00C2066F" w:rsidP="00024CB7">
      <w:pPr>
        <w:widowControl w:val="0"/>
        <w:shd w:val="clear" w:color="auto" w:fill="FFFFFF"/>
        <w:autoSpaceDE w:val="0"/>
        <w:autoSpaceDN w:val="0"/>
        <w:adjustRightInd w:val="0"/>
        <w:ind w:left="6946"/>
        <w:rPr>
          <w:sz w:val="26"/>
          <w:szCs w:val="26"/>
          <w:lang w:bidi="ru-RU"/>
        </w:rPr>
      </w:pPr>
      <w:r w:rsidRPr="003F2CBB">
        <w:rPr>
          <w:sz w:val="26"/>
          <w:szCs w:val="26"/>
          <w:lang w:bidi="ru-RU"/>
        </w:rPr>
        <w:t>Приложение к письму</w:t>
      </w:r>
    </w:p>
    <w:p w14:paraId="4A960948" w14:textId="77777777" w:rsidR="00C2066F" w:rsidRPr="003F2CBB" w:rsidRDefault="00C2066F" w:rsidP="00C2066F">
      <w:pPr>
        <w:jc w:val="center"/>
        <w:rPr>
          <w:b/>
          <w:sz w:val="26"/>
          <w:szCs w:val="26"/>
        </w:rPr>
      </w:pPr>
    </w:p>
    <w:p w14:paraId="78EEDF7A" w14:textId="77777777" w:rsidR="00C2066F" w:rsidRPr="003F2CBB" w:rsidRDefault="00C2066F" w:rsidP="00C2066F">
      <w:pPr>
        <w:jc w:val="center"/>
        <w:rPr>
          <w:b/>
          <w:sz w:val="26"/>
          <w:szCs w:val="26"/>
        </w:rPr>
      </w:pPr>
      <w:r w:rsidRPr="003F2CBB">
        <w:rPr>
          <w:b/>
          <w:sz w:val="26"/>
          <w:szCs w:val="26"/>
        </w:rPr>
        <w:t xml:space="preserve">Календарный план проведения открытого отбора </w:t>
      </w:r>
      <w:r>
        <w:rPr>
          <w:b/>
          <w:sz w:val="26"/>
          <w:szCs w:val="26"/>
        </w:rPr>
        <w:br/>
      </w:r>
      <w:r w:rsidRPr="003F2CBB">
        <w:rPr>
          <w:b/>
          <w:sz w:val="26"/>
          <w:szCs w:val="26"/>
        </w:rPr>
        <w:t>общественных представителей Агентства</w:t>
      </w:r>
    </w:p>
    <w:p w14:paraId="7F0040BB" w14:textId="77777777" w:rsidR="00C2066F" w:rsidRPr="003F2CBB" w:rsidRDefault="00C2066F" w:rsidP="00C2066F">
      <w:pPr>
        <w:contextualSpacing/>
        <w:rPr>
          <w:sz w:val="26"/>
          <w:szCs w:val="26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6379"/>
      </w:tblGrid>
      <w:tr w:rsidR="00C2066F" w:rsidRPr="003F2CBB" w14:paraId="68CE760D" w14:textId="77777777" w:rsidTr="00A35414">
        <w:trPr>
          <w:trHeight w:val="469"/>
        </w:trPr>
        <w:tc>
          <w:tcPr>
            <w:tcW w:w="421" w:type="dxa"/>
          </w:tcPr>
          <w:p w14:paraId="47C0380D" w14:textId="77777777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F2CB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18" w:type="dxa"/>
          </w:tcPr>
          <w:p w14:paraId="343316C7" w14:textId="77777777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F2CBB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6379" w:type="dxa"/>
          </w:tcPr>
          <w:p w14:paraId="26FD91C8" w14:textId="77777777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F2CBB">
              <w:rPr>
                <w:b/>
                <w:sz w:val="26"/>
                <w:szCs w:val="26"/>
              </w:rPr>
              <w:t>Мероприятие</w:t>
            </w:r>
          </w:p>
        </w:tc>
      </w:tr>
      <w:tr w:rsidR="00C2066F" w:rsidRPr="003F2CBB" w14:paraId="0FD1F1EF" w14:textId="77777777" w:rsidTr="00A35414">
        <w:tc>
          <w:tcPr>
            <w:tcW w:w="421" w:type="dxa"/>
          </w:tcPr>
          <w:p w14:paraId="0D7D5428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1C1237BC" w14:textId="446A93F3" w:rsidR="00C2066F" w:rsidRPr="00D3740A" w:rsidRDefault="00C2066F">
            <w:pPr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40A">
              <w:rPr>
                <w:b/>
                <w:color w:val="000000" w:themeColor="text1"/>
                <w:sz w:val="26"/>
                <w:szCs w:val="26"/>
              </w:rPr>
              <w:t>23.03.2026–</w:t>
            </w:r>
            <w:r>
              <w:rPr>
                <w:b/>
                <w:color w:val="000000" w:themeColor="text1"/>
                <w:sz w:val="26"/>
                <w:szCs w:val="26"/>
              </w:rPr>
              <w:t>03.04</w:t>
            </w:r>
            <w:r w:rsidRPr="00D3740A">
              <w:rPr>
                <w:b/>
                <w:color w:val="000000" w:themeColor="text1"/>
                <w:sz w:val="26"/>
                <w:szCs w:val="26"/>
              </w:rPr>
              <w:t>.2026</w:t>
            </w:r>
          </w:p>
        </w:tc>
        <w:tc>
          <w:tcPr>
            <w:tcW w:w="6379" w:type="dxa"/>
          </w:tcPr>
          <w:p w14:paraId="01F0D96E" w14:textId="77777777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3F2CBB">
              <w:rPr>
                <w:sz w:val="26"/>
                <w:szCs w:val="26"/>
              </w:rPr>
              <w:t>нализ поданных заявок на соответствие критериям отбора</w:t>
            </w:r>
            <w:r>
              <w:rPr>
                <w:sz w:val="26"/>
                <w:szCs w:val="26"/>
              </w:rPr>
              <w:t xml:space="preserve"> общественных представителей Агентства</w:t>
            </w:r>
          </w:p>
        </w:tc>
      </w:tr>
      <w:tr w:rsidR="00C2066F" w:rsidRPr="003F2CBB" w14:paraId="13C0631A" w14:textId="77777777" w:rsidTr="00A35414">
        <w:tc>
          <w:tcPr>
            <w:tcW w:w="421" w:type="dxa"/>
          </w:tcPr>
          <w:p w14:paraId="043B0E4F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68A0A4D1" w14:textId="6200D003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06.04</w:t>
            </w:r>
            <w:r w:rsidRPr="003F2CBB">
              <w:rPr>
                <w:b/>
                <w:sz w:val="26"/>
                <w:szCs w:val="26"/>
              </w:rPr>
              <w:t>.2026–</w:t>
            </w:r>
            <w:r>
              <w:rPr>
                <w:b/>
                <w:sz w:val="26"/>
                <w:szCs w:val="26"/>
                <w:lang w:val="en-US"/>
              </w:rPr>
              <w:t>20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4</w:t>
            </w:r>
            <w:r w:rsidRPr="003F2CBB">
              <w:rPr>
                <w:b/>
                <w:sz w:val="26"/>
                <w:szCs w:val="26"/>
              </w:rPr>
              <w:t>.2026</w:t>
            </w:r>
          </w:p>
          <w:p w14:paraId="75DFE800" w14:textId="77777777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14:paraId="29D42E6E" w14:textId="77777777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>Проведение тестирования кандидатов по следующим темам:</w:t>
            </w:r>
          </w:p>
          <w:p w14:paraId="4C05F120" w14:textId="5438FAC0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основы государственного и муниципального управления;</w:t>
            </w:r>
          </w:p>
          <w:p w14:paraId="1B003730" w14:textId="28F874AA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основы управления проектами;</w:t>
            </w:r>
          </w:p>
          <w:p w14:paraId="7251E8C1" w14:textId="5EA05A39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основные направления и инструменты работы Агентства стратегических инициатив (на основе информации об Агентстве в открытых источниках);</w:t>
            </w:r>
          </w:p>
          <w:p w14:paraId="4B5B166B" w14:textId="48B22CF3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проверка когнитивных функций;</w:t>
            </w:r>
          </w:p>
          <w:p w14:paraId="0077ECB4" w14:textId="767343DC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специализированный тест для определения компетенций кандидата в направлении деятельности, по которому подается заявка (инвестиционный климат региона, экология, молодые профессионалы).</w:t>
            </w:r>
          </w:p>
        </w:tc>
      </w:tr>
      <w:tr w:rsidR="00C2066F" w:rsidRPr="003F2CBB" w14:paraId="263184D0" w14:textId="77777777" w:rsidTr="00A35414">
        <w:tc>
          <w:tcPr>
            <w:tcW w:w="421" w:type="dxa"/>
          </w:tcPr>
          <w:p w14:paraId="56A68847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DC6FB19" w14:textId="62CAB8F6" w:rsidR="00C2066F" w:rsidRPr="003F2CBB" w:rsidRDefault="00C2066F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06</w:t>
            </w:r>
            <w:r w:rsidRPr="003F2CB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04</w:t>
            </w:r>
            <w:r w:rsidRPr="003F2CBB">
              <w:rPr>
                <w:b/>
                <w:sz w:val="26"/>
                <w:szCs w:val="26"/>
              </w:rPr>
              <w:t>.2026–</w:t>
            </w:r>
            <w:r w:rsidRPr="003F2CBB">
              <w:rPr>
                <w:b/>
                <w:sz w:val="26"/>
                <w:szCs w:val="26"/>
                <w:lang w:val="en-US"/>
              </w:rPr>
              <w:t>17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4</w:t>
            </w:r>
            <w:r w:rsidRPr="003F2CBB">
              <w:rPr>
                <w:b/>
                <w:sz w:val="26"/>
                <w:szCs w:val="26"/>
              </w:rPr>
              <w:t>.2026</w:t>
            </w:r>
          </w:p>
        </w:tc>
        <w:tc>
          <w:tcPr>
            <w:tcW w:w="6379" w:type="dxa"/>
          </w:tcPr>
          <w:p w14:paraId="659BD46F" w14:textId="77777777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>Проверка кандидатов Центром информационной безопасности</w:t>
            </w:r>
          </w:p>
        </w:tc>
      </w:tr>
      <w:tr w:rsidR="00C2066F" w:rsidRPr="003F2CBB" w14:paraId="629EA816" w14:textId="77777777" w:rsidTr="00A35414">
        <w:tc>
          <w:tcPr>
            <w:tcW w:w="421" w:type="dxa"/>
          </w:tcPr>
          <w:p w14:paraId="54C0D4E9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4B4D513" w14:textId="6161C9A3" w:rsidR="00C2066F" w:rsidRPr="0043276F" w:rsidRDefault="00C2066F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F2CBB">
              <w:rPr>
                <w:b/>
                <w:sz w:val="26"/>
                <w:szCs w:val="26"/>
              </w:rPr>
              <w:t>20.0</w:t>
            </w:r>
            <w:r w:rsidRPr="003F2CBB">
              <w:rPr>
                <w:b/>
                <w:sz w:val="26"/>
                <w:szCs w:val="26"/>
                <w:lang w:val="en-US"/>
              </w:rPr>
              <w:t>4</w:t>
            </w:r>
            <w:r w:rsidRPr="003F2CBB">
              <w:rPr>
                <w:b/>
                <w:sz w:val="26"/>
                <w:szCs w:val="26"/>
              </w:rPr>
              <w:t>.2026–</w:t>
            </w:r>
            <w:r>
              <w:rPr>
                <w:b/>
                <w:sz w:val="26"/>
                <w:szCs w:val="26"/>
                <w:lang w:val="en-US"/>
              </w:rPr>
              <w:t>12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5</w:t>
            </w:r>
            <w:r w:rsidRPr="003F2CBB">
              <w:rPr>
                <w:b/>
                <w:sz w:val="26"/>
                <w:szCs w:val="26"/>
              </w:rPr>
              <w:t>.2026</w:t>
            </w:r>
          </w:p>
        </w:tc>
        <w:tc>
          <w:tcPr>
            <w:tcW w:w="6379" w:type="dxa"/>
          </w:tcPr>
          <w:p w14:paraId="285EF8FE" w14:textId="22D032E6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 xml:space="preserve">Собеседования кандидатов с представителями сутевых </w:t>
            </w:r>
            <w:r w:rsidR="00024CB7">
              <w:rPr>
                <w:sz w:val="26"/>
                <w:szCs w:val="26"/>
              </w:rPr>
              <w:t>н</w:t>
            </w:r>
            <w:r w:rsidRPr="003F2CBB">
              <w:rPr>
                <w:sz w:val="26"/>
                <w:szCs w:val="26"/>
              </w:rPr>
              <w:t xml:space="preserve">аправлений Агентства, в ходе которых кандидаты должны коротко презентовать себя, представить решение задания по направлению деятельности (задание направляется заранее, при информировании кандидатов о прохождении предварительных отборов), а также представить проект плана работы в статусе общественного представителя Агентства на 2026 год. </w:t>
            </w:r>
          </w:p>
          <w:p w14:paraId="5E82FFDD" w14:textId="54FE11A2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 xml:space="preserve">Формат проведения: очно или </w:t>
            </w:r>
            <w:r>
              <w:rPr>
                <w:sz w:val="26"/>
                <w:szCs w:val="26"/>
              </w:rPr>
              <w:t xml:space="preserve">в режиме </w:t>
            </w:r>
            <w:r w:rsidR="00024CB7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видео-конференц-связи</w:t>
            </w:r>
          </w:p>
        </w:tc>
      </w:tr>
      <w:tr w:rsidR="00C2066F" w:rsidRPr="003F2CBB" w14:paraId="62F21E66" w14:textId="77777777" w:rsidTr="00A35414">
        <w:tc>
          <w:tcPr>
            <w:tcW w:w="421" w:type="dxa"/>
          </w:tcPr>
          <w:p w14:paraId="7BA335EC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3F588815" w14:textId="5935290D" w:rsidR="00C2066F" w:rsidRPr="0043276F" w:rsidRDefault="00C2066F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F2CBB">
              <w:rPr>
                <w:b/>
                <w:sz w:val="26"/>
                <w:szCs w:val="26"/>
                <w:lang w:val="en-US"/>
              </w:rPr>
              <w:t>12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5</w:t>
            </w:r>
            <w:r w:rsidRPr="003F2CBB">
              <w:rPr>
                <w:b/>
                <w:sz w:val="26"/>
                <w:szCs w:val="26"/>
              </w:rPr>
              <w:t>.2026–</w:t>
            </w:r>
            <w:r w:rsidRPr="003F2CBB">
              <w:rPr>
                <w:b/>
                <w:sz w:val="26"/>
                <w:szCs w:val="26"/>
                <w:lang w:val="en-US"/>
              </w:rPr>
              <w:t>22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5</w:t>
            </w:r>
            <w:r w:rsidRPr="003F2CBB">
              <w:rPr>
                <w:b/>
                <w:sz w:val="26"/>
                <w:szCs w:val="26"/>
              </w:rPr>
              <w:t>.2026</w:t>
            </w:r>
          </w:p>
        </w:tc>
        <w:tc>
          <w:tcPr>
            <w:tcW w:w="6379" w:type="dxa"/>
          </w:tcPr>
          <w:p w14:paraId="42697674" w14:textId="77777777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>Утверждение состава общественных представителей Агентства приказом генерального директора Агентства</w:t>
            </w:r>
          </w:p>
        </w:tc>
      </w:tr>
    </w:tbl>
    <w:p w14:paraId="7D851C39" w14:textId="77777777" w:rsidR="00C2066F" w:rsidRPr="003F2CBB" w:rsidRDefault="00C2066F" w:rsidP="00C2066F">
      <w:pPr>
        <w:spacing w:after="160" w:line="259" w:lineRule="auto"/>
        <w:rPr>
          <w:sz w:val="26"/>
          <w:szCs w:val="26"/>
          <w:lang w:bidi="ru-RU"/>
        </w:rPr>
      </w:pPr>
    </w:p>
    <w:p w14:paraId="69A3A9D6" w14:textId="77777777" w:rsidR="007F7CCC" w:rsidRDefault="007F7CCC">
      <w:pPr>
        <w:spacing w:after="160" w:line="259" w:lineRule="auto"/>
        <w:rPr>
          <w:b/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br w:type="page"/>
      </w:r>
    </w:p>
    <w:p w14:paraId="5408214A" w14:textId="25D14DD5" w:rsidR="007F7CCC" w:rsidRDefault="007F7CCC" w:rsidP="007F7CCC">
      <w:pPr>
        <w:jc w:val="center"/>
        <w:rPr>
          <w:b/>
          <w:sz w:val="26"/>
          <w:szCs w:val="26"/>
          <w:lang w:bidi="ru-RU"/>
        </w:rPr>
      </w:pPr>
      <w:r w:rsidRPr="003F2CBB">
        <w:rPr>
          <w:b/>
          <w:sz w:val="26"/>
          <w:szCs w:val="26"/>
          <w:lang w:bidi="ru-RU"/>
        </w:rPr>
        <w:lastRenderedPageBreak/>
        <w:t xml:space="preserve">Требования к кандидатам </w:t>
      </w:r>
      <w:r w:rsidRPr="003F2CBB">
        <w:rPr>
          <w:b/>
          <w:sz w:val="26"/>
          <w:szCs w:val="26"/>
          <w:lang w:bidi="ru-RU"/>
        </w:rPr>
        <w:br/>
        <w:t>на должность общественного представителя</w:t>
      </w:r>
    </w:p>
    <w:p w14:paraId="56F1FF54" w14:textId="77777777" w:rsidR="007F7CCC" w:rsidRPr="003F2CBB" w:rsidRDefault="007F7CCC" w:rsidP="007F7CCC">
      <w:pPr>
        <w:jc w:val="center"/>
        <w:rPr>
          <w:b/>
          <w:sz w:val="26"/>
          <w:szCs w:val="26"/>
          <w:lang w:bidi="ru-RU"/>
        </w:rPr>
      </w:pPr>
    </w:p>
    <w:p w14:paraId="1CDD257D" w14:textId="77777777" w:rsidR="007F7CCC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3F2CBB">
        <w:rPr>
          <w:sz w:val="26"/>
          <w:szCs w:val="26"/>
        </w:rPr>
        <w:t>В соответствии с Положени</w:t>
      </w:r>
      <w:r>
        <w:rPr>
          <w:sz w:val="26"/>
          <w:szCs w:val="26"/>
        </w:rPr>
        <w:t>ем</w:t>
      </w:r>
      <w:r w:rsidRPr="003F2CBB">
        <w:rPr>
          <w:sz w:val="26"/>
          <w:szCs w:val="26"/>
        </w:rPr>
        <w:t xml:space="preserve"> </w:t>
      </w:r>
      <w:r w:rsidRPr="003F2CBB">
        <w:rPr>
          <w:sz w:val="26"/>
          <w:szCs w:val="26"/>
          <w:lang w:bidi="ru-RU"/>
        </w:rPr>
        <w:t>об общественных представителях Агентств</w:t>
      </w:r>
      <w:r>
        <w:rPr>
          <w:sz w:val="26"/>
          <w:szCs w:val="26"/>
          <w:lang w:bidi="ru-RU"/>
        </w:rPr>
        <w:t>а</w:t>
      </w:r>
      <w:r w:rsidRPr="003F2CBB">
        <w:rPr>
          <w:sz w:val="26"/>
          <w:szCs w:val="26"/>
          <w:lang w:bidi="ru-RU"/>
        </w:rPr>
        <w:t xml:space="preserve"> стратегических инициатив в субъектах Российской Федерации общественными представителями:</w:t>
      </w:r>
    </w:p>
    <w:p w14:paraId="6AF3FC6E" w14:textId="77777777" w:rsidR="007F7CCC" w:rsidRPr="00977032" w:rsidRDefault="007F7CCC" w:rsidP="007F7CCC">
      <w:pPr>
        <w:pStyle w:val="aa"/>
        <w:tabs>
          <w:tab w:val="left" w:pos="1350"/>
          <w:tab w:val="left" w:pos="1559"/>
        </w:tabs>
        <w:spacing w:before="6" w:line="360" w:lineRule="auto"/>
        <w:ind w:left="851" w:right="106" w:firstLine="0"/>
        <w:jc w:val="both"/>
        <w:rPr>
          <w:rFonts w:cs="Times New Roman"/>
          <w:sz w:val="26"/>
          <w:szCs w:val="26"/>
          <w:lang w:val="ru-RU" w:eastAsia="ru-RU"/>
        </w:rPr>
      </w:pPr>
      <w:r>
        <w:rPr>
          <w:sz w:val="26"/>
          <w:szCs w:val="26"/>
          <w:lang w:bidi="ru-RU"/>
        </w:rPr>
        <w:t>1</w:t>
      </w:r>
      <w:r>
        <w:rPr>
          <w:sz w:val="26"/>
          <w:szCs w:val="26"/>
        </w:rPr>
        <w:t>. Могут являться</w:t>
      </w:r>
      <w:r w:rsidRPr="00977032">
        <w:rPr>
          <w:rFonts w:cs="Times New Roman"/>
          <w:sz w:val="26"/>
          <w:szCs w:val="26"/>
          <w:lang w:val="ru-RU" w:eastAsia="ru-RU"/>
        </w:rPr>
        <w:t>:</w:t>
      </w:r>
    </w:p>
    <w:p w14:paraId="2D2807DD" w14:textId="77777777" w:rsidR="007F7CCC" w:rsidRDefault="007F7CCC" w:rsidP="007F7CCC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граждане Российской Федерации, достигшие возраста двадцати одного года;</w:t>
      </w:r>
    </w:p>
    <w:p w14:paraId="73C28585" w14:textId="77777777" w:rsidR="007F7CCC" w:rsidRPr="00977032" w:rsidRDefault="007F7CCC" w:rsidP="007F7CCC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представители некоммерческих организаций и общественных объединений;</w:t>
      </w:r>
    </w:p>
    <w:p w14:paraId="0889302A" w14:textId="77777777" w:rsidR="007F7CCC" w:rsidRPr="00977032" w:rsidRDefault="007F7CCC" w:rsidP="007F7CCC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представители предпринимательского сообщества субъекта Российской Федерации (физические лица, индивидуальные предприниматели, осуществляющие свою деятельность на территории данного субъекта Российской Федерации);</w:t>
      </w:r>
    </w:p>
    <w:p w14:paraId="12095DA7" w14:textId="77777777" w:rsidR="007F7CCC" w:rsidRPr="00977032" w:rsidRDefault="007F7CCC" w:rsidP="007F7CCC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6" w:line="360" w:lineRule="auto"/>
        <w:ind w:left="0" w:right="106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представители образовательных организаций, фондов, институтов развития, объединений работодателей, а также иных юридических лиц, осуществляющих деятельность на территории данного субъекта Российской Федерации;</w:t>
      </w:r>
    </w:p>
    <w:p w14:paraId="0C5A9175" w14:textId="77777777" w:rsidR="007F7CCC" w:rsidRPr="00977032" w:rsidRDefault="007F7CCC" w:rsidP="007F7CCC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line="360" w:lineRule="auto"/>
        <w:ind w:left="0" w:right="108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 xml:space="preserve">представители научных и экспертных организаций, а также независимые эксперты, обладающие специальными компетенциями в предметной области </w:t>
      </w:r>
      <w:r w:rsidRPr="00977032">
        <w:rPr>
          <w:rFonts w:cs="Times New Roman"/>
          <w:sz w:val="26"/>
          <w:szCs w:val="26"/>
          <w:lang w:val="ru-RU" w:eastAsia="ru-RU"/>
        </w:rPr>
        <w:br/>
        <w:t>по проектам, программам, инициативам Агентства;</w:t>
      </w:r>
    </w:p>
    <w:p w14:paraId="098AFB6A" w14:textId="77777777" w:rsidR="007F7CCC" w:rsidRPr="00977032" w:rsidRDefault="007F7CCC" w:rsidP="007F7CCC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4" w:line="359" w:lineRule="auto"/>
        <w:ind w:left="0" w:right="101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лидеры региональной экосистемы Агентства (в том числе вузы-партнеры, программные директора «Точек кипения»);</w:t>
      </w:r>
    </w:p>
    <w:p w14:paraId="33DBD70B" w14:textId="77777777" w:rsidR="007F7CCC" w:rsidRPr="00977032" w:rsidRDefault="007F7CCC" w:rsidP="007F7CCC">
      <w:pPr>
        <w:pStyle w:val="aa"/>
        <w:numPr>
          <w:ilvl w:val="0"/>
          <w:numId w:val="1"/>
        </w:numPr>
        <w:tabs>
          <w:tab w:val="left" w:pos="1350"/>
          <w:tab w:val="left" w:pos="1559"/>
        </w:tabs>
        <w:spacing w:before="4" w:line="359" w:lineRule="auto"/>
        <w:ind w:left="0" w:right="101" w:firstLine="851"/>
        <w:jc w:val="both"/>
        <w:rPr>
          <w:rFonts w:cs="Times New Roman"/>
          <w:sz w:val="26"/>
          <w:szCs w:val="26"/>
          <w:lang w:val="ru-RU" w:eastAsia="ru-RU"/>
        </w:rPr>
      </w:pPr>
      <w:r w:rsidRPr="00977032">
        <w:rPr>
          <w:rFonts w:cs="Times New Roman"/>
          <w:sz w:val="26"/>
          <w:szCs w:val="26"/>
          <w:lang w:val="ru-RU" w:eastAsia="ru-RU"/>
        </w:rPr>
        <w:t>лидеры значимых региональных общественных и благотворительных инициатив.</w:t>
      </w:r>
    </w:p>
    <w:p w14:paraId="13D58A0E" w14:textId="77777777" w:rsidR="007F7CCC" w:rsidRPr="00977032" w:rsidRDefault="007F7CCC" w:rsidP="007F7CCC">
      <w:pPr>
        <w:pStyle w:val="aa"/>
        <w:tabs>
          <w:tab w:val="left" w:pos="1350"/>
          <w:tab w:val="left" w:pos="1559"/>
        </w:tabs>
        <w:spacing w:before="4" w:line="359" w:lineRule="auto"/>
        <w:ind w:left="851" w:right="101" w:firstLine="0"/>
        <w:jc w:val="both"/>
        <w:rPr>
          <w:rFonts w:cs="Times New Roman"/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>2. Не могут являться:</w:t>
      </w:r>
    </w:p>
    <w:p w14:paraId="021DF263" w14:textId="77777777" w:rsidR="007F7CCC" w:rsidRPr="003F2CBB" w:rsidRDefault="007F7CCC" w:rsidP="007F7CCC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 xml:space="preserve">1) 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</w:t>
      </w:r>
      <w:r>
        <w:rPr>
          <w:rFonts w:ascii="Times New Roman" w:hAnsi="Times New Roman"/>
          <w:sz w:val="26"/>
          <w:szCs w:val="26"/>
        </w:rPr>
        <w:br/>
      </w:r>
      <w:r w:rsidRPr="003F2CBB">
        <w:rPr>
          <w:rFonts w:ascii="Times New Roman" w:hAnsi="Times New Roman"/>
          <w:sz w:val="26"/>
          <w:szCs w:val="26"/>
        </w:rPr>
        <w:t>а также лица, замещающие выборные должности в органах местного самоуправления;</w:t>
      </w:r>
    </w:p>
    <w:p w14:paraId="51E87563" w14:textId="77777777" w:rsidR="007F7CCC" w:rsidRPr="003F2CBB" w:rsidRDefault="007F7CCC" w:rsidP="007F7CCC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2) лица, признанные недееспособными на основании решения суда;</w:t>
      </w:r>
    </w:p>
    <w:p w14:paraId="5DEC445C" w14:textId="77777777" w:rsidR="007F7CCC" w:rsidRPr="003F2CBB" w:rsidRDefault="007F7CCC" w:rsidP="007F7CCC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3) лица, имеющие непогашенную или неснятую судимость;</w:t>
      </w:r>
    </w:p>
    <w:p w14:paraId="4C0775C2" w14:textId="77777777" w:rsidR="007F7CCC" w:rsidRPr="003F2CBB" w:rsidRDefault="007F7CCC" w:rsidP="007F7CCC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4) лица, имеющие двойное гражданство;</w:t>
      </w:r>
    </w:p>
    <w:p w14:paraId="553D6260" w14:textId="77777777" w:rsidR="007F7CCC" w:rsidRPr="003F2CBB" w:rsidRDefault="007F7CCC" w:rsidP="007F7CCC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5) лица, включенные в реестр иностранных агентов и в единый реестр физических лиц, аффилированных с иностранными агентами;</w:t>
      </w:r>
    </w:p>
    <w:p w14:paraId="2EF3E0FB" w14:textId="77777777" w:rsidR="007F7CCC" w:rsidRPr="003F2CBB" w:rsidRDefault="007F7CCC" w:rsidP="007F7CCC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6) лица, состоящие в близких родственных связях с сотрудниками Агентства;</w:t>
      </w:r>
    </w:p>
    <w:p w14:paraId="5D0ACA6F" w14:textId="77777777" w:rsidR="007F7CCC" w:rsidRPr="003F2CBB" w:rsidRDefault="007F7CCC" w:rsidP="007F7CCC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lastRenderedPageBreak/>
        <w:t xml:space="preserve">7) лица, имеющие (по данным предпринимательского сообщества, независимых экспертов, исполнительных органов власти или прочих независимых источников информации) негативную репутацию в деловой среде субъекта Российской Федерации, </w:t>
      </w:r>
      <w:r>
        <w:rPr>
          <w:rFonts w:ascii="Times New Roman" w:hAnsi="Times New Roman"/>
          <w:sz w:val="26"/>
          <w:szCs w:val="26"/>
        </w:rPr>
        <w:br/>
      </w:r>
      <w:r w:rsidRPr="003F2CBB">
        <w:rPr>
          <w:rFonts w:ascii="Times New Roman" w:hAnsi="Times New Roman"/>
          <w:sz w:val="26"/>
          <w:szCs w:val="26"/>
        </w:rPr>
        <w:t>в связи с которой участие данных лиц может поставить под сомнение репутацию Агентства;</w:t>
      </w:r>
    </w:p>
    <w:p w14:paraId="0204E895" w14:textId="77777777" w:rsidR="007F7CCC" w:rsidRDefault="007F7CCC" w:rsidP="007F7CCC">
      <w:pPr>
        <w:pStyle w:val="ae"/>
        <w:tabs>
          <w:tab w:val="left" w:pos="1350"/>
        </w:tabs>
        <w:ind w:left="0" w:firstLine="851"/>
        <w:rPr>
          <w:rFonts w:ascii="Times New Roman" w:hAnsi="Times New Roman"/>
          <w:sz w:val="26"/>
          <w:szCs w:val="26"/>
        </w:rPr>
      </w:pPr>
      <w:r w:rsidRPr="003F2CBB">
        <w:rPr>
          <w:rFonts w:ascii="Times New Roman" w:hAnsi="Times New Roman"/>
          <w:sz w:val="26"/>
          <w:szCs w:val="26"/>
        </w:rPr>
        <w:t>8) руководители региональных экспертных групп Национальной социальной инициативы и креативных индустрий, а также региональные сервисные уполномоченные.</w:t>
      </w:r>
    </w:p>
    <w:p w14:paraId="7698A97F" w14:textId="7BD39ADA" w:rsidR="007F7CCC" w:rsidRDefault="007F7CCC">
      <w:pPr>
        <w:spacing w:after="160" w:line="259" w:lineRule="auto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br w:type="page"/>
      </w:r>
      <w:bookmarkStart w:id="0" w:name="_GoBack"/>
      <w:bookmarkEnd w:id="0"/>
    </w:p>
    <w:p w14:paraId="3E88AE95" w14:textId="77777777" w:rsidR="007F7CCC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center"/>
        <w:rPr>
          <w:b/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lastRenderedPageBreak/>
        <w:t>Критерии и задачи общественных представителей Агентства</w:t>
      </w:r>
    </w:p>
    <w:p w14:paraId="1C9E6FE2" w14:textId="77777777" w:rsidR="007F7CCC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both"/>
        <w:rPr>
          <w:b/>
          <w:sz w:val="26"/>
          <w:szCs w:val="26"/>
          <w:lang w:bidi="ru-RU"/>
        </w:rPr>
      </w:pPr>
    </w:p>
    <w:p w14:paraId="0536FE35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1) Направление «Предпринимательство и инвестиции»</w:t>
      </w:r>
    </w:p>
    <w:p w14:paraId="29C2E736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критерии:</w:t>
      </w:r>
      <w:r w:rsidRPr="00977032">
        <w:rPr>
          <w:sz w:val="26"/>
          <w:szCs w:val="26"/>
          <w:lang w:bidi="ru-RU"/>
        </w:rPr>
        <w:t xml:space="preserve"> </w:t>
      </w:r>
    </w:p>
    <w:p w14:paraId="352CBFAF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Руководитель/представитель региональных отделений деловых объединений; представитель бизнеса, который рекомендован деловым объединением; лидер общественного мнения.</w:t>
      </w:r>
    </w:p>
    <w:p w14:paraId="10C277D7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u w:val="single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0F7C2FBA" w14:textId="77777777" w:rsidR="007F7CCC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 xml:space="preserve">Организация и модерация </w:t>
      </w:r>
      <w:r>
        <w:rPr>
          <w:sz w:val="26"/>
          <w:szCs w:val="26"/>
          <w:lang w:bidi="ru-RU"/>
        </w:rPr>
        <w:t>мероприятий</w:t>
      </w:r>
      <w:r w:rsidRPr="00977032">
        <w:rPr>
          <w:sz w:val="26"/>
          <w:szCs w:val="26"/>
          <w:lang w:bidi="ru-RU"/>
        </w:rPr>
        <w:t xml:space="preserve"> по улучшению инвестиционного климата совместно с исполнительными органами власти региона и мониторинг реализации </w:t>
      </w:r>
      <w:r>
        <w:rPr>
          <w:sz w:val="26"/>
          <w:szCs w:val="26"/>
          <w:lang w:bidi="ru-RU"/>
        </w:rPr>
        <w:br/>
      </w:r>
      <w:r w:rsidRPr="00977032">
        <w:rPr>
          <w:sz w:val="26"/>
          <w:szCs w:val="26"/>
          <w:lang w:bidi="ru-RU"/>
        </w:rPr>
        <w:t xml:space="preserve">их итогов; сбор предложений и проблем от бизнеса, трансляция </w:t>
      </w:r>
      <w:r>
        <w:rPr>
          <w:sz w:val="26"/>
          <w:szCs w:val="26"/>
          <w:lang w:bidi="ru-RU"/>
        </w:rPr>
        <w:t xml:space="preserve">их </w:t>
      </w:r>
      <w:r w:rsidRPr="00977032">
        <w:rPr>
          <w:sz w:val="26"/>
          <w:szCs w:val="26"/>
          <w:lang w:bidi="ru-RU"/>
        </w:rPr>
        <w:t xml:space="preserve">на уровень высшего должностного лица субъектов </w:t>
      </w:r>
      <w:r w:rsidRPr="000A01A4">
        <w:rPr>
          <w:sz w:val="26"/>
          <w:szCs w:val="26"/>
          <w:lang w:bidi="ru-RU"/>
        </w:rPr>
        <w:t xml:space="preserve">Российской Федерации </w:t>
      </w:r>
      <w:r w:rsidRPr="00977032">
        <w:rPr>
          <w:sz w:val="26"/>
          <w:szCs w:val="26"/>
          <w:lang w:bidi="ru-RU"/>
        </w:rPr>
        <w:t>и Агентства, а также мониторинг решений по ним; мониторинг региональных дорожных карт по внедрению Национальной модели целевых условий ведения бизнеса; верификация внедрения практик на платформе «Смартека» и экспертиза подаваемых от региона практик.</w:t>
      </w:r>
    </w:p>
    <w:p w14:paraId="2A3FA406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</w:p>
    <w:p w14:paraId="66844F85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2) Направление «Экология и климат»</w:t>
      </w:r>
    </w:p>
    <w:p w14:paraId="7CEB9D3F" w14:textId="77777777" w:rsidR="007F7CCC" w:rsidRPr="007E4FF4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</w:pPr>
      <w:r w:rsidRPr="007E4FF4">
        <w:rPr>
          <w:sz w:val="26"/>
          <w:szCs w:val="26"/>
          <w:u w:val="single"/>
          <w:lang w:bidi="ru-RU"/>
        </w:rPr>
        <w:t>Основные критерии к кандидату:</w:t>
      </w:r>
      <w:r w:rsidRPr="007E4FF4">
        <w:t xml:space="preserve"> </w:t>
      </w:r>
    </w:p>
    <w:p w14:paraId="75FC645B" w14:textId="77777777" w:rsidR="007F7CCC" w:rsidRPr="007E4FF4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Представитель общественного/</w:t>
      </w:r>
      <w:r w:rsidRPr="007E4FF4">
        <w:rPr>
          <w:sz w:val="26"/>
          <w:szCs w:val="26"/>
          <w:lang w:bidi="ru-RU"/>
        </w:rPr>
        <w:t xml:space="preserve">профессионального объединения; эксперт в сферах экологии, климата и управления проектами; состоявшийся предприниматель </w:t>
      </w:r>
      <w:r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 xml:space="preserve">со способностями ментора; лидер общественного мнения; представитель научной </w:t>
      </w:r>
      <w:r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>и/или экспертной организации с практическим опытом.</w:t>
      </w:r>
    </w:p>
    <w:p w14:paraId="6EA2FB9B" w14:textId="77777777" w:rsidR="007F7CCC" w:rsidRPr="007E4FF4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7E4FF4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7D9B4F95" w14:textId="77777777" w:rsidR="007F7CCC" w:rsidRPr="007E4FF4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7E4FF4">
        <w:rPr>
          <w:sz w:val="26"/>
          <w:szCs w:val="26"/>
          <w:lang w:bidi="ru-RU"/>
        </w:rPr>
        <w:t xml:space="preserve">Идентификация актуальных экологических и климатических вызовов и новых возможностей в субъектах </w:t>
      </w:r>
      <w:r w:rsidRPr="000A01A4">
        <w:rPr>
          <w:sz w:val="26"/>
          <w:szCs w:val="26"/>
          <w:lang w:bidi="ru-RU"/>
        </w:rPr>
        <w:t>Российской Федерации</w:t>
      </w:r>
      <w:r w:rsidRPr="007E4FF4">
        <w:rPr>
          <w:sz w:val="26"/>
          <w:szCs w:val="26"/>
          <w:lang w:bidi="ru-RU"/>
        </w:rPr>
        <w:t xml:space="preserve">, подготовка аналитических материалов; выявление </w:t>
      </w:r>
      <w:r w:rsidRPr="007E4FF4">
        <w:rPr>
          <w:color w:val="000000" w:themeColor="text1"/>
          <w:sz w:val="26"/>
          <w:szCs w:val="26"/>
          <w:lang w:bidi="ru-RU"/>
        </w:rPr>
        <w:t xml:space="preserve">потребностей субъектов </w:t>
      </w:r>
      <w:r w:rsidRPr="000A01A4">
        <w:rPr>
          <w:sz w:val="26"/>
          <w:szCs w:val="26"/>
          <w:lang w:bidi="ru-RU"/>
        </w:rPr>
        <w:t>Российской Федерации</w:t>
      </w:r>
      <w:r w:rsidRPr="007E4FF4" w:rsidDel="00024CB7">
        <w:rPr>
          <w:color w:val="000000" w:themeColor="text1"/>
          <w:sz w:val="26"/>
          <w:szCs w:val="26"/>
          <w:lang w:bidi="ru-RU"/>
        </w:rPr>
        <w:t xml:space="preserve"> </w:t>
      </w:r>
      <w:r w:rsidRPr="007E4FF4">
        <w:rPr>
          <w:color w:val="000000" w:themeColor="text1"/>
          <w:sz w:val="26"/>
          <w:szCs w:val="26"/>
          <w:lang w:bidi="ru-RU"/>
        </w:rPr>
        <w:t xml:space="preserve">в передовых решениях и технологиях; </w:t>
      </w:r>
      <w:r w:rsidRPr="007E4FF4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предложение технологий и проектов, поддерживаемых Агентством, для внедрения в субъектах </w:t>
      </w:r>
      <w:r w:rsidRPr="000A01A4">
        <w:rPr>
          <w:rFonts w:eastAsiaTheme="minorHAnsi"/>
          <w:iCs/>
          <w:color w:val="000000" w:themeColor="text1"/>
          <w:sz w:val="26"/>
          <w:szCs w:val="26"/>
          <w:lang w:eastAsia="en-US"/>
        </w:rPr>
        <w:t>Российской Федерации</w:t>
      </w:r>
      <w:r w:rsidRPr="007E4FF4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 и организациях</w:t>
      </w:r>
      <w:r w:rsidRPr="007E4FF4">
        <w:rPr>
          <w:color w:val="000000" w:themeColor="text1"/>
          <w:sz w:val="26"/>
          <w:szCs w:val="26"/>
          <w:lang w:bidi="ru-RU"/>
        </w:rPr>
        <w:t xml:space="preserve">; выявление </w:t>
      </w:r>
      <w:r w:rsidRPr="007E4FF4">
        <w:rPr>
          <w:sz w:val="26"/>
          <w:szCs w:val="26"/>
          <w:lang w:bidi="ru-RU"/>
        </w:rPr>
        <w:t xml:space="preserve">эффективных региональных проектов и практик для тиражирования; определение инструментов </w:t>
      </w:r>
      <w:r>
        <w:rPr>
          <w:sz w:val="26"/>
          <w:szCs w:val="26"/>
          <w:lang w:bidi="ru-RU"/>
        </w:rPr>
        <w:t xml:space="preserve">поддержки проектов Агентства </w:t>
      </w:r>
      <w:r w:rsidRPr="007E4FF4">
        <w:rPr>
          <w:sz w:val="26"/>
          <w:szCs w:val="26"/>
          <w:lang w:bidi="ru-RU"/>
        </w:rPr>
        <w:t xml:space="preserve">на региональном уровне; организация и модерация взаимодействия между заинтересованными лицами субъекта </w:t>
      </w:r>
      <w:r w:rsidRPr="000A01A4">
        <w:rPr>
          <w:sz w:val="26"/>
          <w:szCs w:val="26"/>
          <w:lang w:bidi="ru-RU"/>
        </w:rPr>
        <w:t>Российской Федерации</w:t>
      </w:r>
      <w:r>
        <w:rPr>
          <w:sz w:val="26"/>
          <w:szCs w:val="26"/>
          <w:lang w:bidi="ru-RU"/>
        </w:rPr>
        <w:t xml:space="preserve">, потенциальными инвесторами </w:t>
      </w:r>
      <w:r w:rsidRPr="007E4FF4">
        <w:rPr>
          <w:sz w:val="26"/>
          <w:szCs w:val="26"/>
          <w:lang w:bidi="ru-RU"/>
        </w:rPr>
        <w:t>и/или партн</w:t>
      </w:r>
      <w:r>
        <w:rPr>
          <w:sz w:val="26"/>
          <w:szCs w:val="26"/>
          <w:lang w:bidi="ru-RU"/>
        </w:rPr>
        <w:t>е</w:t>
      </w:r>
      <w:r w:rsidRPr="007E4FF4">
        <w:rPr>
          <w:sz w:val="26"/>
          <w:szCs w:val="26"/>
          <w:lang w:bidi="ru-RU"/>
        </w:rPr>
        <w:t xml:space="preserve">рами и лидерами проектов/практик; </w:t>
      </w:r>
      <w:r w:rsidRPr="007E4FF4">
        <w:rPr>
          <w:sz w:val="26"/>
          <w:szCs w:val="26"/>
          <w:lang w:bidi="ru-RU"/>
        </w:rPr>
        <w:lastRenderedPageBreak/>
        <w:t>привлечение организаций к участи</w:t>
      </w:r>
      <w:r>
        <w:rPr>
          <w:sz w:val="26"/>
          <w:szCs w:val="26"/>
          <w:lang w:bidi="ru-RU"/>
        </w:rPr>
        <w:t xml:space="preserve">ю </w:t>
      </w:r>
      <w:r w:rsidRPr="007E4FF4">
        <w:rPr>
          <w:sz w:val="26"/>
          <w:szCs w:val="26"/>
          <w:lang w:bidi="ru-RU"/>
        </w:rPr>
        <w:t xml:space="preserve">в реализации Стандарта общественного капитала; сопровождение реализации программ и проектов Агентства; экспертная оценка идей и проектов в рамках отборов лидерских проектов Агентства </w:t>
      </w:r>
      <w:r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 xml:space="preserve">и </w:t>
      </w:r>
      <w:r>
        <w:rPr>
          <w:sz w:val="26"/>
          <w:szCs w:val="26"/>
          <w:lang w:bidi="ru-RU"/>
        </w:rPr>
        <w:t>ф</w:t>
      </w:r>
      <w:r w:rsidRPr="007E4FF4">
        <w:rPr>
          <w:sz w:val="26"/>
          <w:szCs w:val="26"/>
          <w:lang w:bidi="ru-RU"/>
        </w:rPr>
        <w:t xml:space="preserve">орума «Сильные идеи для нового времени»; участие в подборе экспертов </w:t>
      </w:r>
      <w:r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>для мероприятий Агентства.</w:t>
      </w:r>
    </w:p>
    <w:p w14:paraId="4A490515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</w:p>
    <w:p w14:paraId="6E54DD81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</w:rPr>
      </w:pPr>
      <w:r w:rsidRPr="00977032">
        <w:rPr>
          <w:sz w:val="26"/>
          <w:szCs w:val="26"/>
        </w:rPr>
        <w:t>3) Направление «Молодые профессионалы»</w:t>
      </w:r>
    </w:p>
    <w:p w14:paraId="48C286C3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критерии к кандидату:</w:t>
      </w:r>
      <w:r w:rsidRPr="00977032">
        <w:rPr>
          <w:sz w:val="26"/>
          <w:szCs w:val="26"/>
          <w:lang w:bidi="ru-RU"/>
        </w:rPr>
        <w:t xml:space="preserve"> </w:t>
      </w:r>
    </w:p>
    <w:p w14:paraId="69B8CC11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</w:rPr>
      </w:pPr>
      <w:r w:rsidRPr="00977032">
        <w:rPr>
          <w:sz w:val="26"/>
          <w:szCs w:val="26"/>
        </w:rPr>
        <w:t>Участвует в региональных сообществах</w:t>
      </w:r>
      <w:r w:rsidRPr="00977032">
        <w:t xml:space="preserve"> </w:t>
      </w:r>
      <w:r w:rsidRPr="00977032">
        <w:rPr>
          <w:sz w:val="26"/>
          <w:szCs w:val="26"/>
        </w:rPr>
        <w:t xml:space="preserve">по вопросам кадровой и/или молодежной политики; имеет сети контактов в секторах бизнеса и науки, образования и общественных организаций; входит в экспертные сообщества; лидер общественного мнения </w:t>
      </w:r>
      <w:r>
        <w:rPr>
          <w:sz w:val="26"/>
          <w:szCs w:val="26"/>
        </w:rPr>
        <w:br/>
      </w:r>
      <w:r w:rsidRPr="00977032">
        <w:rPr>
          <w:sz w:val="26"/>
          <w:szCs w:val="26"/>
        </w:rPr>
        <w:t>со сформировавшимся личным брендом.</w:t>
      </w:r>
    </w:p>
    <w:p w14:paraId="71799139" w14:textId="77777777" w:rsidR="007F7CCC" w:rsidRPr="00977032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5FC52ADF" w14:textId="77777777" w:rsidR="007F7CCC" w:rsidRDefault="007F7CCC" w:rsidP="007F7CCC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16"/>
          <w:szCs w:val="16"/>
        </w:rPr>
      </w:pPr>
      <w:r w:rsidRPr="00977032">
        <w:rPr>
          <w:sz w:val="26"/>
          <w:szCs w:val="26"/>
        </w:rPr>
        <w:t xml:space="preserve">Поиск и формулирование проблематики в регионах по векторам деятельности </w:t>
      </w:r>
      <w:r>
        <w:rPr>
          <w:sz w:val="26"/>
          <w:szCs w:val="26"/>
        </w:rPr>
        <w:t>н</w:t>
      </w:r>
      <w:r w:rsidRPr="00977032">
        <w:rPr>
          <w:sz w:val="26"/>
          <w:szCs w:val="26"/>
        </w:rPr>
        <w:t>аправления «Молодые профессионалы» Агентства; поиск и привлечение лидеров, проектов и партнеров</w:t>
      </w:r>
      <w:r w:rsidRPr="00977032">
        <w:t xml:space="preserve">, </w:t>
      </w:r>
      <w:r w:rsidRPr="00977032">
        <w:rPr>
          <w:sz w:val="26"/>
          <w:szCs w:val="26"/>
        </w:rPr>
        <w:t>оказание содействия в пилотном запуске и продвижении проектов, инициатив на региональном уровне; развитие профессиональных сообществ (в сфере образования, предпр</w:t>
      </w:r>
      <w:r>
        <w:rPr>
          <w:sz w:val="26"/>
          <w:szCs w:val="26"/>
        </w:rPr>
        <w:t>инимательства); развитие «сети».</w:t>
      </w:r>
    </w:p>
    <w:p w14:paraId="7FE89381" w14:textId="148D9BA9" w:rsidR="007F7CCC" w:rsidRDefault="007F7CCC">
      <w:pPr>
        <w:spacing w:after="160" w:line="259" w:lineRule="auto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br w:type="page"/>
      </w:r>
    </w:p>
    <w:p w14:paraId="13D0D77E" w14:textId="77777777" w:rsidR="007F7CCC" w:rsidRPr="00D37700" w:rsidRDefault="007F7CCC" w:rsidP="007F7CCC">
      <w:pPr>
        <w:tabs>
          <w:tab w:val="left" w:pos="720"/>
        </w:tabs>
        <w:rPr>
          <w:b/>
          <w:sz w:val="22"/>
        </w:rPr>
      </w:pPr>
      <w:r w:rsidRPr="00EE2CF9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A9D98" wp14:editId="1B4CBA18">
                <wp:simplePos x="0" y="0"/>
                <wp:positionH relativeFrom="column">
                  <wp:posOffset>5473065</wp:posOffset>
                </wp:positionH>
                <wp:positionV relativeFrom="paragraph">
                  <wp:posOffset>57785</wp:posOffset>
                </wp:positionV>
                <wp:extent cx="1052195" cy="967740"/>
                <wp:effectExtent l="0" t="0" r="14605" b="2286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09A57" w14:textId="77777777" w:rsidR="007F7CCC" w:rsidRDefault="007F7CCC" w:rsidP="007F7CCC"/>
                          <w:p w14:paraId="6D0DCFD3" w14:textId="77777777" w:rsidR="007F7CCC" w:rsidRDefault="007F7CCC" w:rsidP="007F7CCC"/>
                          <w:p w14:paraId="45EAB1C9" w14:textId="77777777" w:rsidR="007F7CCC" w:rsidRPr="00283325" w:rsidRDefault="007F7CCC" w:rsidP="007F7CCC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283325">
                              <w:rPr>
                                <w:color w:val="D9D9D9" w:themeColor="background1" w:themeShade="D9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A9D98" id="Прямоугольник 16" o:spid="_x0000_s1026" style="position:absolute;margin-left:430.95pt;margin-top:4.55pt;width:82.8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">
                <v:textbox>
                  <w:txbxContent>
                    <w:p w14:paraId="38609A57" w14:textId="77777777" w:rsidR="007F7CCC" w:rsidRDefault="007F7CCC" w:rsidP="007F7CCC"/>
                    <w:p w14:paraId="6D0DCFD3" w14:textId="77777777" w:rsidR="007F7CCC" w:rsidRDefault="007F7CCC" w:rsidP="007F7CCC"/>
                    <w:p w14:paraId="45EAB1C9" w14:textId="77777777" w:rsidR="007F7CCC" w:rsidRPr="00283325" w:rsidRDefault="007F7CCC" w:rsidP="007F7CCC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283325">
                        <w:rPr>
                          <w:color w:val="D9D9D9" w:themeColor="background1" w:themeShade="D9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D37700">
        <w:rPr>
          <w:b/>
          <w:sz w:val="22"/>
        </w:rPr>
        <w:t xml:space="preserve">Автономная некоммерческая организация «Агентство стратегических инициатив </w:t>
      </w:r>
    </w:p>
    <w:p w14:paraId="4DE7BFFC" w14:textId="77777777" w:rsidR="007F7CCC" w:rsidRPr="00D37700" w:rsidRDefault="007F7CCC" w:rsidP="007F7CCC">
      <w:pPr>
        <w:tabs>
          <w:tab w:val="left" w:pos="720"/>
        </w:tabs>
        <w:rPr>
          <w:b/>
          <w:sz w:val="22"/>
        </w:rPr>
      </w:pPr>
      <w:r w:rsidRPr="00D37700">
        <w:rPr>
          <w:b/>
          <w:sz w:val="22"/>
        </w:rPr>
        <w:t>по продвижению новых проектов»</w:t>
      </w:r>
    </w:p>
    <w:p w14:paraId="4EBCFDC3" w14:textId="77777777" w:rsidR="007F7CCC" w:rsidRDefault="007F7CCC" w:rsidP="007F7CCC">
      <w:pPr>
        <w:jc w:val="center"/>
        <w:rPr>
          <w:b/>
          <w:bCs/>
          <w:i/>
          <w:iCs/>
          <w:sz w:val="22"/>
          <w:szCs w:val="22"/>
        </w:rPr>
      </w:pPr>
      <w:r w:rsidRPr="004E2014">
        <w:rPr>
          <w:b/>
          <w:bCs/>
          <w:i/>
          <w:iCs/>
          <w:sz w:val="22"/>
          <w:szCs w:val="22"/>
        </w:rPr>
        <w:t>Заполнять разборчиво</w:t>
      </w:r>
    </w:p>
    <w:p w14:paraId="43600C2A" w14:textId="77777777" w:rsidR="007F7CCC" w:rsidRDefault="007F7CCC" w:rsidP="007F7CCC">
      <w:pPr>
        <w:rPr>
          <w:b/>
          <w:bCs/>
          <w:i/>
          <w:iCs/>
          <w:sz w:val="22"/>
          <w:szCs w:val="22"/>
        </w:rPr>
      </w:pPr>
    </w:p>
    <w:p w14:paraId="56BF776E" w14:textId="77777777" w:rsidR="007F7CCC" w:rsidRPr="004E2014" w:rsidRDefault="007F7CCC" w:rsidP="007F7CCC">
      <w:pPr>
        <w:rPr>
          <w:b/>
          <w:bCs/>
          <w:i/>
          <w:iCs/>
          <w:sz w:val="22"/>
          <w:szCs w:val="22"/>
        </w:rPr>
      </w:pPr>
    </w:p>
    <w:p w14:paraId="0A559E71" w14:textId="77777777" w:rsidR="007F7CCC" w:rsidRDefault="007F7CCC" w:rsidP="007F7CCC">
      <w:pPr>
        <w:pStyle w:val="a6"/>
        <w:spacing w:line="276" w:lineRule="auto"/>
        <w:ind w:left="6663"/>
        <w:rPr>
          <w:sz w:val="28"/>
          <w:szCs w:val="28"/>
          <w:lang w:bidi="ru-RU"/>
        </w:rPr>
      </w:pPr>
    </w:p>
    <w:p w14:paraId="11AC029C" w14:textId="77777777" w:rsidR="007F7CCC" w:rsidRPr="003C1717" w:rsidRDefault="007F7CCC" w:rsidP="007F7CCC">
      <w:pPr>
        <w:jc w:val="center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А Н К Е Т А </w:t>
      </w:r>
    </w:p>
    <w:p w14:paraId="0EECDEEF" w14:textId="77777777" w:rsidR="007F7CCC" w:rsidRPr="003C1717" w:rsidRDefault="007F7CCC" w:rsidP="007F7CCC">
      <w:pPr>
        <w:jc w:val="center"/>
        <w:rPr>
          <w:b/>
          <w:bCs/>
          <w:sz w:val="20"/>
          <w:szCs w:val="22"/>
        </w:rPr>
      </w:pPr>
      <w:r w:rsidRPr="003C1717">
        <w:rPr>
          <w:b/>
          <w:bCs/>
          <w:sz w:val="20"/>
          <w:szCs w:val="22"/>
        </w:rPr>
        <w:t>КАНДИДАТА НА ДОЛЖНОСТЬ ОБЩЕСТВЕННОГО ПРЕДСТАВИТЕЛЯ</w:t>
      </w:r>
    </w:p>
    <w:p w14:paraId="30313C82" w14:textId="77777777" w:rsidR="007F7CCC" w:rsidRPr="003C1717" w:rsidRDefault="007F7CCC" w:rsidP="007F7CCC">
      <w:pPr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7173"/>
      </w:tblGrid>
      <w:tr w:rsidR="007F7CCC" w:rsidRPr="003C1717" w14:paraId="4B165860" w14:textId="77777777" w:rsidTr="00F652AD"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B1E37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Наименование региона</w:t>
            </w:r>
          </w:p>
        </w:tc>
        <w:tc>
          <w:tcPr>
            <w:tcW w:w="7173" w:type="dxa"/>
            <w:tcBorders>
              <w:left w:val="single" w:sz="4" w:space="0" w:color="auto"/>
            </w:tcBorders>
          </w:tcPr>
          <w:p w14:paraId="35F31FC3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35678D0A" w14:textId="77777777" w:rsidTr="00F652AD"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9413A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Направление деятельности </w:t>
            </w:r>
          </w:p>
          <w:p w14:paraId="1C582C8F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(нужное подчеркнуть)</w:t>
            </w:r>
          </w:p>
        </w:tc>
        <w:tc>
          <w:tcPr>
            <w:tcW w:w="7173" w:type="dxa"/>
            <w:tcBorders>
              <w:left w:val="single" w:sz="4" w:space="0" w:color="auto"/>
              <w:bottom w:val="single" w:sz="4" w:space="0" w:color="auto"/>
            </w:tcBorders>
          </w:tcPr>
          <w:p w14:paraId="7DB21F4B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Предпринимательство и инвестиции / Молодые профессионалы / Экология и климат</w:t>
            </w:r>
          </w:p>
        </w:tc>
      </w:tr>
    </w:tbl>
    <w:p w14:paraId="609A77CC" w14:textId="77777777" w:rsidR="007F7CCC" w:rsidRPr="003C1717" w:rsidRDefault="007F7CCC" w:rsidP="007F7CCC">
      <w:pPr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283"/>
        <w:gridCol w:w="6063"/>
      </w:tblGrid>
      <w:tr w:rsidR="007F7CCC" w:rsidRPr="003C1717" w14:paraId="5B69131F" w14:textId="77777777" w:rsidTr="00F652AD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2ABAC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Фамилия: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0A1CE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17C7" w14:textId="77777777" w:rsidR="007F7CCC" w:rsidRPr="003C1717" w:rsidRDefault="007F7CCC" w:rsidP="00F652AD">
            <w:pPr>
              <w:ind w:left="-98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0DEF6F14" w14:textId="77777777" w:rsidTr="00F652AD"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F6054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28827348" w14:textId="77777777" w:rsidTr="00F652AD"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50FB5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Имя: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B86A7F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A5883" w14:textId="77777777" w:rsidR="007F7CCC" w:rsidRPr="003C1717" w:rsidRDefault="007F7CCC" w:rsidP="00F652AD">
            <w:pPr>
              <w:ind w:left="-98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Отчество:</w:t>
            </w:r>
          </w:p>
        </w:tc>
      </w:tr>
      <w:tr w:rsidR="007F7CCC" w:rsidRPr="003C1717" w14:paraId="16C41EC4" w14:textId="77777777" w:rsidTr="00F652AD"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F8D54E5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FE9075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FF8CC58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3C0140E1" w14:textId="77777777" w:rsidTr="00F652AD"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D1406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 рождения: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562DAE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33DA9" w14:textId="77777777" w:rsidR="007F7CCC" w:rsidRPr="003C1717" w:rsidRDefault="007F7CCC" w:rsidP="00F652AD">
            <w:pPr>
              <w:ind w:left="-98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Место рождения:</w:t>
            </w:r>
          </w:p>
        </w:tc>
      </w:tr>
      <w:tr w:rsidR="007F7CCC" w:rsidRPr="003C1717" w14:paraId="4B8E1585" w14:textId="77777777" w:rsidTr="00F652AD">
        <w:trPr>
          <w:trHeight w:val="203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722D254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EBAB25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</w:tcPr>
          <w:p w14:paraId="451180FC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6B14CBC6" w14:textId="77777777" w:rsidTr="00F652AD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C5E38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174816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5413E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318086C6" w14:textId="77777777" w:rsidTr="00F652AD">
        <w:trPr>
          <w:cantSplit/>
          <w:trHeight w:val="203"/>
        </w:trPr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14:paraId="17DA6C7C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Гражданство: </w:t>
            </w:r>
          </w:p>
        </w:tc>
      </w:tr>
    </w:tbl>
    <w:p w14:paraId="2ABF1679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p w14:paraId="7FCDF0CD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   Адрес:</w:t>
      </w:r>
    </w:p>
    <w:p w14:paraId="1A9BE84E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21"/>
      </w:tblGrid>
      <w:tr w:rsidR="007F7CCC" w:rsidRPr="003C1717" w14:paraId="27BEA3FF" w14:textId="77777777" w:rsidTr="00F652AD">
        <w:tc>
          <w:tcPr>
            <w:tcW w:w="10138" w:type="dxa"/>
          </w:tcPr>
          <w:p w14:paraId="6A2BA750" w14:textId="77777777" w:rsidR="007F7CCC" w:rsidRPr="00B74E6D" w:rsidRDefault="007F7CCC" w:rsidP="00F652AD">
            <w:pPr>
              <w:spacing w:line="360" w:lineRule="auto"/>
              <w:rPr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а</w:t>
            </w:r>
            <w:r>
              <w:rPr>
                <w:b/>
                <w:bCs/>
                <w:sz w:val="22"/>
                <w:szCs w:val="22"/>
              </w:rPr>
              <w:t>) адрес прописки (регистрации)__________________</w:t>
            </w:r>
            <w:r w:rsidRPr="003C1717">
              <w:rPr>
                <w:bCs/>
                <w:sz w:val="22"/>
                <w:szCs w:val="22"/>
              </w:rPr>
              <w:t>_____________________________________</w:t>
            </w:r>
            <w:r>
              <w:rPr>
                <w:bCs/>
                <w:sz w:val="22"/>
                <w:szCs w:val="22"/>
              </w:rPr>
              <w:t>___</w:t>
            </w:r>
            <w:r>
              <w:rPr>
                <w:bCs/>
                <w:sz w:val="22"/>
                <w:szCs w:val="22"/>
              </w:rPr>
              <w:br/>
              <w:t>________________________________________________________________________________________________________________________________________________________________________________</w:t>
            </w:r>
          </w:p>
        </w:tc>
      </w:tr>
      <w:tr w:rsidR="007F7CCC" w:rsidRPr="003C1717" w14:paraId="2FE2C64B" w14:textId="77777777" w:rsidTr="00F652AD">
        <w:tc>
          <w:tcPr>
            <w:tcW w:w="10138" w:type="dxa"/>
          </w:tcPr>
          <w:p w14:paraId="57A631BF" w14:textId="77777777" w:rsidR="007F7CCC" w:rsidRPr="003C1717" w:rsidRDefault="007F7CCC" w:rsidP="00F652AD">
            <w:pPr>
              <w:spacing w:line="360" w:lineRule="auto"/>
              <w:rPr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б) адрес фактического проживания </w:t>
            </w:r>
            <w:r w:rsidRPr="003C1717">
              <w:rPr>
                <w:bCs/>
                <w:sz w:val="22"/>
                <w:szCs w:val="22"/>
              </w:rPr>
              <w:t>_________________________</w:t>
            </w:r>
            <w:r>
              <w:rPr>
                <w:bCs/>
                <w:sz w:val="22"/>
                <w:szCs w:val="22"/>
              </w:rPr>
              <w:t>______________________________</w:t>
            </w:r>
            <w:r>
              <w:rPr>
                <w:bCs/>
                <w:sz w:val="22"/>
                <w:szCs w:val="22"/>
              </w:rPr>
              <w:br/>
              <w:t>________________________________________________________________________________________________________________________________________________________________________________</w:t>
            </w:r>
          </w:p>
          <w:p w14:paraId="1DCF4A80" w14:textId="77777777" w:rsidR="007F7CCC" w:rsidRPr="003C1717" w:rsidRDefault="007F7CCC" w:rsidP="00F652A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в) телефон: </w:t>
            </w:r>
            <w:r w:rsidRPr="003C1717">
              <w:rPr>
                <w:bCs/>
                <w:sz w:val="22"/>
                <w:szCs w:val="22"/>
              </w:rPr>
              <w:t>_______________________________________________</w:t>
            </w:r>
            <w:r>
              <w:rPr>
                <w:bCs/>
                <w:sz w:val="22"/>
                <w:szCs w:val="22"/>
              </w:rPr>
              <w:t>______________________________</w:t>
            </w:r>
          </w:p>
          <w:p w14:paraId="3469C95F" w14:textId="77777777" w:rsidR="007F7CCC" w:rsidRPr="003C1717" w:rsidRDefault="007F7CCC" w:rsidP="00F652A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 xml:space="preserve">г) адрес электронной почты: </w:t>
            </w:r>
            <w:r w:rsidRPr="003C1717">
              <w:rPr>
                <w:bCs/>
                <w:sz w:val="22"/>
                <w:szCs w:val="22"/>
              </w:rPr>
              <w:t>_______________________________</w:t>
            </w:r>
            <w:r>
              <w:rPr>
                <w:bCs/>
                <w:sz w:val="22"/>
                <w:szCs w:val="22"/>
              </w:rPr>
              <w:t>______________________________</w:t>
            </w:r>
          </w:p>
          <w:p w14:paraId="595F162E" w14:textId="77777777" w:rsidR="007F7CCC" w:rsidRPr="003C1717" w:rsidRDefault="007F7CCC" w:rsidP="00F652AD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29DDEE15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tbl>
      <w:tblPr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238"/>
        <w:gridCol w:w="1624"/>
        <w:gridCol w:w="236"/>
        <w:gridCol w:w="722"/>
        <w:gridCol w:w="261"/>
        <w:gridCol w:w="623"/>
        <w:gridCol w:w="252"/>
        <w:gridCol w:w="1875"/>
        <w:gridCol w:w="269"/>
        <w:gridCol w:w="2107"/>
        <w:gridCol w:w="261"/>
      </w:tblGrid>
      <w:tr w:rsidR="007F7CCC" w:rsidRPr="003C1717" w14:paraId="0AA45D59" w14:textId="77777777" w:rsidTr="00F652AD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4203765E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Паспорт: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9E0CCB7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A56C7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800960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49618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Номер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92EF80D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EE2B0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 выдачи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C7B5D38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63B3FAAB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F7CCC" w:rsidRPr="003C1717" w14:paraId="35FB4CE6" w14:textId="77777777" w:rsidTr="00F652AD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5E9DD009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2C5A7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673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97A23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20B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27741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C87C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92F03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754D6A7E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2D2A50F6" w14:textId="77777777" w:rsidTr="00F652AD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04C1E767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DD717B6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56AEC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3B65A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773A2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BFEFF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23AC1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C7D9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3791E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F7CCC" w:rsidRPr="003C1717" w14:paraId="2A89A50E" w14:textId="77777777" w:rsidTr="00F652AD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4B70C346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lastRenderedPageBreak/>
              <w:t>Кем выдан: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024B7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F30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71E70C1B" w14:textId="77777777" w:rsidTr="00F652AD">
        <w:trPr>
          <w:gridAfter w:val="1"/>
          <w:wAfter w:w="261" w:type="dxa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7D8DE425" w14:textId="77777777" w:rsidR="007F7CCC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7766C62" w14:textId="77777777" w:rsidR="007F7CCC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528B8B4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642A7B6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8AE2F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F1C56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EF238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F4C87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78606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D69BF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EAEDC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F7CCC" w:rsidRPr="003C1717" w14:paraId="50B3C33F" w14:textId="77777777" w:rsidTr="00F6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5"/>
          </w:tcPr>
          <w:p w14:paraId="47C84E03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Ссылки на профили в социальных сетях:</w:t>
            </w:r>
          </w:p>
          <w:p w14:paraId="6A6599A3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</w:tcPr>
          <w:p w14:paraId="56C3E62B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26" w:type="dxa"/>
            <w:gridSpan w:val="5"/>
          </w:tcPr>
          <w:p w14:paraId="3461E54D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</w:tcPr>
          <w:p w14:paraId="2AA6811B" w14:textId="77777777" w:rsidR="007F7CCC" w:rsidRPr="003C1717" w:rsidRDefault="007F7CCC" w:rsidP="00F652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F7CCC" w:rsidRPr="003C1717" w14:paraId="53BA3E56" w14:textId="77777777" w:rsidTr="00F6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AF2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0"/>
                <w:szCs w:val="20"/>
                <w:lang w:val="en-US"/>
              </w:rPr>
              <w:t>VK:</w:t>
            </w:r>
          </w:p>
        </w:tc>
      </w:tr>
      <w:tr w:rsidR="007F7CCC" w:rsidRPr="003C1717" w14:paraId="432DBD2C" w14:textId="77777777" w:rsidTr="00F6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3A77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0"/>
                <w:szCs w:val="20"/>
              </w:rPr>
              <w:t>Телеграм:</w:t>
            </w:r>
          </w:p>
        </w:tc>
      </w:tr>
      <w:tr w:rsidR="007F7CCC" w:rsidRPr="003C1717" w14:paraId="5C6BEBB1" w14:textId="77777777" w:rsidTr="00F6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7EF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0"/>
                <w:szCs w:val="20"/>
              </w:rPr>
              <w:t>Телеграм</w:t>
            </w:r>
            <w:r>
              <w:rPr>
                <w:sz w:val="20"/>
                <w:szCs w:val="20"/>
              </w:rPr>
              <w:t>-</w:t>
            </w:r>
            <w:r w:rsidRPr="003C1717">
              <w:rPr>
                <w:sz w:val="20"/>
                <w:szCs w:val="20"/>
              </w:rPr>
              <w:t>канал:</w:t>
            </w:r>
          </w:p>
        </w:tc>
      </w:tr>
      <w:tr w:rsidR="007F7CCC" w:rsidRPr="003C1717" w14:paraId="63F16D34" w14:textId="77777777" w:rsidTr="00F6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C669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t>Max</w:t>
            </w:r>
            <w:r w:rsidRPr="003C1717">
              <w:rPr>
                <w:sz w:val="22"/>
                <w:szCs w:val="22"/>
              </w:rPr>
              <w:t>:</w:t>
            </w:r>
          </w:p>
        </w:tc>
      </w:tr>
      <w:tr w:rsidR="007F7CCC" w:rsidRPr="003C1717" w14:paraId="0E4C7AFA" w14:textId="77777777" w:rsidTr="00F6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5389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t>Max</w:t>
            </w:r>
            <w:r>
              <w:rPr>
                <w:sz w:val="22"/>
                <w:szCs w:val="22"/>
              </w:rPr>
              <w:t>-</w:t>
            </w:r>
            <w:r w:rsidRPr="003C1717">
              <w:rPr>
                <w:sz w:val="22"/>
                <w:szCs w:val="22"/>
              </w:rPr>
              <w:t>канал:</w:t>
            </w:r>
          </w:p>
        </w:tc>
      </w:tr>
      <w:tr w:rsidR="007F7CCC" w:rsidRPr="003C1717" w14:paraId="231BB342" w14:textId="77777777" w:rsidTr="00F65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1" w:type="dxa"/>
          <w:cantSplit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1E2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 xml:space="preserve">Другое: </w:t>
            </w:r>
          </w:p>
        </w:tc>
      </w:tr>
    </w:tbl>
    <w:p w14:paraId="78B8C1BE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p w14:paraId="62ED7CE6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p w14:paraId="4BDD6C87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>Укажите основное и дополнительное образование, включая тренинги:</w:t>
      </w:r>
    </w:p>
    <w:p w14:paraId="0899633E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1417"/>
        <w:gridCol w:w="1418"/>
        <w:gridCol w:w="1417"/>
        <w:gridCol w:w="2552"/>
      </w:tblGrid>
      <w:tr w:rsidR="007F7CCC" w:rsidRPr="003C1717" w14:paraId="64BBBAD7" w14:textId="77777777" w:rsidTr="00F652AD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10016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Полное наименование учебного заведения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3F89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 поступления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21D8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Дата</w:t>
            </w:r>
          </w:p>
          <w:p w14:paraId="6A3E2259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окончания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8AA17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Форма обучения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21491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Специальность</w:t>
            </w:r>
          </w:p>
        </w:tc>
      </w:tr>
      <w:tr w:rsidR="007F7CCC" w:rsidRPr="003C1717" w14:paraId="6A912FF8" w14:textId="77777777" w:rsidTr="00F652AD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C4D7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33D0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85E3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0857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D842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10FDA49D" w14:textId="77777777" w:rsidTr="00F652AD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2EAF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2"/>
                  <w:enabled/>
                  <w:calcOnExit w:val="0"/>
                  <w:textInput>
                    <w:default w:val="fldSchoolNam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</w:rPr>
            </w:r>
            <w:r w:rsidR="006A2F3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D780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2"/>
                  <w:enabled/>
                  <w:calcOnExit w:val="0"/>
                  <w:textInput>
                    <w:default w:val="fldBDat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20DF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2"/>
                  <w:enabled/>
                  <w:calcOnExit w:val="0"/>
                  <w:textInput>
                    <w:default w:val="fldEDat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B68C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2"/>
                  <w:enabled/>
                  <w:calcOnExit w:val="0"/>
                  <w:textInput>
                    <w:default w:val="fldFormLearning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E0CB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2"/>
                  <w:enabled/>
                  <w:calcOnExit w:val="0"/>
                  <w:textInput>
                    <w:default w:val="fldSpec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7CCC" w:rsidRPr="003C1717" w14:paraId="3A0251E3" w14:textId="77777777" w:rsidTr="00F652AD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DED8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3"/>
                  <w:enabled/>
                  <w:calcOnExit w:val="0"/>
                  <w:textInput>
                    <w:default w:val="fldSchoolNam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</w:rPr>
            </w:r>
            <w:r w:rsidR="006A2F3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ED11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3"/>
                  <w:enabled/>
                  <w:calcOnExit w:val="0"/>
                  <w:textInput>
                    <w:default w:val="fldBDat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94E5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3"/>
                  <w:enabled/>
                  <w:calcOnExit w:val="0"/>
                  <w:textInput>
                    <w:default w:val="fldEDat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E85D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3"/>
                  <w:enabled/>
                  <w:calcOnExit w:val="0"/>
                  <w:textInput>
                    <w:default w:val="fldFormLearning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0316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3"/>
                  <w:enabled/>
                  <w:calcOnExit w:val="0"/>
                  <w:textInput>
                    <w:default w:val="fldSpec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7CCC" w:rsidRPr="003C1717" w14:paraId="17E7F474" w14:textId="77777777" w:rsidTr="00F652AD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44B7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4"/>
                  <w:enabled/>
                  <w:calcOnExit w:val="0"/>
                  <w:textInput>
                    <w:default w:val="fldSchoolNam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</w:rPr>
            </w:r>
            <w:r w:rsidR="006A2F3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CC64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4"/>
                  <w:enabled/>
                  <w:calcOnExit w:val="0"/>
                  <w:textInput>
                    <w:default w:val="fldBDat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DCBC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4"/>
                  <w:enabled/>
                  <w:calcOnExit w:val="0"/>
                  <w:textInput>
                    <w:default w:val="fldEDat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1248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4"/>
                  <w:enabled/>
                  <w:calcOnExit w:val="0"/>
                  <w:textInput>
                    <w:default w:val="fldFormLearning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22E9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4"/>
                  <w:enabled/>
                  <w:calcOnExit w:val="0"/>
                  <w:textInput>
                    <w:default w:val="fldSpec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7CCC" w:rsidRPr="003C1717" w14:paraId="767C1598" w14:textId="77777777" w:rsidTr="00F652AD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B545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SchoolName_5"/>
                  <w:enabled/>
                  <w:calcOnExit w:val="0"/>
                  <w:textInput>
                    <w:default w:val="fldSchoolNam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</w:rPr>
            </w:r>
            <w:r w:rsidR="006A2F3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FB91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BDate_5"/>
                  <w:enabled/>
                  <w:calcOnExit w:val="0"/>
                  <w:textInput>
                    <w:default w:val="fldBDat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245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EDate_5"/>
                  <w:enabled/>
                  <w:calcOnExit w:val="0"/>
                  <w:textInput>
                    <w:default w:val="fldEDat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2000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FormLearning_5"/>
                  <w:enabled/>
                  <w:calcOnExit w:val="0"/>
                  <w:textInput>
                    <w:default w:val="fldFormLearning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7F2A" w14:textId="77777777" w:rsidR="007F7CCC" w:rsidRPr="003C1717" w:rsidRDefault="007F7CCC" w:rsidP="00F652AD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Spec_5"/>
                  <w:enabled/>
                  <w:calcOnExit w:val="0"/>
                  <w:textInput>
                    <w:default w:val="fldSpec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11554FED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1"/>
      </w:tblGrid>
      <w:tr w:rsidR="007F7CCC" w:rsidRPr="003C1717" w14:paraId="2C135B98" w14:textId="77777777" w:rsidTr="00F652AD"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</w:tcPr>
          <w:p w14:paraId="10E7EA47" w14:textId="77777777" w:rsidR="007F7CCC" w:rsidRPr="003C1717" w:rsidRDefault="007F7CCC" w:rsidP="00F652AD">
            <w:pPr>
              <w:spacing w:before="240" w:after="60"/>
              <w:outlineLvl w:val="4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Ученая степень, ученое звание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C1717">
              <w:rPr>
                <w:b/>
                <w:bCs/>
                <w:sz w:val="22"/>
                <w:szCs w:val="22"/>
              </w:rPr>
              <w:t>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______________________________</w:t>
            </w:r>
          </w:p>
        </w:tc>
      </w:tr>
      <w:tr w:rsidR="007F7CCC" w:rsidRPr="003C1717" w14:paraId="0668983D" w14:textId="77777777" w:rsidTr="00F652AD">
        <w:tc>
          <w:tcPr>
            <w:tcW w:w="10116" w:type="dxa"/>
            <w:tcBorders>
              <w:top w:val="nil"/>
              <w:left w:val="nil"/>
              <w:bottom w:val="nil"/>
              <w:right w:val="nil"/>
            </w:tcBorders>
          </w:tcPr>
          <w:p w14:paraId="7DAD99BA" w14:textId="77777777" w:rsidR="007F7CCC" w:rsidRPr="003C1717" w:rsidRDefault="007F7CCC" w:rsidP="00F652AD">
            <w:pPr>
              <w:spacing w:before="240" w:after="60"/>
              <w:outlineLvl w:val="4"/>
              <w:rPr>
                <w:b/>
                <w:bCs/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Имеете ли научные труды, изобретения</w:t>
            </w:r>
            <w:r w:rsidRPr="003C1717">
              <w:rPr>
                <w:b/>
                <w:bCs/>
                <w:sz w:val="22"/>
                <w:szCs w:val="22"/>
              </w:rPr>
              <w:t xml:space="preserve"> _______________________</w:t>
            </w:r>
            <w:r>
              <w:rPr>
                <w:b/>
                <w:bCs/>
                <w:sz w:val="22"/>
                <w:szCs w:val="22"/>
              </w:rPr>
              <w:t>______________________________</w:t>
            </w:r>
          </w:p>
          <w:p w14:paraId="07EF67AA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</w:p>
        </w:tc>
      </w:tr>
    </w:tbl>
    <w:p w14:paraId="75A50777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Трудовая деятельность: </w:t>
      </w:r>
    </w:p>
    <w:p w14:paraId="571C5FFB" w14:textId="77777777" w:rsidR="007F7CCC" w:rsidRPr="003C1717" w:rsidRDefault="007F7CCC" w:rsidP="007F7CCC">
      <w:pPr>
        <w:jc w:val="both"/>
        <w:rPr>
          <w:sz w:val="22"/>
          <w:szCs w:val="22"/>
        </w:rPr>
      </w:pPr>
      <w:r w:rsidRPr="003C1717">
        <w:rPr>
          <w:sz w:val="22"/>
          <w:szCs w:val="22"/>
        </w:rPr>
        <w:t>(в обратном хронологическом порядке, начиная с последнего места работы)</w:t>
      </w:r>
    </w:p>
    <w:p w14:paraId="769B14D8" w14:textId="77777777" w:rsidR="007F7CCC" w:rsidRPr="003C1717" w:rsidRDefault="007F7CCC" w:rsidP="007F7CCC">
      <w:pPr>
        <w:jc w:val="both"/>
        <w:rPr>
          <w:sz w:val="22"/>
          <w:szCs w:val="22"/>
        </w:rPr>
      </w:pP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4678"/>
        <w:gridCol w:w="2552"/>
      </w:tblGrid>
      <w:tr w:rsidR="007F7CCC" w:rsidRPr="003C1717" w14:paraId="58BA5C5E" w14:textId="77777777" w:rsidTr="00F652A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9B8E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Прием</w:t>
            </w:r>
          </w:p>
          <w:p w14:paraId="3F0B5E71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(мес.,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64F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Увольнение</w:t>
            </w:r>
          </w:p>
          <w:p w14:paraId="682005B2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(мес., год)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6511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A20" w14:textId="77777777" w:rsidR="007F7CCC" w:rsidRPr="003C1717" w:rsidRDefault="007F7CCC" w:rsidP="00F652AD">
            <w:pPr>
              <w:jc w:val="center"/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7F7CCC" w:rsidRPr="003C1717" w14:paraId="0E99E806" w14:textId="77777777" w:rsidTr="00F652AD"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6DF9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AB8B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1"/>
                  <w:enabled/>
                  <w:calcOnExit w:val="0"/>
                  <w:textInput>
                    <w:default w:val="fldDE_1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D548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EBAC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229D00F2" w14:textId="77777777" w:rsidTr="00F652AD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ED0B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2"/>
                  <w:enabled/>
                  <w:calcOnExit w:val="0"/>
                  <w:textInput>
                    <w:default w:val="fldDB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</w:rPr>
            </w:r>
            <w:r w:rsidR="006A2F3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A80C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2"/>
                  <w:enabled/>
                  <w:calcOnExit w:val="0"/>
                  <w:textInput>
                    <w:default w:val="fldDE_2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129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82B4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7F7CCC" w:rsidRPr="003C1717" w14:paraId="445615DC" w14:textId="77777777" w:rsidTr="00F652AD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F750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3"/>
                  <w:enabled/>
                  <w:calcOnExit w:val="0"/>
                  <w:textInput>
                    <w:default w:val="fldDB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</w:rPr>
            </w:r>
            <w:r w:rsidR="006A2F3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A921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3"/>
                  <w:enabled/>
                  <w:calcOnExit w:val="0"/>
                  <w:textInput>
                    <w:default w:val="fldDE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3493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AboutJob_3"/>
                  <w:enabled/>
                  <w:calcOnExit w:val="0"/>
                  <w:textInput>
                    <w:default w:val="fldAboutJob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C039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JobOrg_3"/>
                  <w:enabled/>
                  <w:calcOnExit w:val="0"/>
                  <w:textInput>
                    <w:default w:val="fldJobOrg_3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7CCC" w:rsidRPr="003C1717" w14:paraId="58CF60F3" w14:textId="77777777" w:rsidTr="00F652AD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79E1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fldChar w:fldCharType="begin">
                <w:ffData>
                  <w:name w:val="fldDB_4"/>
                  <w:enabled/>
                  <w:calcOnExit w:val="0"/>
                  <w:textInput>
                    <w:default w:val="fldDB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</w:rPr>
            </w:r>
            <w:r w:rsidR="006A2F3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883A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4"/>
                  <w:enabled/>
                  <w:calcOnExit w:val="0"/>
                  <w:textInput>
                    <w:default w:val="fldDE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EA98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AboutJob_4"/>
                  <w:enabled/>
                  <w:calcOnExit w:val="0"/>
                  <w:textInput>
                    <w:default w:val="fldAboutJob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94AB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JobOrg_4"/>
                  <w:enabled/>
                  <w:calcOnExit w:val="0"/>
                  <w:textInput>
                    <w:default w:val="fldJobOrg_4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7CCC" w:rsidRPr="003C1717" w14:paraId="79BAB5CA" w14:textId="77777777" w:rsidTr="00F652AD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3BCC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lastRenderedPageBreak/>
              <w:fldChar w:fldCharType="begin">
                <w:ffData>
                  <w:name w:val="fldDB_5"/>
                  <w:enabled/>
                  <w:calcOnExit w:val="0"/>
                  <w:textInput>
                    <w:default w:val="fldDB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</w:rPr>
            </w:r>
            <w:r w:rsidR="006A2F30">
              <w:rPr>
                <w:sz w:val="22"/>
                <w:szCs w:val="22"/>
              </w:rPr>
              <w:fldChar w:fldCharType="separate"/>
            </w:r>
            <w:r w:rsidRPr="003C1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BBB4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DE_5"/>
                  <w:enabled/>
                  <w:calcOnExit w:val="0"/>
                  <w:textInput>
                    <w:default w:val="fldDE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C3E0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AboutJob_5"/>
                  <w:enabled/>
                  <w:calcOnExit w:val="0"/>
                  <w:textInput>
                    <w:default w:val="fldAboutJob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6042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JobOrg_5"/>
                  <w:enabled/>
                  <w:calcOnExit w:val="0"/>
                  <w:textInput>
                    <w:default w:val="fldJobOrg_5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7CCC" w:rsidRPr="003C1717" w14:paraId="6F0E2354" w14:textId="77777777" w:rsidTr="00F652AD">
        <w:tc>
          <w:tcPr>
            <w:tcW w:w="7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034B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Укажите стаж работы в профильной отрасли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FFEE" w14:textId="77777777" w:rsidR="007F7CCC" w:rsidRPr="003C1717" w:rsidRDefault="007F7CCC" w:rsidP="00F652AD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0C6E2D81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p w14:paraId="79D45533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p w14:paraId="61D56D3A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>Являетесь/являлись ли Вы руководителями и/или учредителями коммерческих структур?</w:t>
      </w:r>
    </w:p>
    <w:p w14:paraId="53CC32E5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531"/>
        <w:gridCol w:w="1419"/>
        <w:gridCol w:w="3004"/>
      </w:tblGrid>
      <w:tr w:rsidR="007F7CCC" w:rsidRPr="003C1717" w14:paraId="1ADF5E6C" w14:textId="77777777" w:rsidTr="00F652A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5973" w14:textId="77777777" w:rsidR="007F7CCC" w:rsidRPr="003C1717" w:rsidRDefault="007F7CCC" w:rsidP="00F652AD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Полное название организации</w:t>
            </w:r>
          </w:p>
          <w:p w14:paraId="56797DF2" w14:textId="77777777" w:rsidR="007F7CCC" w:rsidRPr="003C1717" w:rsidRDefault="007F7CCC" w:rsidP="00F652AD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KommOrgName"/>
                  <w:enabled/>
                  <w:calcOnExit w:val="0"/>
                  <w:textInput>
                    <w:default w:val="fldKommOrgName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6A2F30">
              <w:rPr>
                <w:b/>
                <w:sz w:val="22"/>
                <w:szCs w:val="22"/>
                <w:lang w:val="en-US"/>
              </w:rPr>
            </w:r>
            <w:r w:rsidR="006A2F30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FB5" w14:textId="77777777" w:rsidR="007F7CCC" w:rsidRPr="003C1717" w:rsidRDefault="007F7CCC" w:rsidP="00F652AD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Дата регистрации</w:t>
            </w:r>
          </w:p>
          <w:p w14:paraId="23B8A0B9" w14:textId="77777777" w:rsidR="007F7CCC" w:rsidRPr="003C1717" w:rsidRDefault="007F7CCC" w:rsidP="00F652AD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DateBegKommOrg"/>
                  <w:enabled/>
                  <w:calcOnExit w:val="0"/>
                  <w:textInput>
                    <w:default w:val="fldDateBegKommOrg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6A2F30">
              <w:rPr>
                <w:b/>
                <w:sz w:val="22"/>
                <w:szCs w:val="22"/>
                <w:lang w:val="en-US"/>
              </w:rPr>
            </w:r>
            <w:r w:rsidR="006A2F30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94FF" w14:textId="77777777" w:rsidR="007F7CCC" w:rsidRPr="003C1717" w:rsidRDefault="007F7CCC" w:rsidP="00F652AD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Дата закрытия</w:t>
            </w:r>
          </w:p>
          <w:p w14:paraId="3432F8E4" w14:textId="77777777" w:rsidR="007F7CCC" w:rsidRPr="003C1717" w:rsidRDefault="007F7CCC" w:rsidP="00F652AD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DateEndKommOrg"/>
                  <w:enabled/>
                  <w:calcOnExit w:val="0"/>
                  <w:textInput>
                    <w:default w:val="fldDateEndKommOrg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6A2F30">
              <w:rPr>
                <w:b/>
                <w:sz w:val="22"/>
                <w:szCs w:val="22"/>
                <w:lang w:val="en-US"/>
              </w:rPr>
            </w:r>
            <w:r w:rsidR="006A2F30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F38" w14:textId="77777777" w:rsidR="007F7CCC" w:rsidRPr="003C1717" w:rsidRDefault="007F7CCC" w:rsidP="00F652AD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t>Вид деятельности</w:t>
            </w:r>
          </w:p>
          <w:p w14:paraId="1B515966" w14:textId="77777777" w:rsidR="007F7CCC" w:rsidRPr="003C1717" w:rsidRDefault="007F7CCC" w:rsidP="00F652AD">
            <w:pPr>
              <w:jc w:val="center"/>
              <w:rPr>
                <w:b/>
                <w:sz w:val="22"/>
                <w:szCs w:val="22"/>
              </w:rPr>
            </w:pPr>
            <w:r w:rsidRPr="003C1717">
              <w:rPr>
                <w:b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fldKommOrgAddress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6A2F30">
              <w:rPr>
                <w:b/>
                <w:sz w:val="22"/>
                <w:szCs w:val="22"/>
              </w:rPr>
            </w:r>
            <w:r w:rsidR="006A2F30">
              <w:rPr>
                <w:b/>
                <w:sz w:val="22"/>
                <w:szCs w:val="22"/>
              </w:rPr>
              <w:fldChar w:fldCharType="separate"/>
            </w:r>
            <w:r w:rsidRPr="003C1717">
              <w:rPr>
                <w:b/>
                <w:sz w:val="22"/>
                <w:szCs w:val="22"/>
              </w:rPr>
              <w:fldChar w:fldCharType="end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begin">
                <w:ffData>
                  <w:name w:val="fldKommOrgPhone"/>
                  <w:enabled/>
                  <w:calcOnExit w:val="0"/>
                  <w:textInput>
                    <w:default w:val="fldKommOrgPhone"/>
                  </w:textInput>
                </w:ffData>
              </w:fldChar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Pr="003C1717">
              <w:rPr>
                <w:b/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b/>
                <w:sz w:val="22"/>
                <w:szCs w:val="22"/>
              </w:rPr>
              <w:instrText xml:space="preserve"> </w:instrText>
            </w:r>
            <w:r w:rsidR="006A2F30">
              <w:rPr>
                <w:b/>
                <w:sz w:val="22"/>
                <w:szCs w:val="22"/>
                <w:lang w:val="en-US"/>
              </w:rPr>
            </w:r>
            <w:r w:rsidR="006A2F30">
              <w:rPr>
                <w:b/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b/>
                <w:sz w:val="22"/>
                <w:szCs w:val="22"/>
                <w:lang w:val="en-US"/>
              </w:rPr>
              <w:fldChar w:fldCharType="end"/>
            </w:r>
          </w:p>
        </w:tc>
      </w:tr>
      <w:tr w:rsidR="007F7CCC" w:rsidRPr="003C1717" w14:paraId="551F43D1" w14:textId="77777777" w:rsidTr="00F652A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9D7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DD9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622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A33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  <w:lang w:val="en-US"/>
              </w:rPr>
              <w:fldChar w:fldCharType="begin">
                <w:ffData>
                  <w:name w:val="fldKommOrgPhone_1"/>
                  <w:enabled/>
                  <w:calcOnExit w:val="0"/>
                  <w:textInput>
                    <w:default w:val="fldKommOrgPhone_1"/>
                  </w:textInput>
                </w:ffData>
              </w:fldChar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Pr="003C1717">
              <w:rPr>
                <w:sz w:val="22"/>
                <w:szCs w:val="22"/>
                <w:lang w:val="en-US"/>
              </w:rPr>
              <w:instrText>FORMTEXT</w:instrText>
            </w:r>
            <w:r w:rsidRPr="003C1717">
              <w:rPr>
                <w:sz w:val="22"/>
                <w:szCs w:val="22"/>
              </w:rPr>
              <w:instrText xml:space="preserve"> </w:instrText>
            </w:r>
            <w:r w:rsidR="006A2F30">
              <w:rPr>
                <w:sz w:val="22"/>
                <w:szCs w:val="22"/>
                <w:lang w:val="en-US"/>
              </w:rPr>
            </w:r>
            <w:r w:rsidR="006A2F30">
              <w:rPr>
                <w:sz w:val="22"/>
                <w:szCs w:val="22"/>
                <w:lang w:val="en-US"/>
              </w:rPr>
              <w:fldChar w:fldCharType="separate"/>
            </w:r>
            <w:r w:rsidRPr="003C1717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7CCC" w:rsidRPr="003C1717" w14:paraId="53E2809E" w14:textId="77777777" w:rsidTr="00F652A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918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0455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02E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5ED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F7CCC" w:rsidRPr="003C1717" w14:paraId="6B7E4E59" w14:textId="77777777" w:rsidTr="00F652A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06A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560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4009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BFF" w14:textId="77777777" w:rsidR="007F7CCC" w:rsidRPr="003C1717" w:rsidRDefault="007F7CCC" w:rsidP="00F652A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6790AEEE" w14:textId="77777777" w:rsidR="007F7CCC" w:rsidRPr="003C1717" w:rsidRDefault="007F7CCC" w:rsidP="007F7CC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1"/>
      </w:tblGrid>
      <w:tr w:rsidR="007F7CCC" w:rsidRPr="003C1717" w14:paraId="2030C4BD" w14:textId="77777777" w:rsidTr="00F652A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493D161" w14:textId="77777777" w:rsidR="007F7CCC" w:rsidRPr="003C1717" w:rsidRDefault="007F7CCC" w:rsidP="00F652AD">
            <w:pPr>
              <w:rPr>
                <w:bCs/>
                <w:sz w:val="22"/>
                <w:szCs w:val="22"/>
              </w:rPr>
            </w:pPr>
          </w:p>
          <w:p w14:paraId="25D445D0" w14:textId="77777777" w:rsidR="007F7CCC" w:rsidRPr="003C1717" w:rsidRDefault="007F7CCC" w:rsidP="00F652AD">
            <w:pPr>
              <w:rPr>
                <w:b/>
                <w:bCs/>
                <w:sz w:val="22"/>
                <w:szCs w:val="22"/>
              </w:rPr>
            </w:pPr>
            <w:r w:rsidRPr="003C1717">
              <w:rPr>
                <w:b/>
                <w:bCs/>
                <w:sz w:val="22"/>
                <w:szCs w:val="22"/>
              </w:rPr>
              <w:t>Входите ли Вы в коллегиальные/совещательные органы, общественные/экспертные советы, рабочие группы, деловые объединения или иные организации (если да, то укажите Ваш статус руководитель/участник или укажите иное:</w:t>
            </w:r>
          </w:p>
          <w:p w14:paraId="5B8712A7" w14:textId="77777777" w:rsidR="007F7CCC" w:rsidRPr="003C1717" w:rsidRDefault="007F7CCC" w:rsidP="00F652AD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Style w:val="20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015"/>
              <w:gridCol w:w="1762"/>
              <w:gridCol w:w="1741"/>
              <w:gridCol w:w="1710"/>
            </w:tblGrid>
            <w:tr w:rsidR="007F7CCC" w:rsidRPr="003C1717" w14:paraId="0BAD6096" w14:textId="77777777" w:rsidTr="00F652AD">
              <w:tc>
                <w:tcPr>
                  <w:tcW w:w="2722" w:type="dxa"/>
                  <w:vAlign w:val="center"/>
                </w:tcPr>
                <w:p w14:paraId="67E3858E" w14:textId="77777777" w:rsidR="007F7CCC" w:rsidRPr="003C1717" w:rsidRDefault="007F7CCC" w:rsidP="00F652A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Полное название организации</w:t>
                  </w:r>
                </w:p>
              </w:tc>
              <w:tc>
                <w:tcPr>
                  <w:tcW w:w="1560" w:type="dxa"/>
                  <w:vAlign w:val="center"/>
                </w:tcPr>
                <w:p w14:paraId="1E878037" w14:textId="77777777" w:rsidR="007F7CCC" w:rsidRPr="003C1717" w:rsidRDefault="007F7CCC" w:rsidP="00F652A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Председательство (ВДЛ\зам. ВДЛ)</w:t>
                  </w:r>
                </w:p>
              </w:tc>
              <w:tc>
                <w:tcPr>
                  <w:tcW w:w="1984" w:type="dxa"/>
                  <w:vAlign w:val="center"/>
                </w:tcPr>
                <w:p w14:paraId="4F4E7979" w14:textId="77777777" w:rsidR="007F7CCC" w:rsidRPr="003C1717" w:rsidRDefault="007F7CCC" w:rsidP="00F652A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Статус</w:t>
                  </w:r>
                </w:p>
              </w:tc>
              <w:tc>
                <w:tcPr>
                  <w:tcW w:w="1843" w:type="dxa"/>
                  <w:vAlign w:val="center"/>
                </w:tcPr>
                <w:p w14:paraId="1096F957" w14:textId="77777777" w:rsidR="007F7CCC" w:rsidRPr="003C1717" w:rsidRDefault="007F7CCC" w:rsidP="00F652A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Дата включения</w:t>
                  </w:r>
                </w:p>
              </w:tc>
              <w:tc>
                <w:tcPr>
                  <w:tcW w:w="1777" w:type="dxa"/>
                  <w:vAlign w:val="center"/>
                </w:tcPr>
                <w:p w14:paraId="0AE8450B" w14:textId="77777777" w:rsidR="007F7CCC" w:rsidRPr="003C1717" w:rsidRDefault="007F7CCC" w:rsidP="00F652A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1717">
                    <w:rPr>
                      <w:b/>
                      <w:bCs/>
                      <w:sz w:val="22"/>
                      <w:szCs w:val="22"/>
                    </w:rPr>
                    <w:t>Дата исключения</w:t>
                  </w:r>
                </w:p>
              </w:tc>
            </w:tr>
            <w:tr w:rsidR="007F7CCC" w:rsidRPr="003C1717" w14:paraId="7C6EA9AC" w14:textId="77777777" w:rsidTr="00F652AD">
              <w:tc>
                <w:tcPr>
                  <w:tcW w:w="2722" w:type="dxa"/>
                </w:tcPr>
                <w:p w14:paraId="155F06B4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7990E14F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46207D33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676FDDC6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7" w:type="dxa"/>
                </w:tcPr>
                <w:p w14:paraId="499BE360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F7CCC" w:rsidRPr="003C1717" w14:paraId="09DDB06C" w14:textId="77777777" w:rsidTr="00F652AD">
              <w:tc>
                <w:tcPr>
                  <w:tcW w:w="2722" w:type="dxa"/>
                </w:tcPr>
                <w:p w14:paraId="3C70167C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331B5536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3AA0BB01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4332ECA8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7" w:type="dxa"/>
                </w:tcPr>
                <w:p w14:paraId="13ADB3F6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F7CCC" w:rsidRPr="003C1717" w14:paraId="63A48F26" w14:textId="77777777" w:rsidTr="00F652AD">
              <w:tc>
                <w:tcPr>
                  <w:tcW w:w="2722" w:type="dxa"/>
                </w:tcPr>
                <w:p w14:paraId="18C5E0B9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7A4AE99A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26F0B554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7B691F12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7" w:type="dxa"/>
                </w:tcPr>
                <w:p w14:paraId="0AD9E14A" w14:textId="77777777" w:rsidR="007F7CCC" w:rsidRPr="003C1717" w:rsidRDefault="007F7CCC" w:rsidP="00F652AD">
                  <w:pPr>
                    <w:spacing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B1498A5" w14:textId="77777777" w:rsidR="007F7CCC" w:rsidRPr="003C1717" w:rsidRDefault="007F7CCC" w:rsidP="00F652A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9F8557D" w14:textId="77777777" w:rsidR="007F7CCC" w:rsidRPr="003C1717" w:rsidRDefault="007F7CCC" w:rsidP="007F7CCC">
      <w:pPr>
        <w:ind w:firstLine="2700"/>
        <w:rPr>
          <w:b/>
          <w:bCs/>
          <w:i/>
          <w:iCs/>
          <w:sz w:val="22"/>
          <w:szCs w:val="22"/>
        </w:rPr>
      </w:pPr>
    </w:p>
    <w:p w14:paraId="16F45330" w14:textId="77777777" w:rsidR="007F7CCC" w:rsidRPr="003C1717" w:rsidRDefault="007F7CCC" w:rsidP="007F7CCC">
      <w:pPr>
        <w:ind w:left="7788"/>
        <w:jc w:val="both"/>
        <w:rPr>
          <w:sz w:val="22"/>
          <w:szCs w:val="22"/>
        </w:rPr>
      </w:pPr>
    </w:p>
    <w:p w14:paraId="36280373" w14:textId="77777777" w:rsidR="007F7CCC" w:rsidRPr="003C1717" w:rsidRDefault="007F7CCC" w:rsidP="007F7CCC">
      <w:pPr>
        <w:ind w:left="7788"/>
        <w:jc w:val="both"/>
        <w:rPr>
          <w:sz w:val="22"/>
          <w:szCs w:val="22"/>
        </w:rPr>
      </w:pPr>
      <w:r w:rsidRPr="003C1717">
        <w:rPr>
          <w:sz w:val="22"/>
          <w:szCs w:val="22"/>
        </w:rPr>
        <w:tab/>
      </w:r>
      <w:r w:rsidRPr="003C1717">
        <w:rPr>
          <w:sz w:val="22"/>
          <w:szCs w:val="22"/>
        </w:rPr>
        <w:tab/>
        <w:t xml:space="preserve">                      </w:t>
      </w:r>
    </w:p>
    <w:p w14:paraId="3819104B" w14:textId="77777777" w:rsidR="007F7CCC" w:rsidRPr="00B74E6D" w:rsidRDefault="007F7CCC" w:rsidP="007F7CCC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Как Вы узнали об Агентстве?_</w:t>
      </w:r>
      <w:r w:rsidRPr="003C1717">
        <w:rPr>
          <w:b/>
          <w:sz w:val="22"/>
          <w:szCs w:val="22"/>
        </w:rPr>
        <w:t>_____________________________________________________________</w:t>
      </w:r>
      <w:r>
        <w:rPr>
          <w:b/>
          <w:sz w:val="22"/>
          <w:szCs w:val="22"/>
        </w:rPr>
        <w:t>_</w:t>
      </w:r>
      <w:r>
        <w:rPr>
          <w:b/>
          <w:sz w:val="22"/>
          <w:szCs w:val="22"/>
        </w:rPr>
        <w:br/>
        <w:t>__________________________________________________________________________________________</w:t>
      </w:r>
    </w:p>
    <w:p w14:paraId="3492EBF5" w14:textId="77777777" w:rsidR="007F7CCC" w:rsidRPr="003C1717" w:rsidRDefault="007F7CCC" w:rsidP="007F7CCC">
      <w:pPr>
        <w:keepLines/>
        <w:spacing w:before="120"/>
        <w:jc w:val="both"/>
        <w:rPr>
          <w:b/>
          <w:sz w:val="22"/>
          <w:szCs w:val="22"/>
        </w:rPr>
      </w:pPr>
      <w:r w:rsidRPr="003C1717">
        <w:rPr>
          <w:b/>
          <w:sz w:val="22"/>
          <w:szCs w:val="22"/>
        </w:rPr>
        <w:t xml:space="preserve">Работают ли Ваши родственники в структуре Агентства (указать кто, степень родства)? </w:t>
      </w:r>
    </w:p>
    <w:p w14:paraId="0372E043" w14:textId="77777777" w:rsidR="007F7CCC" w:rsidRPr="003C1717" w:rsidRDefault="007F7CCC" w:rsidP="007F7CCC">
      <w:pPr>
        <w:keepLines/>
        <w:spacing w:before="120"/>
        <w:jc w:val="both"/>
        <w:rPr>
          <w:sz w:val="22"/>
          <w:szCs w:val="22"/>
        </w:rPr>
      </w:pPr>
      <w:r w:rsidRPr="003C1717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______________________________</w:t>
      </w:r>
    </w:p>
    <w:p w14:paraId="69121E0A" w14:textId="77777777" w:rsidR="007F7CCC" w:rsidRPr="003C1717" w:rsidRDefault="007F7CCC" w:rsidP="007F7CCC">
      <w:pPr>
        <w:keepLines/>
        <w:spacing w:before="120"/>
        <w:jc w:val="both"/>
        <w:rPr>
          <w:sz w:val="22"/>
          <w:szCs w:val="22"/>
          <w:lang w:val="en-US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7F7CCC" w:rsidRPr="003C1717" w14:paraId="73FB094A" w14:textId="77777777" w:rsidTr="00F652AD">
        <w:trPr>
          <w:trHeight w:val="122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74C35" w14:textId="77777777" w:rsidR="007F7CCC" w:rsidRPr="003C1717" w:rsidRDefault="007F7CCC" w:rsidP="00F652AD">
            <w:pPr>
              <w:spacing w:before="240" w:after="60"/>
              <w:outlineLvl w:val="4"/>
              <w:rPr>
                <w:b/>
                <w:bCs/>
                <w:iCs/>
                <w:sz w:val="22"/>
                <w:szCs w:val="22"/>
              </w:rPr>
            </w:pPr>
            <w:r w:rsidRPr="003C1717">
              <w:rPr>
                <w:b/>
                <w:bCs/>
                <w:iCs/>
                <w:sz w:val="22"/>
                <w:szCs w:val="22"/>
              </w:rPr>
              <w:t>Если и у Вас имеются рекомендательные письма, благодарности или иное, Вы можете прикрепить документы к письму при отправке анкеты.</w:t>
            </w:r>
          </w:p>
          <w:p w14:paraId="53D380A5" w14:textId="77777777" w:rsidR="007F7CCC" w:rsidRPr="003C1717" w:rsidRDefault="007F7CCC" w:rsidP="00F652AD">
            <w:pPr>
              <w:spacing w:before="240" w:after="60"/>
              <w:jc w:val="both"/>
              <w:outlineLvl w:val="4"/>
              <w:rPr>
                <w:b/>
                <w:iCs/>
                <w:sz w:val="22"/>
                <w:szCs w:val="22"/>
              </w:rPr>
            </w:pPr>
            <w:r w:rsidRPr="003C1717">
              <w:rPr>
                <w:b/>
                <w:iCs/>
                <w:sz w:val="22"/>
                <w:szCs w:val="22"/>
              </w:rPr>
              <w:t>Укажите названия документов при наличии:</w:t>
            </w:r>
          </w:p>
        </w:tc>
      </w:tr>
      <w:tr w:rsidR="007F7CCC" w:rsidRPr="003C1717" w14:paraId="6CF95CE4" w14:textId="77777777" w:rsidTr="00F652AD">
        <w:trPr>
          <w:trHeight w:val="289"/>
        </w:trPr>
        <w:tc>
          <w:tcPr>
            <w:tcW w:w="9923" w:type="dxa"/>
            <w:tcBorders>
              <w:top w:val="single" w:sz="4" w:space="0" w:color="auto"/>
            </w:tcBorders>
          </w:tcPr>
          <w:p w14:paraId="00A04370" w14:textId="77777777" w:rsidR="007F7CCC" w:rsidRPr="003C1717" w:rsidRDefault="007F7CCC" w:rsidP="00F652AD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  <w:r w:rsidRPr="003C1717">
              <w:rPr>
                <w:bCs/>
                <w:iCs/>
                <w:sz w:val="22"/>
                <w:szCs w:val="22"/>
                <w:vertAlign w:val="superscript"/>
              </w:rPr>
              <w:t xml:space="preserve">            </w:t>
            </w:r>
          </w:p>
          <w:p w14:paraId="1F47D45D" w14:textId="77777777" w:rsidR="007F7CCC" w:rsidRPr="003C1717" w:rsidRDefault="007F7CCC" w:rsidP="00F652AD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21AAC1DD" w14:textId="77777777" w:rsidR="007F7CCC" w:rsidRPr="003C1717" w:rsidRDefault="007F7CCC" w:rsidP="00F652AD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2EDC049B" w14:textId="77777777" w:rsidR="007F7CCC" w:rsidRPr="003C1717" w:rsidRDefault="007F7CCC" w:rsidP="00F652AD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49A96AD0" w14:textId="77777777" w:rsidR="007F7CCC" w:rsidRPr="003C1717" w:rsidRDefault="007F7CCC" w:rsidP="00F652AD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03738E1D" w14:textId="77777777" w:rsidR="007F7CCC" w:rsidRPr="003C1717" w:rsidRDefault="007F7CCC" w:rsidP="00F652AD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</w:p>
          <w:p w14:paraId="031F908F" w14:textId="77777777" w:rsidR="007F7CCC" w:rsidRPr="003C1717" w:rsidRDefault="007F7CCC" w:rsidP="00F652AD">
            <w:pPr>
              <w:outlineLvl w:val="4"/>
              <w:rPr>
                <w:bCs/>
                <w:iCs/>
                <w:sz w:val="22"/>
                <w:szCs w:val="22"/>
                <w:vertAlign w:val="superscript"/>
              </w:rPr>
            </w:pPr>
            <w:r w:rsidRPr="003C1717">
              <w:rPr>
                <w:bCs/>
                <w:iCs/>
                <w:sz w:val="22"/>
                <w:szCs w:val="22"/>
                <w:vertAlign w:val="superscript"/>
              </w:rPr>
              <w:t xml:space="preserve">                                                                                       </w:t>
            </w:r>
          </w:p>
        </w:tc>
      </w:tr>
    </w:tbl>
    <w:p w14:paraId="356D97B5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p w14:paraId="4861D57E" w14:textId="77777777" w:rsidR="007F7CCC" w:rsidRPr="003C1717" w:rsidRDefault="007F7CCC" w:rsidP="007F7CCC">
      <w:pPr>
        <w:jc w:val="both"/>
        <w:rPr>
          <w:bCs/>
          <w:sz w:val="22"/>
          <w:szCs w:val="22"/>
        </w:rPr>
      </w:pPr>
      <w:r w:rsidRPr="003C1717">
        <w:rPr>
          <w:b/>
          <w:bCs/>
          <w:sz w:val="22"/>
          <w:szCs w:val="22"/>
        </w:rPr>
        <w:t xml:space="preserve">Привлекались ли Вы к уголовной ответственности? </w:t>
      </w:r>
      <w:r w:rsidRPr="003C1717">
        <w:rPr>
          <w:bCs/>
          <w:sz w:val="22"/>
          <w:szCs w:val="22"/>
        </w:rPr>
        <w:t>_____________</w:t>
      </w:r>
      <w:r>
        <w:rPr>
          <w:bCs/>
          <w:sz w:val="22"/>
          <w:szCs w:val="22"/>
        </w:rPr>
        <w:t>_____________________________</w:t>
      </w:r>
    </w:p>
    <w:p w14:paraId="6C481B56" w14:textId="77777777" w:rsidR="007F7CCC" w:rsidRPr="003C1717" w:rsidRDefault="007F7CCC" w:rsidP="007F7CCC">
      <w:pPr>
        <w:jc w:val="both"/>
        <w:rPr>
          <w:sz w:val="12"/>
          <w:szCs w:val="12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1701"/>
      </w:tblGrid>
      <w:tr w:rsidR="007F7CCC" w:rsidRPr="003C1717" w14:paraId="226EF27E" w14:textId="77777777" w:rsidTr="00F652AD"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DA6E8" w14:textId="77777777" w:rsidR="007F7CCC" w:rsidRPr="003C1717" w:rsidRDefault="007F7CCC" w:rsidP="00F652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514" w14:textId="77777777" w:rsidR="007F7CCC" w:rsidRPr="003C1717" w:rsidRDefault="007F7CCC" w:rsidP="00F652AD">
            <w:pPr>
              <w:jc w:val="center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F18" w14:textId="77777777" w:rsidR="007F7CCC" w:rsidRPr="003C1717" w:rsidRDefault="007F7CCC" w:rsidP="00F652AD">
            <w:pPr>
              <w:jc w:val="center"/>
              <w:rPr>
                <w:sz w:val="22"/>
                <w:szCs w:val="22"/>
              </w:rPr>
            </w:pPr>
            <w:r w:rsidRPr="003C1717">
              <w:rPr>
                <w:sz w:val="22"/>
                <w:szCs w:val="22"/>
              </w:rPr>
              <w:t>нет</w:t>
            </w:r>
          </w:p>
        </w:tc>
      </w:tr>
    </w:tbl>
    <w:p w14:paraId="15599D27" w14:textId="77777777" w:rsidR="007F7CCC" w:rsidRPr="003C1717" w:rsidRDefault="007F7CCC" w:rsidP="007F7CCC">
      <w:pPr>
        <w:jc w:val="both"/>
        <w:rPr>
          <w:b/>
          <w:bCs/>
          <w:sz w:val="22"/>
          <w:szCs w:val="22"/>
        </w:rPr>
      </w:pPr>
    </w:p>
    <w:p w14:paraId="29EE8F53" w14:textId="77777777" w:rsidR="007F7CCC" w:rsidRPr="003C1717" w:rsidRDefault="007F7CCC" w:rsidP="007F7CCC">
      <w:pPr>
        <w:ind w:firstLine="709"/>
        <w:jc w:val="both"/>
        <w:rPr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6"/>
        <w:gridCol w:w="4002"/>
      </w:tblGrid>
      <w:tr w:rsidR="007F7CCC" w:rsidRPr="003C1717" w14:paraId="42266E65" w14:textId="77777777" w:rsidTr="00F652AD">
        <w:trPr>
          <w:trHeight w:val="2756"/>
        </w:trPr>
        <w:tc>
          <w:tcPr>
            <w:tcW w:w="5916" w:type="dxa"/>
          </w:tcPr>
          <w:p w14:paraId="3FFD38CC" w14:textId="77777777" w:rsidR="007F7CCC" w:rsidRPr="003C1717" w:rsidRDefault="007F7CCC" w:rsidP="00F652AD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 xml:space="preserve">Я, </w:t>
            </w:r>
            <w:r w:rsidRPr="003C1717">
              <w:rPr>
                <w:b/>
                <w:sz w:val="20"/>
                <w:szCs w:val="20"/>
              </w:rPr>
              <w:t>___________________</w:t>
            </w:r>
            <w:r w:rsidRPr="003C1717">
              <w:rPr>
                <w:sz w:val="20"/>
                <w:szCs w:val="20"/>
              </w:rPr>
              <w:t xml:space="preserve">, подтверждаю, что данная информация предоставлена мною добровольно, ручаюсь за достоверность изложенных сведений и не возражаю против их проверки. </w:t>
            </w:r>
            <w:r>
              <w:rPr>
                <w:sz w:val="20"/>
                <w:szCs w:val="20"/>
              </w:rPr>
              <w:br/>
            </w:r>
            <w:r w:rsidRPr="003C1717">
              <w:rPr>
                <w:sz w:val="20"/>
                <w:szCs w:val="20"/>
              </w:rPr>
              <w:t>Я понимаю, что искажение предоставленной в анкете информации недопустимо.</w:t>
            </w:r>
          </w:p>
          <w:p w14:paraId="7078B52F" w14:textId="77777777" w:rsidR="007F7CCC" w:rsidRPr="003C1717" w:rsidRDefault="007F7CCC" w:rsidP="00F652AD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>Я разрешаю Организации использовать мои данные в интересах взаимовыгодного сотрудничества, не разглашая третьим лицам.</w:t>
            </w:r>
          </w:p>
          <w:p w14:paraId="61CBCC6D" w14:textId="77777777" w:rsidR="007F7CCC" w:rsidRPr="003C1717" w:rsidRDefault="007F7CCC" w:rsidP="00F652AD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14:paraId="626E5148" w14:textId="77777777" w:rsidR="007F7CCC" w:rsidRPr="003C1717" w:rsidRDefault="007F7CCC" w:rsidP="00F652AD">
            <w:pPr>
              <w:spacing w:line="360" w:lineRule="auto"/>
              <w:ind w:right="40"/>
              <w:rPr>
                <w:i/>
                <w:sz w:val="20"/>
                <w:szCs w:val="20"/>
              </w:rPr>
            </w:pPr>
            <w:r w:rsidRPr="003C1717">
              <w:rPr>
                <w:i/>
                <w:sz w:val="20"/>
                <w:szCs w:val="20"/>
              </w:rPr>
              <w:t xml:space="preserve">Моя подпись в конце анкеты подтверждает достоверность вышеизложенной информации </w:t>
            </w:r>
            <w:r>
              <w:rPr>
                <w:i/>
                <w:sz w:val="20"/>
                <w:szCs w:val="20"/>
              </w:rPr>
              <w:br/>
            </w:r>
            <w:r w:rsidRPr="003C1717">
              <w:rPr>
                <w:i/>
                <w:sz w:val="20"/>
                <w:szCs w:val="20"/>
              </w:rPr>
              <w:t>и свидетельствует о согласии на проверку предоставленных сведений.</w:t>
            </w:r>
          </w:p>
          <w:p w14:paraId="3D310F46" w14:textId="77777777" w:rsidR="007F7CCC" w:rsidRPr="003C1717" w:rsidRDefault="007F7CCC" w:rsidP="00F652AD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>«___» ___________ 2026</w:t>
            </w:r>
            <w:r>
              <w:rPr>
                <w:sz w:val="20"/>
                <w:szCs w:val="20"/>
              </w:rPr>
              <w:t xml:space="preserve"> </w:t>
            </w:r>
            <w:r w:rsidRPr="003C1717">
              <w:rPr>
                <w:sz w:val="20"/>
                <w:szCs w:val="20"/>
              </w:rPr>
              <w:t xml:space="preserve">г. </w:t>
            </w:r>
          </w:p>
          <w:p w14:paraId="1E23BB49" w14:textId="77777777" w:rsidR="007F7CCC" w:rsidRPr="003C1717" w:rsidRDefault="007F7CCC" w:rsidP="00F652AD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 xml:space="preserve">           </w:t>
            </w:r>
          </w:p>
          <w:p w14:paraId="5BD4A49A" w14:textId="77777777" w:rsidR="007F7CCC" w:rsidRPr="003C1717" w:rsidRDefault="007F7CCC" w:rsidP="00F652AD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8BF785" wp14:editId="39A38A20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176530</wp:posOffset>
                      </wp:positionV>
                      <wp:extent cx="944880" cy="0"/>
                      <wp:effectExtent l="0" t="0" r="2667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48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447A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1EACF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5pt,13.9pt" to="187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" strokecolor="#00447a" strokeweight=".25pt"/>
                  </w:pict>
                </mc:Fallback>
              </mc:AlternateContent>
            </w:r>
            <w:r w:rsidRPr="003C171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6BB2D" wp14:editId="0177871E">
                      <wp:simplePos x="0" y="0"/>
                      <wp:positionH relativeFrom="column">
                        <wp:posOffset>44597</wp:posOffset>
                      </wp:positionH>
                      <wp:positionV relativeFrom="paragraph">
                        <wp:posOffset>175358</wp:posOffset>
                      </wp:positionV>
                      <wp:extent cx="941070" cy="0"/>
                      <wp:effectExtent l="0" t="0" r="3048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10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447A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F40D8" id="Прямая соединительная линия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5pt,13.8pt" to="77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" strokecolor="#00447a" strokeweight=".25pt"/>
                  </w:pict>
                </mc:Fallback>
              </mc:AlternateContent>
            </w:r>
            <w:r w:rsidRPr="003C1717">
              <w:rPr>
                <w:sz w:val="20"/>
                <w:szCs w:val="20"/>
              </w:rPr>
              <w:t xml:space="preserve">                           </w:t>
            </w:r>
          </w:p>
          <w:p w14:paraId="07BB93EC" w14:textId="77777777" w:rsidR="007F7CCC" w:rsidRPr="003C1717" w:rsidRDefault="007F7CCC" w:rsidP="00F652AD">
            <w:pPr>
              <w:spacing w:line="360" w:lineRule="auto"/>
              <w:ind w:right="40"/>
              <w:rPr>
                <w:sz w:val="20"/>
                <w:szCs w:val="20"/>
              </w:rPr>
            </w:pPr>
            <w:r w:rsidRPr="003C1717">
              <w:rPr>
                <w:sz w:val="20"/>
                <w:szCs w:val="20"/>
              </w:rPr>
              <w:t xml:space="preserve"> </w:t>
            </w:r>
            <w:r w:rsidRPr="003C1717">
              <w:rPr>
                <w:noProof/>
                <w:sz w:val="20"/>
                <w:szCs w:val="20"/>
              </w:rPr>
              <w:t xml:space="preserve">          </w:t>
            </w:r>
            <w:r w:rsidRPr="003C1717">
              <w:rPr>
                <w:noProof/>
                <w:sz w:val="14"/>
                <w:szCs w:val="20"/>
              </w:rPr>
              <w:t xml:space="preserve">подпись      </w:t>
            </w:r>
            <w:r w:rsidRPr="003C1717">
              <w:rPr>
                <w:sz w:val="14"/>
                <w:szCs w:val="20"/>
              </w:rPr>
              <w:t xml:space="preserve">                                        расшифровка</w:t>
            </w:r>
          </w:p>
        </w:tc>
      </w:tr>
    </w:tbl>
    <w:p w14:paraId="5765F23B" w14:textId="77777777" w:rsidR="007F7CCC" w:rsidRDefault="007F7CCC" w:rsidP="007F7CCC">
      <w:pPr>
        <w:tabs>
          <w:tab w:val="left" w:pos="5387"/>
          <w:tab w:val="left" w:pos="6237"/>
          <w:tab w:val="left" w:pos="6585"/>
        </w:tabs>
        <w:ind w:right="5668"/>
        <w:rPr>
          <w:sz w:val="16"/>
          <w:szCs w:val="16"/>
        </w:rPr>
      </w:pPr>
    </w:p>
    <w:p w14:paraId="4193ECC9" w14:textId="77777777" w:rsidR="007F7CCC" w:rsidRPr="006A6CE9" w:rsidRDefault="007F7CCC" w:rsidP="007F7CC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2EFB754" w14:textId="77777777" w:rsidR="007F7CCC" w:rsidRDefault="007F7CCC" w:rsidP="007F7CC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1590954" w14:textId="77777777" w:rsidR="007F7CCC" w:rsidRPr="0032391B" w:rsidRDefault="007F7CCC" w:rsidP="007F7CCC">
      <w:pPr>
        <w:autoSpaceDE w:val="0"/>
        <w:autoSpaceDN w:val="0"/>
        <w:adjustRightInd w:val="0"/>
        <w:jc w:val="center"/>
        <w:rPr>
          <w:b/>
          <w:bCs/>
        </w:rPr>
      </w:pPr>
      <w:r w:rsidRPr="0032391B">
        <w:rPr>
          <w:b/>
          <w:bCs/>
        </w:rPr>
        <w:t>разрешенных субъектом персональных данных</w:t>
      </w:r>
    </w:p>
    <w:p w14:paraId="6FC79FFF" w14:textId="77777777" w:rsidR="007F7CCC" w:rsidRDefault="007F7CCC" w:rsidP="007F7CCC">
      <w:pPr>
        <w:autoSpaceDE w:val="0"/>
        <w:autoSpaceDN w:val="0"/>
        <w:adjustRightInd w:val="0"/>
        <w:jc w:val="center"/>
        <w:rPr>
          <w:b/>
          <w:bCs/>
        </w:rPr>
      </w:pPr>
      <w:r w:rsidRPr="0032391B">
        <w:rPr>
          <w:b/>
          <w:bCs/>
        </w:rPr>
        <w:t>для распространения</w:t>
      </w:r>
    </w:p>
    <w:p w14:paraId="5851FA96" w14:textId="77777777" w:rsidR="007F7CCC" w:rsidRPr="0032391B" w:rsidRDefault="007F7CCC" w:rsidP="007F7CCC">
      <w:pPr>
        <w:autoSpaceDE w:val="0"/>
        <w:autoSpaceDN w:val="0"/>
        <w:adjustRightInd w:val="0"/>
        <w:rPr>
          <w:b/>
          <w:bCs/>
        </w:rPr>
      </w:pPr>
    </w:p>
    <w:tbl>
      <w:tblPr>
        <w:tblStyle w:val="a3"/>
        <w:tblW w:w="105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213"/>
        <w:gridCol w:w="284"/>
        <w:gridCol w:w="462"/>
      </w:tblGrid>
      <w:tr w:rsidR="007F7CCC" w14:paraId="4ABB821E" w14:textId="77777777" w:rsidTr="00F652AD">
        <w:tc>
          <w:tcPr>
            <w:tcW w:w="568" w:type="dxa"/>
          </w:tcPr>
          <w:p w14:paraId="5C073D8F" w14:textId="77777777" w:rsidR="007F7CCC" w:rsidRDefault="007F7CCC" w:rsidP="00F652AD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1CD17476" w14:textId="77777777" w:rsidR="007F7CCC" w:rsidRDefault="007F7CCC" w:rsidP="00F652AD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14:paraId="2A6DA0B8" w14:textId="77777777" w:rsidR="007F7CCC" w:rsidRDefault="007F7CCC" w:rsidP="00F652AD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7CCC" w14:paraId="1EBBE2B2" w14:textId="77777777" w:rsidTr="00F652AD">
        <w:trPr>
          <w:gridAfter w:val="1"/>
          <w:wAfter w:w="462" w:type="dxa"/>
        </w:trPr>
        <w:tc>
          <w:tcPr>
            <w:tcW w:w="10065" w:type="dxa"/>
            <w:gridSpan w:val="3"/>
          </w:tcPr>
          <w:p w14:paraId="167B997C" w14:textId="77777777" w:rsidR="007F7CCC" w:rsidRPr="0032391B" w:rsidRDefault="007F7CCC" w:rsidP="00F652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sz w:val="20"/>
              </w:rPr>
              <w:t>(фамилия, имя, отчество полностью)</w:t>
            </w:r>
          </w:p>
        </w:tc>
      </w:tr>
      <w:tr w:rsidR="007F7CCC" w14:paraId="21E3D6D1" w14:textId="77777777" w:rsidTr="00F652AD">
        <w:trPr>
          <w:gridAfter w:val="1"/>
          <w:wAfter w:w="462" w:type="dxa"/>
        </w:trPr>
        <w:tc>
          <w:tcPr>
            <w:tcW w:w="10065" w:type="dxa"/>
            <w:gridSpan w:val="3"/>
          </w:tcPr>
          <w:p w14:paraId="28F4866E" w14:textId="77777777" w:rsidR="007F7CCC" w:rsidRDefault="007F7CCC" w:rsidP="00F652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47D5F38A" w14:textId="77777777" w:rsidR="007F7CCC" w:rsidRDefault="007F7CCC" w:rsidP="00F652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>_______________________________________________________________________________________</w:t>
            </w:r>
            <w:r w:rsidRPr="004066D6">
              <w:rPr>
                <w:sz w:val="20"/>
              </w:rPr>
              <w:t>_____</w:t>
            </w:r>
            <w:r w:rsidRPr="00567D7E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Pr="00567D7E">
              <w:rPr>
                <w:sz w:val="20"/>
              </w:rPr>
              <w:t>_</w:t>
            </w:r>
            <w:r w:rsidRPr="00A7654E">
              <w:rPr>
                <w:sz w:val="20"/>
              </w:rPr>
              <w:t>,</w:t>
            </w:r>
          </w:p>
          <w:p w14:paraId="75ECDD35" w14:textId="77777777" w:rsidR="007F7CCC" w:rsidRDefault="007F7CCC" w:rsidP="00F652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 xml:space="preserve"> (почтовый адрес или адрес электронной почты субъекта персональных данных)</w:t>
            </w:r>
          </w:p>
          <w:p w14:paraId="1AEF1F8F" w14:textId="77777777" w:rsidR="007F7CCC" w:rsidRPr="00567D7E" w:rsidRDefault="007F7CCC" w:rsidP="00F652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629A7A9A" w14:textId="77777777" w:rsidR="007F7CCC" w:rsidRDefault="007F7CCC" w:rsidP="00F652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>_____________________________________________________________________________________</w:t>
            </w:r>
            <w:r w:rsidRPr="004066D6">
              <w:rPr>
                <w:sz w:val="20"/>
              </w:rPr>
              <w:t>__________</w:t>
            </w:r>
            <w:r w:rsidRPr="00567D7E">
              <w:rPr>
                <w:sz w:val="20"/>
              </w:rPr>
              <w:t>__</w:t>
            </w:r>
            <w:r w:rsidRPr="00A7654E">
              <w:rPr>
                <w:sz w:val="20"/>
              </w:rPr>
              <w:t>,</w:t>
            </w:r>
          </w:p>
          <w:p w14:paraId="5B5E54FD" w14:textId="77777777" w:rsidR="007F7CCC" w:rsidRPr="004066D6" w:rsidRDefault="007F7CCC" w:rsidP="00F652AD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A7654E">
              <w:rPr>
                <w:sz w:val="20"/>
              </w:rPr>
              <w:t>(номер телефона)</w:t>
            </w:r>
          </w:p>
          <w:p w14:paraId="4CEF4F17" w14:textId="77777777" w:rsidR="007F7CCC" w:rsidRDefault="007F7CCC" w:rsidP="00F652AD">
            <w:pPr>
              <w:autoSpaceDE w:val="0"/>
              <w:autoSpaceDN w:val="0"/>
              <w:adjustRightInd w:val="0"/>
              <w:jc w:val="right"/>
            </w:pPr>
          </w:p>
          <w:p w14:paraId="13BA15C0" w14:textId="77777777" w:rsidR="007F7CCC" w:rsidRDefault="007F7CCC" w:rsidP="00F652A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t>зарегистрирован__</w:t>
            </w:r>
            <w:r w:rsidRPr="00F2775E">
              <w:t xml:space="preserve"> по адресу:</w:t>
            </w:r>
            <w:r w:rsidRPr="00716BEC">
              <w:rPr>
                <w:sz w:val="20"/>
              </w:rPr>
              <w:t xml:space="preserve"> _____</w:t>
            </w:r>
            <w:r>
              <w:rPr>
                <w:sz w:val="20"/>
              </w:rPr>
              <w:t>_________________</w:t>
            </w:r>
            <w:r w:rsidRPr="00716BEC">
              <w:rPr>
                <w:sz w:val="20"/>
              </w:rPr>
              <w:t>_____________________________________________</w:t>
            </w:r>
          </w:p>
          <w:p w14:paraId="64E12BE8" w14:textId="77777777" w:rsidR="007F7CCC" w:rsidRDefault="007F7CCC" w:rsidP="00F652AD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2D5E5639" w14:textId="77777777" w:rsidR="007F7CCC" w:rsidRDefault="007F7CCC" w:rsidP="00F652AD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716BEC">
              <w:rPr>
                <w:sz w:val="20"/>
              </w:rPr>
              <w:t>____________________________________________________</w:t>
            </w:r>
            <w:r>
              <w:rPr>
                <w:sz w:val="20"/>
              </w:rPr>
              <w:t>________</w:t>
            </w:r>
            <w:r w:rsidRPr="00716BEC">
              <w:rPr>
                <w:sz w:val="20"/>
              </w:rPr>
              <w:t>_______</w:t>
            </w:r>
            <w:r>
              <w:rPr>
                <w:sz w:val="20"/>
              </w:rPr>
              <w:t>________________________</w:t>
            </w:r>
            <w:r w:rsidRPr="00716BEC">
              <w:rPr>
                <w:sz w:val="20"/>
              </w:rPr>
              <w:t>______</w:t>
            </w:r>
            <w:r>
              <w:rPr>
                <w:sz w:val="20"/>
              </w:rPr>
              <w:t>,</w:t>
            </w:r>
          </w:p>
          <w:p w14:paraId="171E949D" w14:textId="77777777" w:rsidR="007F7CCC" w:rsidRDefault="007F7CCC" w:rsidP="00F652AD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0B37FE97" w14:textId="77777777" w:rsidR="007F7CCC" w:rsidRDefault="007F7CCC" w:rsidP="00F652A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t xml:space="preserve">документ, удостоверяющий </w:t>
            </w:r>
            <w:r w:rsidRPr="00A74D99">
              <w:t>личность:</w:t>
            </w:r>
            <w:r>
              <w:rPr>
                <w:sz w:val="20"/>
              </w:rPr>
              <w:t xml:space="preserve"> </w:t>
            </w:r>
            <w:r w:rsidRPr="00A74D99">
              <w:rPr>
                <w:sz w:val="20"/>
              </w:rPr>
              <w:t>___</w:t>
            </w:r>
            <w:r>
              <w:rPr>
                <w:sz w:val="20"/>
              </w:rPr>
              <w:t>_</w:t>
            </w:r>
            <w:r w:rsidRPr="00A74D99">
              <w:rPr>
                <w:sz w:val="20"/>
              </w:rPr>
              <w:t>__________________________________</w:t>
            </w:r>
            <w:r>
              <w:rPr>
                <w:sz w:val="20"/>
              </w:rPr>
              <w:t>____________________</w:t>
            </w:r>
            <w:r w:rsidRPr="00A74D99">
              <w:rPr>
                <w:sz w:val="20"/>
              </w:rPr>
              <w:t>,</w:t>
            </w:r>
            <w:r>
              <w:rPr>
                <w:sz w:val="20"/>
              </w:rPr>
              <w:br/>
            </w:r>
            <w:r w:rsidRPr="00A74D9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                                       </w:t>
            </w:r>
            <w:r w:rsidRPr="00633780">
              <w:rPr>
                <w:sz w:val="20"/>
              </w:rPr>
              <w:t xml:space="preserve">(наименование документа, серия и номер </w:t>
            </w:r>
          </w:p>
          <w:p w14:paraId="7E2E9921" w14:textId="77777777" w:rsidR="007F7CCC" w:rsidRDefault="007F7CCC" w:rsidP="00F652AD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5CB5829E" w14:textId="77777777" w:rsidR="007F7CCC" w:rsidRDefault="007F7CCC" w:rsidP="00F652A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74D99">
              <w:rPr>
                <w:sz w:val="20"/>
              </w:rPr>
              <w:t>________________________________________________________________________________</w:t>
            </w:r>
            <w:r>
              <w:rPr>
                <w:sz w:val="20"/>
              </w:rPr>
              <w:t>__________________</w:t>
            </w:r>
          </w:p>
          <w:p w14:paraId="3A60DC83" w14:textId="77777777" w:rsidR="007F7CCC" w:rsidRDefault="007F7CCC" w:rsidP="00F652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4D99">
              <w:rPr>
                <w:sz w:val="20"/>
              </w:rPr>
              <w:t>сведения о дате выдачи документа и выдавшем его органе)</w:t>
            </w:r>
          </w:p>
          <w:p w14:paraId="30F863C2" w14:textId="77777777" w:rsidR="007F7CCC" w:rsidRDefault="007F7CCC" w:rsidP="00F652A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4417DEF8" w14:textId="77777777" w:rsidR="007F7CCC" w:rsidRDefault="007F7CCC" w:rsidP="00F652A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74D99">
              <w:rPr>
                <w:sz w:val="20"/>
              </w:rPr>
              <w:t>_______________________________________________________________________________</w:t>
            </w:r>
            <w:r>
              <w:rPr>
                <w:sz w:val="20"/>
              </w:rPr>
              <w:t>___________________</w:t>
            </w:r>
          </w:p>
          <w:p w14:paraId="62D1B399" w14:textId="77777777" w:rsidR="007F7CCC" w:rsidRPr="0032391B" w:rsidRDefault="007F7CCC" w:rsidP="00F652A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14:paraId="3CB4C86C" w14:textId="77777777" w:rsidR="007F7CCC" w:rsidRPr="0032391B" w:rsidRDefault="007F7CCC" w:rsidP="007F7CC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391B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391B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391B">
        <w:rPr>
          <w:rFonts w:ascii="Times New Roman" w:hAnsi="Times New Roman" w:cs="Times New Roman"/>
          <w:sz w:val="24"/>
          <w:szCs w:val="24"/>
        </w:rPr>
        <w:t>, в целях:</w:t>
      </w:r>
    </w:p>
    <w:p w14:paraId="7E79AF6C" w14:textId="77777777" w:rsidR="007F7CCC" w:rsidRPr="0032391B" w:rsidRDefault="007F7CCC" w:rsidP="007F7CC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896A79">
        <w:rPr>
          <w:rFonts w:ascii="Times New Roman" w:hAnsi="Times New Roman" w:cs="Times New Roman"/>
          <w:sz w:val="24"/>
          <w:szCs w:val="24"/>
        </w:rPr>
        <w:t xml:space="preserve">участия или информирования о проводимых мероприятиях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6A79">
        <w:rPr>
          <w:rFonts w:ascii="Times New Roman" w:hAnsi="Times New Roman" w:cs="Times New Roman"/>
          <w:sz w:val="24"/>
          <w:szCs w:val="24"/>
        </w:rPr>
        <w:t xml:space="preserve">втономной некоммерческой организацией «Агентство стратегических инициатив по продвижению новых проектов»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D4BBA6C" w14:textId="77777777" w:rsidR="007F7CCC" w:rsidRPr="0032391B" w:rsidRDefault="007F7CCC" w:rsidP="007F7CC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lastRenderedPageBreak/>
        <w:t>даю 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545">
        <w:rPr>
          <w:rFonts w:ascii="Times New Roman" w:hAnsi="Times New Roman" w:cs="Times New Roman"/>
          <w:sz w:val="24"/>
          <w:szCs w:val="24"/>
        </w:rPr>
        <w:t>автономной некоммерческой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11545">
        <w:rPr>
          <w:rFonts w:ascii="Times New Roman" w:hAnsi="Times New Roman" w:cs="Times New Roman"/>
          <w:sz w:val="24"/>
          <w:szCs w:val="24"/>
        </w:rPr>
        <w:t xml:space="preserve"> «Агентство стратегических инициатив по продвижению новых проектов»</w:t>
      </w:r>
      <w:r w:rsidRPr="0032391B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2391B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119002, город Москва, </w:t>
      </w:r>
      <w:r w:rsidRPr="00293E1B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3E1B">
        <w:rPr>
          <w:rFonts w:ascii="Times New Roman" w:hAnsi="Times New Roman" w:cs="Times New Roman"/>
          <w:sz w:val="24"/>
          <w:szCs w:val="24"/>
        </w:rPr>
        <w:t xml:space="preserve"> Арбат, д. 16/2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E1B">
        <w:rPr>
          <w:rFonts w:ascii="Times New Roman" w:hAnsi="Times New Roman" w:cs="Times New Roman"/>
          <w:sz w:val="24"/>
          <w:szCs w:val="24"/>
        </w:rPr>
        <w:t xml:space="preserve"> стр. 1</w:t>
      </w:r>
      <w:r w:rsidRPr="0032391B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293E1B">
        <w:rPr>
          <w:rFonts w:ascii="Times New Roman" w:hAnsi="Times New Roman" w:cs="Times New Roman"/>
          <w:sz w:val="24"/>
          <w:szCs w:val="24"/>
        </w:rPr>
        <w:t>7704278735</w:t>
      </w:r>
      <w:r w:rsidRPr="0032391B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293E1B">
        <w:rPr>
          <w:rFonts w:ascii="Times New Roman" w:hAnsi="Times New Roman" w:cs="Times New Roman"/>
          <w:sz w:val="24"/>
          <w:szCs w:val="24"/>
        </w:rPr>
        <w:t>1117799016829</w:t>
      </w:r>
      <w:r w:rsidRPr="0032391B">
        <w:rPr>
          <w:rFonts w:ascii="Times New Roman" w:hAnsi="Times New Roman" w:cs="Times New Roman"/>
          <w:sz w:val="24"/>
          <w:szCs w:val="24"/>
        </w:rPr>
        <w:t xml:space="preserve">, сведения об информационных ресурсах оператора: </w:t>
      </w:r>
      <w:r w:rsidRPr="00293E1B">
        <w:rPr>
          <w:rFonts w:ascii="Times New Roman" w:hAnsi="Times New Roman" w:cs="Times New Roman"/>
          <w:sz w:val="24"/>
          <w:szCs w:val="24"/>
        </w:rPr>
        <w:t>https://asi.ru/</w:t>
      </w:r>
      <w:r w:rsidRPr="0032391B">
        <w:rPr>
          <w:rFonts w:ascii="Times New Roman" w:hAnsi="Times New Roman" w:cs="Times New Roman"/>
          <w:sz w:val="24"/>
          <w:szCs w:val="24"/>
        </w:rPr>
        <w:t>), на обработку в форме распространения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D0D">
        <w:rPr>
          <w:rFonts w:ascii="Times New Roman" w:hAnsi="Times New Roman" w:cs="Times New Roman"/>
          <w:sz w:val="24"/>
          <w:szCs w:val="24"/>
        </w:rPr>
        <w:t>смешанным способом (обработка персональных данных с использованием средств автоматизации</w:t>
      </w:r>
      <w:r>
        <w:rPr>
          <w:rFonts w:ascii="Times New Roman" w:hAnsi="Times New Roman" w:cs="Times New Roman"/>
          <w:sz w:val="24"/>
          <w:szCs w:val="24"/>
        </w:rPr>
        <w:t xml:space="preserve"> и без использования средств автоматизации</w:t>
      </w:r>
      <w:r w:rsidRPr="00400D0D">
        <w:rPr>
          <w:rFonts w:ascii="Times New Roman" w:hAnsi="Times New Roman" w:cs="Times New Roman"/>
          <w:sz w:val="24"/>
          <w:szCs w:val="24"/>
        </w:rPr>
        <w:t>).</w:t>
      </w:r>
    </w:p>
    <w:p w14:paraId="7D3B8232" w14:textId="77777777" w:rsidR="007F7CCC" w:rsidRDefault="007F7CCC" w:rsidP="007F7CCC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Pr="0032391B">
        <w:rPr>
          <w:rFonts w:ascii="Times New Roman" w:hAnsi="Times New Roman" w:cs="Times New Roman"/>
          <w:sz w:val="24"/>
          <w:szCs w:val="24"/>
        </w:rPr>
        <w:t>:</w:t>
      </w:r>
    </w:p>
    <w:p w14:paraId="6EFEA482" w14:textId="77777777" w:rsidR="007F7CCC" w:rsidRDefault="007F7CCC" w:rsidP="007F7CCC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7"/>
        <w:gridCol w:w="5108"/>
        <w:gridCol w:w="1554"/>
        <w:gridCol w:w="714"/>
      </w:tblGrid>
      <w:tr w:rsidR="007F7CCC" w14:paraId="5D96BEF3" w14:textId="77777777" w:rsidTr="00F652A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023E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D778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F35B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 xml:space="preserve">Разрешение </w:t>
            </w:r>
            <w:r>
              <w:rPr>
                <w:sz w:val="22"/>
                <w:szCs w:val="22"/>
              </w:rPr>
              <w:br/>
            </w:r>
            <w:r w:rsidRPr="00425DA5">
              <w:rPr>
                <w:sz w:val="22"/>
                <w:szCs w:val="22"/>
              </w:rPr>
              <w:t>к распространению*</w:t>
            </w:r>
          </w:p>
        </w:tc>
      </w:tr>
      <w:tr w:rsidR="007F7CCC" w14:paraId="0A096301" w14:textId="77777777" w:rsidTr="00F652AD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868C2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Иные персональные данные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DAD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25DA5">
              <w:rPr>
                <w:sz w:val="22"/>
                <w:szCs w:val="22"/>
              </w:rPr>
              <w:t>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1C9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0FC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7F7CCC" w14:paraId="4C70880F" w14:textId="77777777" w:rsidTr="00F652AD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2527CFCB" w14:textId="77777777" w:rsidR="007F7CCC" w:rsidRPr="00425DA5" w:rsidRDefault="007F7CCC" w:rsidP="00F652AD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5B98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25DA5">
              <w:rPr>
                <w:sz w:val="22"/>
                <w:szCs w:val="22"/>
              </w:rPr>
              <w:t>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636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E4F6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7F7CCC" w14:paraId="7A06C712" w14:textId="77777777" w:rsidTr="00F652AD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1420875C" w14:textId="77777777" w:rsidR="007F7CCC" w:rsidRPr="00425DA5" w:rsidRDefault="007F7CCC" w:rsidP="00F652AD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B14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25DA5">
              <w:rPr>
                <w:sz w:val="22"/>
                <w:szCs w:val="22"/>
              </w:rPr>
              <w:t>тчество (при наличии)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31E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278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7F7CCC" w14:paraId="5DA7C51D" w14:textId="77777777" w:rsidTr="00F652AD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711009CD" w14:textId="77777777" w:rsidR="007F7CCC" w:rsidRPr="00425DA5" w:rsidRDefault="007F7CCC" w:rsidP="00F652AD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EE1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25DA5">
              <w:rPr>
                <w:sz w:val="22"/>
                <w:szCs w:val="22"/>
              </w:rPr>
              <w:t>дрес электронной почты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A586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0D4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7F7CCC" w14:paraId="3D8B4FEA" w14:textId="77777777" w:rsidTr="00F652AD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0841CA0C" w14:textId="77777777" w:rsidR="007F7CCC" w:rsidRPr="00425DA5" w:rsidRDefault="007F7CCC" w:rsidP="00F652AD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009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384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E86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  <w:lang w:val="en-US"/>
              </w:rPr>
              <w:t>нет</w:t>
            </w:r>
          </w:p>
        </w:tc>
      </w:tr>
      <w:tr w:rsidR="007F7CCC" w14:paraId="06C5D0DE" w14:textId="77777777" w:rsidTr="00F652A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78E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Биометрические персональные данные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EA5E" w14:textId="77777777" w:rsidR="007F7CCC" w:rsidRPr="00425DA5" w:rsidRDefault="007F7CCC" w:rsidP="00F652AD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Фотография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26F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7CF" w14:textId="77777777" w:rsidR="007F7CCC" w:rsidRPr="00425DA5" w:rsidRDefault="007F7CCC" w:rsidP="00F652AD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  <w:lang w:val="en-US"/>
              </w:rPr>
              <w:t>нет</w:t>
            </w:r>
          </w:p>
        </w:tc>
      </w:tr>
    </w:tbl>
    <w:p w14:paraId="6DEA7EC1" w14:textId="77777777" w:rsidR="007F7CCC" w:rsidRDefault="007F7CCC" w:rsidP="007F7CC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80DB576" w14:textId="77777777" w:rsidR="007F7CCC" w:rsidRDefault="007F7CCC" w:rsidP="007F7CC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*Обвести верный ответ</w:t>
      </w:r>
    </w:p>
    <w:p w14:paraId="20F759BE" w14:textId="77777777" w:rsidR="007F7CCC" w:rsidRPr="007750CE" w:rsidRDefault="007F7CCC" w:rsidP="007F7CC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0CE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750CE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7750CE">
        <w:rPr>
          <w:rFonts w:ascii="Times New Roman" w:hAnsi="Times New Roman" w:cs="Times New Roman"/>
          <w:sz w:val="24"/>
          <w:szCs w:val="24"/>
        </w:rPr>
        <w:t xml:space="preserve"> (нужное отметить):</w:t>
      </w:r>
    </w:p>
    <w:p w14:paraId="4C3A9AC0" w14:textId="77777777" w:rsidR="007F7CCC" w:rsidRPr="007750CE" w:rsidRDefault="007F7CCC" w:rsidP="007F7CCC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не устанавливаю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4F9196" w14:textId="77777777" w:rsidR="007F7CCC" w:rsidRPr="007750CE" w:rsidRDefault="007F7CCC" w:rsidP="007F7CCC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911F87" w14:textId="77777777" w:rsidR="007F7CCC" w:rsidRPr="007750CE" w:rsidRDefault="007F7CCC" w:rsidP="007F7CCC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735796" w14:textId="77777777" w:rsidR="007F7CCC" w:rsidRPr="007750CE" w:rsidRDefault="007F7CCC" w:rsidP="007F7CCC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750CE">
        <w:rPr>
          <w:rFonts w:ascii="Times New Roman" w:hAnsi="Times New Roman" w:cs="Times New Roman"/>
          <w:sz w:val="24"/>
          <w:szCs w:val="24"/>
        </w:rPr>
        <w:t>__.</w:t>
      </w:r>
    </w:p>
    <w:p w14:paraId="0FF3CB4B" w14:textId="77777777" w:rsidR="007F7CCC" w:rsidRDefault="007F7CCC" w:rsidP="007F7CC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12ADA">
        <w:rPr>
          <w:rFonts w:ascii="Times New Roman" w:hAnsi="Times New Roman" w:cs="Times New Roman"/>
          <w:sz w:val="24"/>
          <w:szCs w:val="24"/>
        </w:rPr>
        <w:t>Сведения об информационных ресурсах</w:t>
      </w:r>
      <w:r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Pr="00712ADA">
        <w:rPr>
          <w:rFonts w:ascii="Times New Roman" w:hAnsi="Times New Roman" w:cs="Times New Roman"/>
          <w:sz w:val="24"/>
          <w:szCs w:val="24"/>
        </w:rPr>
        <w:t xml:space="preserve">, посредством которых будет осуществляться предоставление доступа неограниченному кругу лиц и иные действия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12ADA">
        <w:rPr>
          <w:rFonts w:ascii="Times New Roman" w:hAnsi="Times New Roman" w:cs="Times New Roman"/>
          <w:sz w:val="24"/>
          <w:szCs w:val="24"/>
        </w:rPr>
        <w:t>с персональными данными субъекта персональных данных: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5104"/>
      </w:tblGrid>
      <w:tr w:rsidR="007F7CCC" w14:paraId="45979EBB" w14:textId="77777777" w:rsidTr="00F652AD">
        <w:tc>
          <w:tcPr>
            <w:tcW w:w="4819" w:type="dxa"/>
          </w:tcPr>
          <w:p w14:paraId="16CABFC2" w14:textId="77777777" w:rsidR="007F7CCC" w:rsidRDefault="007F7CCC" w:rsidP="00F652AD">
            <w:pPr>
              <w:pStyle w:val="ConsPlusNormal"/>
              <w:ind w:left="75"/>
              <w:jc w:val="both"/>
            </w:pPr>
            <w:r>
              <w:t>Информационный ресурс</w:t>
            </w:r>
          </w:p>
        </w:tc>
        <w:tc>
          <w:tcPr>
            <w:tcW w:w="5104" w:type="dxa"/>
          </w:tcPr>
          <w:p w14:paraId="7B2B4233" w14:textId="77777777" w:rsidR="007F7CCC" w:rsidRDefault="007F7CCC" w:rsidP="00F652AD">
            <w:pPr>
              <w:pStyle w:val="ConsPlusNormal"/>
              <w:ind w:left="75"/>
              <w:jc w:val="both"/>
            </w:pPr>
            <w:r>
              <w:t>Действия с персональными данными</w:t>
            </w:r>
          </w:p>
        </w:tc>
      </w:tr>
      <w:tr w:rsidR="007F7CCC" w14:paraId="2C8CD725" w14:textId="77777777" w:rsidTr="00F652AD">
        <w:tc>
          <w:tcPr>
            <w:tcW w:w="4819" w:type="dxa"/>
          </w:tcPr>
          <w:p w14:paraId="64B13DAE" w14:textId="77777777" w:rsidR="007F7CCC" w:rsidRPr="004066D6" w:rsidRDefault="007F7CCC" w:rsidP="00F652AD">
            <w:pPr>
              <w:pStyle w:val="ConsPlusNormal"/>
              <w:ind w:left="75"/>
              <w:jc w:val="both"/>
            </w:pPr>
            <w:r w:rsidRPr="00D63AD5">
              <w:t>https://asi.ru/agency/contacts/</w:t>
            </w:r>
          </w:p>
        </w:tc>
        <w:tc>
          <w:tcPr>
            <w:tcW w:w="5104" w:type="dxa"/>
          </w:tcPr>
          <w:p w14:paraId="7E981C91" w14:textId="77777777" w:rsidR="007F7CCC" w:rsidRPr="00A705C6" w:rsidRDefault="007F7CCC" w:rsidP="00F652AD">
            <w:pPr>
              <w:pStyle w:val="ConsPlusNormal"/>
              <w:ind w:left="75"/>
              <w:jc w:val="both"/>
              <w:rPr>
                <w:i/>
                <w:szCs w:val="24"/>
              </w:rPr>
            </w:pPr>
            <w:r>
              <w:t>Предоставление сведений неопределенному кругу лиц</w:t>
            </w:r>
          </w:p>
        </w:tc>
      </w:tr>
    </w:tbl>
    <w:p w14:paraId="322672A5" w14:textId="77777777" w:rsidR="007F7CCC" w:rsidRPr="007750CE" w:rsidRDefault="007F7CCC" w:rsidP="007F7CC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808F35E" w14:textId="77777777" w:rsidR="007F7CCC" w:rsidRDefault="007F7CCC" w:rsidP="007F7CC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7750CE">
        <w:rPr>
          <w:rFonts w:ascii="Times New Roman" w:hAnsi="Times New Roman" w:cs="Times New Roman"/>
          <w:sz w:val="24"/>
          <w:szCs w:val="24"/>
        </w:rPr>
        <w:t>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6D254E" w14:textId="77777777" w:rsidR="007F7CCC" w:rsidRPr="007750CE" w:rsidRDefault="007F7CCC" w:rsidP="007F7CCC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устанавливаю;</w:t>
      </w:r>
    </w:p>
    <w:p w14:paraId="283CF81B" w14:textId="77777777" w:rsidR="007F7CCC" w:rsidRPr="005810D3" w:rsidRDefault="007F7CCC" w:rsidP="007F7CCC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75E">
        <w:rPr>
          <w:rFonts w:ascii="Times New Roman" w:hAnsi="Times New Roman" w:cs="Times New Roman"/>
          <w:sz w:val="24"/>
          <w:szCs w:val="24"/>
        </w:rPr>
        <w:t>устанавливаю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10D3">
        <w:rPr>
          <w:rFonts w:ascii="Times New Roman" w:hAnsi="Times New Roman" w:cs="Times New Roman"/>
          <w:sz w:val="24"/>
          <w:szCs w:val="24"/>
        </w:rPr>
        <w:t>.</w:t>
      </w:r>
    </w:p>
    <w:p w14:paraId="4606E452" w14:textId="77777777" w:rsidR="007F7CCC" w:rsidRPr="0032391B" w:rsidRDefault="007F7CCC" w:rsidP="007F7CC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117206B1" w14:textId="77777777" w:rsidR="007F7CCC" w:rsidRPr="0032391B" w:rsidRDefault="007F7CCC" w:rsidP="007F7CCC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D6564">
        <w:rPr>
          <w:rFonts w:ascii="Times New Roman" w:hAnsi="Times New Roman" w:cs="Times New Roman"/>
          <w:sz w:val="24"/>
          <w:szCs w:val="24"/>
        </w:rPr>
        <w:t>до момента достижения целей</w:t>
      </w:r>
      <w:r>
        <w:rPr>
          <w:rFonts w:ascii="Times New Roman" w:hAnsi="Times New Roman" w:cs="Times New Roman"/>
          <w:sz w:val="24"/>
          <w:szCs w:val="24"/>
        </w:rPr>
        <w:t xml:space="preserve"> либо</w:t>
      </w:r>
      <w:r w:rsidRPr="001D6564">
        <w:rPr>
          <w:rFonts w:ascii="Times New Roman" w:hAnsi="Times New Roman" w:cs="Times New Roman"/>
          <w:sz w:val="24"/>
          <w:szCs w:val="24"/>
        </w:rPr>
        <w:t xml:space="preserve"> </w:t>
      </w:r>
      <w:r w:rsidRPr="0032391B">
        <w:rPr>
          <w:rFonts w:ascii="Times New Roman" w:hAnsi="Times New Roman" w:cs="Times New Roman"/>
          <w:sz w:val="24"/>
          <w:szCs w:val="24"/>
        </w:rPr>
        <w:t xml:space="preserve">до </w:t>
      </w:r>
      <w:r w:rsidRPr="00D930D8">
        <w:rPr>
          <w:rFonts w:ascii="Times New Roman" w:hAnsi="Times New Roman" w:cs="Times New Roman"/>
          <w:sz w:val="24"/>
          <w:szCs w:val="24"/>
        </w:rPr>
        <w:t>момента отзыва в</w:t>
      </w:r>
      <w:r w:rsidRPr="0032391B">
        <w:rPr>
          <w:rFonts w:ascii="Times New Roman" w:hAnsi="Times New Roman" w:cs="Times New Roman"/>
          <w:sz w:val="24"/>
          <w:szCs w:val="24"/>
        </w:rPr>
        <w:t xml:space="preserve"> письменной форме.</w:t>
      </w:r>
    </w:p>
    <w:p w14:paraId="5E77732A" w14:textId="77777777" w:rsidR="007F7CCC" w:rsidRDefault="007F7CCC" w:rsidP="007F7CC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789FB4F" w14:textId="77777777" w:rsidR="007F7CCC" w:rsidRDefault="007F7CCC" w:rsidP="007F7CC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56715">
        <w:rPr>
          <w:rFonts w:ascii="Times New Roman" w:hAnsi="Times New Roman" w:cs="Times New Roman"/>
          <w:sz w:val="24"/>
          <w:szCs w:val="24"/>
        </w:rPr>
        <w:t xml:space="preserve">«___»______________ 20___г.    </w:t>
      </w:r>
    </w:p>
    <w:p w14:paraId="737AD27F" w14:textId="77777777" w:rsidR="007F7CCC" w:rsidRDefault="007F7CCC" w:rsidP="007F7CC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9EA594F" w14:textId="77777777" w:rsidR="007F7CCC" w:rsidRDefault="007F7CCC" w:rsidP="007F7CCC">
      <w:pPr>
        <w:pStyle w:val="ConsNormal"/>
        <w:keepNext/>
        <w:widowControl w:val="0"/>
        <w:ind w:firstLine="540"/>
        <w:rPr>
          <w:rFonts w:ascii="Times New Roman" w:hAnsi="Times New Roman" w:cs="Times New Roman"/>
          <w:sz w:val="24"/>
          <w:szCs w:val="24"/>
        </w:rPr>
      </w:pPr>
      <w:r w:rsidRPr="00F56715">
        <w:rPr>
          <w:rFonts w:ascii="Times New Roman" w:hAnsi="Times New Roman" w:cs="Times New Roman"/>
          <w:sz w:val="24"/>
          <w:szCs w:val="24"/>
        </w:rPr>
        <w:t>Субъект персональных данных:                                      __________________/_________________</w:t>
      </w:r>
    </w:p>
    <w:p w14:paraId="3E70F940" w14:textId="77777777" w:rsidR="007F7CCC" w:rsidRDefault="007F7CCC" w:rsidP="007F7CCC">
      <w:pPr>
        <w:pStyle w:val="ConsNormal"/>
        <w:keepLines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56715">
        <w:rPr>
          <w:rFonts w:ascii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567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0F16E604" w14:textId="77777777" w:rsidR="007F7CCC" w:rsidRDefault="007F7CCC" w:rsidP="007F7CCC">
      <w:pPr>
        <w:pStyle w:val="ConsNormal"/>
        <w:keepLines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7996C94" w14:textId="77777777" w:rsidR="00C2066F" w:rsidRPr="003F2CBB" w:rsidRDefault="00C2066F" w:rsidP="00C2066F">
      <w:pPr>
        <w:spacing w:after="160" w:line="259" w:lineRule="auto"/>
        <w:rPr>
          <w:sz w:val="26"/>
          <w:szCs w:val="26"/>
          <w:lang w:bidi="ru-RU"/>
        </w:rPr>
      </w:pPr>
    </w:p>
    <w:sectPr w:rsidR="00C2066F" w:rsidRPr="003F2CBB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9EF3" w14:textId="77777777" w:rsidR="00515C50" w:rsidRDefault="00515C50" w:rsidP="00962EA0">
      <w:r>
        <w:separator/>
      </w:r>
    </w:p>
  </w:endnote>
  <w:endnote w:type="continuationSeparator" w:id="0">
    <w:p w14:paraId="39BD1072" w14:textId="77777777" w:rsidR="00515C50" w:rsidRDefault="00515C50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E2F12" w14:textId="77777777" w:rsidR="00515C50" w:rsidRDefault="00515C50" w:rsidP="00962EA0">
      <w:r>
        <w:separator/>
      </w:r>
    </w:p>
  </w:footnote>
  <w:footnote w:type="continuationSeparator" w:id="0">
    <w:p w14:paraId="7D981EF1" w14:textId="77777777" w:rsidR="00515C50" w:rsidRDefault="00515C50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74DC6440" w:rsidR="008B6464" w:rsidRPr="00962EA0" w:rsidRDefault="008B6464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6A2F30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8B6464" w:rsidRDefault="008B64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62F0C"/>
    <w:rsid w:val="00197EE5"/>
    <w:rsid w:val="001B6B9C"/>
    <w:rsid w:val="001C77B8"/>
    <w:rsid w:val="001F1EC4"/>
    <w:rsid w:val="002019AB"/>
    <w:rsid w:val="00204A89"/>
    <w:rsid w:val="002052CB"/>
    <w:rsid w:val="00207E3F"/>
    <w:rsid w:val="00211545"/>
    <w:rsid w:val="002207C9"/>
    <w:rsid w:val="00221911"/>
    <w:rsid w:val="00247964"/>
    <w:rsid w:val="00264A7B"/>
    <w:rsid w:val="002705D6"/>
    <w:rsid w:val="002708E3"/>
    <w:rsid w:val="00277023"/>
    <w:rsid w:val="002833AA"/>
    <w:rsid w:val="002D4DAE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F500A"/>
    <w:rsid w:val="00515C50"/>
    <w:rsid w:val="005175EC"/>
    <w:rsid w:val="00525193"/>
    <w:rsid w:val="00547328"/>
    <w:rsid w:val="00586B76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A2F30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7F7CCC"/>
    <w:rsid w:val="00814C02"/>
    <w:rsid w:val="00836484"/>
    <w:rsid w:val="00844E38"/>
    <w:rsid w:val="0086397D"/>
    <w:rsid w:val="00866E30"/>
    <w:rsid w:val="00874153"/>
    <w:rsid w:val="008B0960"/>
    <w:rsid w:val="008B6464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F6A24"/>
    <w:rsid w:val="00B36DC0"/>
    <w:rsid w:val="00BB62E1"/>
    <w:rsid w:val="00BD6111"/>
    <w:rsid w:val="00BD736E"/>
    <w:rsid w:val="00BE64D6"/>
    <w:rsid w:val="00BE6733"/>
    <w:rsid w:val="00BF517F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85F3D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960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3322-5426-47CE-A1C4-361F40F1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2295</Words>
  <Characters>13084</Characters>
  <Application>Microsoft Office Word</Application>
  <DocSecurity>4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Любовь В. Бурцева</cp:lastModifiedBy>
  <cp:revision>2</cp:revision>
  <cp:lastPrinted>2026-03-19T11:38:00Z</cp:lastPrinted>
  <dcterms:created xsi:type="dcterms:W3CDTF">2026-04-01T08:25:00Z</dcterms:created>
  <dcterms:modified xsi:type="dcterms:W3CDTF">2026-04-01T08:25:00Z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