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E44CE" w14:textId="77777777" w:rsidR="0009587B" w:rsidRDefault="0009587B" w:rsidP="0009587B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66C77E4" wp14:editId="2A402359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240EA" w14:textId="77777777" w:rsidR="0009587B" w:rsidRPr="00FB1F63" w:rsidRDefault="0009587B" w:rsidP="0009587B">
      <w:pPr>
        <w:pStyle w:val="a3"/>
        <w:widowControl w:val="0"/>
        <w:rPr>
          <w:b/>
          <w:bCs/>
          <w:sz w:val="16"/>
          <w:szCs w:val="16"/>
        </w:rPr>
      </w:pPr>
    </w:p>
    <w:p w14:paraId="1261460D" w14:textId="77777777" w:rsidR="0009587B" w:rsidRDefault="0009587B" w:rsidP="0009587B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38C9098F" w14:textId="77777777" w:rsidR="0009587B" w:rsidRPr="00FB1F63" w:rsidRDefault="0009587B" w:rsidP="0009587B">
      <w:pPr>
        <w:pStyle w:val="a3"/>
        <w:widowControl w:val="0"/>
        <w:rPr>
          <w:b/>
          <w:bCs/>
          <w:sz w:val="16"/>
          <w:szCs w:val="16"/>
        </w:rPr>
      </w:pPr>
    </w:p>
    <w:p w14:paraId="13808C91" w14:textId="77777777" w:rsidR="0009587B" w:rsidRPr="00590DF5" w:rsidRDefault="0009587B" w:rsidP="0009587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459D5371" w14:textId="77777777" w:rsidR="0009587B" w:rsidRPr="00590DF5" w:rsidRDefault="0009587B" w:rsidP="0009587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F96FBCE" w14:textId="77777777" w:rsidR="0009587B" w:rsidRPr="00590DF5" w:rsidRDefault="0009587B" w:rsidP="0009587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1E46DAF1" w14:textId="77777777" w:rsidR="0009587B" w:rsidRPr="00FB1F63" w:rsidRDefault="0009587B" w:rsidP="0009587B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9587B" w:rsidRPr="00A84E96" w14:paraId="3178A783" w14:textId="77777777" w:rsidTr="00FB632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9FF82" w14:textId="77777777" w:rsidR="0009587B" w:rsidRDefault="0009587B" w:rsidP="00FB632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4DBDB4A" w14:textId="77777777" w:rsidR="0009587B" w:rsidRPr="00120261" w:rsidRDefault="0009587B" w:rsidP="00FB6327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120261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120261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120261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120261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120261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CBF095A" w14:textId="04725FA3" w:rsidR="0009587B" w:rsidRPr="00120261" w:rsidRDefault="0009587B" w:rsidP="009359ED">
      <w:pPr>
        <w:widowControl w:val="0"/>
        <w:jc w:val="right"/>
        <w:rPr>
          <w:b/>
          <w:i/>
          <w:iCs/>
          <w:u w:val="single"/>
          <w:lang w:val="en-US"/>
        </w:rPr>
      </w:pPr>
    </w:p>
    <w:p w14:paraId="47D6CDD0" w14:textId="77777777" w:rsidR="0009587B" w:rsidRPr="002425C8" w:rsidRDefault="0009587B" w:rsidP="0009587B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14:paraId="70F51CD0" w14:textId="62C6C377" w:rsidR="0009587B" w:rsidRDefault="00D21922" w:rsidP="0009587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C7D74">
        <w:rPr>
          <w:b/>
          <w:sz w:val="28"/>
          <w:szCs w:val="28"/>
        </w:rPr>
        <w:t>147</w:t>
      </w:r>
    </w:p>
    <w:p w14:paraId="154442AF" w14:textId="7696A117" w:rsidR="00D21922" w:rsidRDefault="00EC7D74" w:rsidP="0009587B">
      <w:pPr>
        <w:jc w:val="both"/>
      </w:pPr>
      <w:r>
        <w:t>25.06.2021</w:t>
      </w:r>
    </w:p>
    <w:p w14:paraId="0BAEE54C" w14:textId="77777777" w:rsidR="00EC7D74" w:rsidRDefault="00EC7D74" w:rsidP="0009587B">
      <w:pPr>
        <w:jc w:val="both"/>
      </w:pPr>
    </w:p>
    <w:p w14:paraId="4AAE7BAB" w14:textId="78093BB3" w:rsidR="0009587B" w:rsidRDefault="0009587B" w:rsidP="0009587B">
      <w:pPr>
        <w:jc w:val="both"/>
      </w:pPr>
      <w:r>
        <w:t xml:space="preserve">О награждении Почетной грамотой </w:t>
      </w:r>
    </w:p>
    <w:p w14:paraId="22CB1FF9" w14:textId="77777777" w:rsidR="0009587B" w:rsidRDefault="0009587B" w:rsidP="0009587B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14:paraId="6596468E" w14:textId="77777777" w:rsidR="0009587B" w:rsidRDefault="0009587B" w:rsidP="0009587B">
      <w:pPr>
        <w:jc w:val="both"/>
      </w:pPr>
      <w:r>
        <w:t xml:space="preserve">«Городской округ Ногликский» </w:t>
      </w:r>
    </w:p>
    <w:p w14:paraId="1FB1FA4D" w14:textId="418DF14C" w:rsidR="0009587B" w:rsidRDefault="00D21922" w:rsidP="0009587B">
      <w:pPr>
        <w:jc w:val="both"/>
      </w:pPr>
      <w:r>
        <w:t>Низюна С.Р.</w:t>
      </w:r>
    </w:p>
    <w:p w14:paraId="7D6ECE6B" w14:textId="77777777" w:rsidR="00D21922" w:rsidRDefault="00D21922" w:rsidP="0009587B">
      <w:pPr>
        <w:jc w:val="both"/>
      </w:pPr>
    </w:p>
    <w:p w14:paraId="22CA2C0D" w14:textId="77777777" w:rsidR="0009587B" w:rsidRPr="003067E0" w:rsidRDefault="0009587B" w:rsidP="0009587B">
      <w:pPr>
        <w:autoSpaceDE w:val="0"/>
        <w:autoSpaceDN w:val="0"/>
        <w:adjustRightInd w:val="0"/>
        <w:ind w:firstLine="851"/>
        <w:jc w:val="both"/>
      </w:pPr>
      <w:r w:rsidRPr="003067E0">
        <w:t>В соответствии со статьей 24 Устава муниципального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4108B59B" w14:textId="77777777" w:rsidR="0009587B" w:rsidRPr="003067E0" w:rsidRDefault="0009587B" w:rsidP="0009587B">
      <w:pPr>
        <w:autoSpaceDE w:val="0"/>
        <w:autoSpaceDN w:val="0"/>
        <w:adjustRightInd w:val="0"/>
        <w:ind w:firstLine="851"/>
        <w:jc w:val="both"/>
      </w:pPr>
    </w:p>
    <w:p w14:paraId="0333FA71" w14:textId="77777777" w:rsidR="00EC7D74" w:rsidRDefault="0009587B" w:rsidP="0009587B">
      <w:pPr>
        <w:widowControl w:val="0"/>
        <w:jc w:val="center"/>
      </w:pPr>
      <w:r w:rsidRPr="003067E0">
        <w:t xml:space="preserve">СОБРАНИЕ </w:t>
      </w:r>
      <w:r w:rsidR="00EC7D74">
        <w:t>МУНИЦИПАЛЬНОГО ОБРАЗОВАНИЯ</w:t>
      </w:r>
    </w:p>
    <w:p w14:paraId="59A5AF99" w14:textId="2C4C3903" w:rsidR="0009587B" w:rsidRPr="003067E0" w:rsidRDefault="00EC7D74" w:rsidP="0009587B">
      <w:pPr>
        <w:widowControl w:val="0"/>
        <w:jc w:val="center"/>
      </w:pPr>
      <w:r>
        <w:t xml:space="preserve"> «ГОРОДСКОЙ ОКРУГ НОГЛИКСКИЙ»</w:t>
      </w:r>
      <w:r w:rsidR="0009587B" w:rsidRPr="003067E0">
        <w:t xml:space="preserve"> РЕШИЛО:</w:t>
      </w:r>
    </w:p>
    <w:p w14:paraId="444E631D" w14:textId="77777777" w:rsidR="0009587B" w:rsidRPr="003067E0" w:rsidRDefault="0009587B" w:rsidP="0009587B">
      <w:pPr>
        <w:ind w:firstLine="851"/>
      </w:pPr>
    </w:p>
    <w:p w14:paraId="0E3D23E8" w14:textId="338D3DBE" w:rsidR="0009587B" w:rsidRPr="003067E0" w:rsidRDefault="0009587B" w:rsidP="0009587B">
      <w:pPr>
        <w:ind w:firstLine="851"/>
        <w:jc w:val="both"/>
      </w:pPr>
      <w:r w:rsidRPr="003067E0">
        <w:t>1. Наградить Почетн</w:t>
      </w:r>
      <w:r w:rsidR="009F468A" w:rsidRPr="003067E0">
        <w:t>ой</w:t>
      </w:r>
      <w:r w:rsidRPr="003067E0">
        <w:t xml:space="preserve"> грамот</w:t>
      </w:r>
      <w:r w:rsidR="009F468A" w:rsidRPr="003067E0">
        <w:t>ой</w:t>
      </w:r>
      <w:r w:rsidRPr="003067E0">
        <w:t xml:space="preserve"> Собрания </w:t>
      </w:r>
      <w:r w:rsidR="003701F8">
        <w:t>обучающегося объединения «Начальное програм</w:t>
      </w:r>
      <w:r w:rsidR="002C6BF3">
        <w:t>м</w:t>
      </w:r>
      <w:r w:rsidR="003701F8">
        <w:t xml:space="preserve">ирование МБОУ ДО «Центр творчества и воспитания» </w:t>
      </w:r>
      <w:r w:rsidR="00120261">
        <w:t xml:space="preserve"> </w:t>
      </w:r>
      <w:r w:rsidR="003701F8">
        <w:t>пгт.</w:t>
      </w:r>
      <w:r w:rsidR="00120261">
        <w:t xml:space="preserve"> </w:t>
      </w:r>
      <w:r w:rsidR="003701F8">
        <w:t>Ноглики</w:t>
      </w:r>
    </w:p>
    <w:p w14:paraId="0F0F2BAD" w14:textId="75012ACE" w:rsidR="0009587B" w:rsidRPr="003067E0" w:rsidRDefault="0009587B" w:rsidP="0009587B">
      <w:pPr>
        <w:ind w:firstLine="851"/>
        <w:jc w:val="both"/>
      </w:pPr>
      <w:r w:rsidRPr="003067E0">
        <w:t xml:space="preserve">-   </w:t>
      </w:r>
      <w:r w:rsidR="009F468A" w:rsidRPr="003067E0">
        <w:t xml:space="preserve"> Низюна Сергея Руслановича – за выдающиеся достижения в области развития национальных проектов России, выразившиеся в победе на Всероссийском конкурсе  «Идеи преображающие города» в ном</w:t>
      </w:r>
      <w:r w:rsidR="009F0270">
        <w:t>и</w:t>
      </w:r>
      <w:r w:rsidR="009F468A" w:rsidRPr="003067E0">
        <w:t>нации «Ландшафтный дизайн»</w:t>
      </w:r>
      <w:r w:rsidRPr="003067E0">
        <w:t xml:space="preserve"> </w:t>
      </w:r>
      <w:r w:rsidR="00120261">
        <w:t xml:space="preserve">в честь празднования дня </w:t>
      </w:r>
      <w:r w:rsidR="009F468A" w:rsidRPr="003067E0">
        <w:t>Молодежи</w:t>
      </w:r>
      <w:r w:rsidR="00120261">
        <w:t xml:space="preserve"> России</w:t>
      </w:r>
      <w:r w:rsidRPr="003067E0">
        <w:t>;</w:t>
      </w:r>
    </w:p>
    <w:p w14:paraId="15A5B13D" w14:textId="77777777" w:rsidR="0009587B" w:rsidRPr="003067E0" w:rsidRDefault="0009587B" w:rsidP="0009587B">
      <w:pPr>
        <w:ind w:firstLine="851"/>
        <w:jc w:val="both"/>
      </w:pPr>
      <w:r w:rsidRPr="003067E0">
        <w:t>2. Бухгалтерии Собрания муниципального образования «Городской округ Ногликский» произвести выплату премии:</w:t>
      </w:r>
    </w:p>
    <w:p w14:paraId="406FC1EB" w14:textId="2F71CC7F" w:rsidR="0009587B" w:rsidRPr="003067E0" w:rsidRDefault="0009587B" w:rsidP="0009587B">
      <w:pPr>
        <w:ind w:firstLine="851"/>
        <w:jc w:val="both"/>
      </w:pPr>
      <w:r w:rsidRPr="003067E0">
        <w:t xml:space="preserve">-   </w:t>
      </w:r>
      <w:r w:rsidR="00EB0BCE" w:rsidRPr="003067E0">
        <w:t xml:space="preserve"> Низюну Сергею Руслановичу</w:t>
      </w:r>
      <w:r w:rsidRPr="003067E0">
        <w:t xml:space="preserve">  - в сумме 3449,00 рублей;</w:t>
      </w:r>
    </w:p>
    <w:p w14:paraId="2EB3E9FA" w14:textId="7C1B6610" w:rsidR="0009587B" w:rsidRPr="003067E0" w:rsidRDefault="0009587B" w:rsidP="0009587B">
      <w:pPr>
        <w:ind w:firstLine="851"/>
        <w:jc w:val="both"/>
      </w:pPr>
      <w:r w:rsidRPr="003067E0">
        <w:t xml:space="preserve">3. </w:t>
      </w:r>
      <w:r w:rsidR="00EB0BCE" w:rsidRPr="003067E0">
        <w:t xml:space="preserve"> </w:t>
      </w:r>
      <w:r w:rsidRPr="003067E0">
        <w:t>Контроль за исполнением настоящего решения возложить на</w:t>
      </w:r>
      <w:r w:rsidR="00EB0BCE" w:rsidRPr="003067E0">
        <w:t xml:space="preserve"> и.о. </w:t>
      </w:r>
      <w:r w:rsidRPr="003067E0">
        <w:t xml:space="preserve">председателя Собрания   муниципального образования «Городской округ Ногликский» </w:t>
      </w:r>
      <w:r w:rsidR="00EB0BCE" w:rsidRPr="003067E0">
        <w:t>Кулиша В. Н.</w:t>
      </w:r>
    </w:p>
    <w:p w14:paraId="456C95EB" w14:textId="77777777" w:rsidR="0009587B" w:rsidRPr="003067E0" w:rsidRDefault="0009587B" w:rsidP="0009587B">
      <w:pPr>
        <w:widowControl w:val="0"/>
      </w:pPr>
    </w:p>
    <w:p w14:paraId="71C02804" w14:textId="1BC7E3BE" w:rsidR="0009587B" w:rsidRDefault="0009587B" w:rsidP="0009587B">
      <w:pPr>
        <w:widowControl w:val="0"/>
      </w:pPr>
    </w:p>
    <w:p w14:paraId="5E78B6AE" w14:textId="7D14A101" w:rsidR="003067E0" w:rsidRDefault="003067E0" w:rsidP="0009587B">
      <w:pPr>
        <w:widowControl w:val="0"/>
      </w:pPr>
    </w:p>
    <w:p w14:paraId="0947BF0B" w14:textId="77777777" w:rsidR="00A84E96" w:rsidRDefault="003067E0" w:rsidP="0009587B">
      <w:pPr>
        <w:widowControl w:val="0"/>
      </w:pPr>
      <w:r>
        <w:t>И</w:t>
      </w:r>
      <w:r w:rsidR="00A84E96">
        <w:t xml:space="preserve">сполняющий </w:t>
      </w:r>
      <w:r>
        <w:t>о</w:t>
      </w:r>
      <w:r w:rsidR="00A84E96">
        <w:t>бязанности</w:t>
      </w:r>
    </w:p>
    <w:p w14:paraId="1B71A8AA" w14:textId="2078BD4C" w:rsidR="003067E0" w:rsidRDefault="003067E0" w:rsidP="0009587B">
      <w:pPr>
        <w:widowControl w:val="0"/>
      </w:pPr>
      <w:r>
        <w:t>председателя Собрания</w:t>
      </w:r>
    </w:p>
    <w:p w14:paraId="542C7A00" w14:textId="31166D22" w:rsidR="003067E0" w:rsidRDefault="003067E0" w:rsidP="0009587B">
      <w:pPr>
        <w:widowControl w:val="0"/>
      </w:pPr>
      <w:r>
        <w:t>муниципального образования</w:t>
      </w:r>
    </w:p>
    <w:p w14:paraId="0C498DC2" w14:textId="65DE91FA" w:rsidR="003067E0" w:rsidRPr="003067E0" w:rsidRDefault="003067E0" w:rsidP="0009587B">
      <w:pPr>
        <w:widowControl w:val="0"/>
      </w:pPr>
      <w:r>
        <w:t>«Городской округ Ногликский»                                                                                 В.Н. Кулиш</w:t>
      </w:r>
    </w:p>
    <w:p w14:paraId="6E253A9B" w14:textId="77777777" w:rsidR="00FB1F63" w:rsidRPr="003067E0" w:rsidRDefault="00FB1F63" w:rsidP="0009587B">
      <w:pPr>
        <w:pStyle w:val="a5"/>
        <w:jc w:val="both"/>
        <w:rPr>
          <w:b w:val="0"/>
          <w:bCs w:val="0"/>
          <w:sz w:val="24"/>
        </w:rPr>
      </w:pPr>
    </w:p>
    <w:sectPr w:rsidR="00FB1F63" w:rsidRPr="003067E0" w:rsidSect="00FB1F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7B"/>
    <w:rsid w:val="0009587B"/>
    <w:rsid w:val="00120261"/>
    <w:rsid w:val="001514BA"/>
    <w:rsid w:val="0019643E"/>
    <w:rsid w:val="002C4B75"/>
    <w:rsid w:val="002C6BF3"/>
    <w:rsid w:val="003067E0"/>
    <w:rsid w:val="003701F8"/>
    <w:rsid w:val="009359ED"/>
    <w:rsid w:val="009F0270"/>
    <w:rsid w:val="009F468A"/>
    <w:rsid w:val="00A84E96"/>
    <w:rsid w:val="00D21922"/>
    <w:rsid w:val="00EB0BCE"/>
    <w:rsid w:val="00EC7D74"/>
    <w:rsid w:val="00F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5F7E"/>
  <w15:chartTrackingRefBased/>
  <w15:docId w15:val="{640DD9D0-C5F7-4598-B8C9-783B0FF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8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587B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9587B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9587B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9587B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18</cp:revision>
  <cp:lastPrinted>2021-06-24T02:34:00Z</cp:lastPrinted>
  <dcterms:created xsi:type="dcterms:W3CDTF">2021-06-09T22:55:00Z</dcterms:created>
  <dcterms:modified xsi:type="dcterms:W3CDTF">2021-06-28T01:55:00Z</dcterms:modified>
</cp:coreProperties>
</file>