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4AE14" w14:textId="77777777" w:rsidR="00F86520" w:rsidRDefault="00F86520" w:rsidP="002B6FC7">
      <w:pPr>
        <w:tabs>
          <w:tab w:val="left" w:pos="1540"/>
        </w:tabs>
        <w:spacing w:before="120" w:after="12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2D08046" w14:textId="77DEA9B7" w:rsidR="00F86520" w:rsidRDefault="00F86520" w:rsidP="00F86520">
      <w:pPr>
        <w:pStyle w:val="a4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2B609212" wp14:editId="477F409D">
            <wp:extent cx="810895" cy="1017905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5DF11" w14:textId="77777777" w:rsidR="00F86520" w:rsidRDefault="00F86520" w:rsidP="00F86520">
      <w:pPr>
        <w:pStyle w:val="a4"/>
        <w:rPr>
          <w:b/>
          <w:bCs/>
          <w:sz w:val="24"/>
        </w:rPr>
      </w:pPr>
    </w:p>
    <w:p w14:paraId="3EDB364A" w14:textId="77777777" w:rsidR="00F86520" w:rsidRDefault="00F86520" w:rsidP="00F86520">
      <w:pPr>
        <w:pStyle w:val="a4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7ABE87AD" w14:textId="77777777" w:rsidR="00F86520" w:rsidRDefault="00F86520" w:rsidP="00F86520">
      <w:pPr>
        <w:pStyle w:val="a4"/>
        <w:rPr>
          <w:b/>
          <w:bCs/>
          <w:sz w:val="24"/>
        </w:rPr>
      </w:pPr>
    </w:p>
    <w:p w14:paraId="7A67ED08" w14:textId="77777777" w:rsidR="00F86520" w:rsidRDefault="00F86520" w:rsidP="00F86520">
      <w:pPr>
        <w:pStyle w:val="a6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7FFD4F67" w14:textId="77777777" w:rsidR="00F86520" w:rsidRDefault="00F86520" w:rsidP="00F86520">
      <w:pPr>
        <w:pStyle w:val="a6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33DC1A3B" w14:textId="77777777" w:rsidR="00F86520" w:rsidRDefault="00F86520" w:rsidP="00F86520">
      <w:pPr>
        <w:pStyle w:val="a6"/>
        <w:rPr>
          <w:sz w:val="28"/>
          <w:szCs w:val="28"/>
        </w:rPr>
      </w:pPr>
      <w:r>
        <w:rPr>
          <w:sz w:val="28"/>
          <w:szCs w:val="28"/>
        </w:rPr>
        <w:t>2019 – 2024 гг.</w:t>
      </w:r>
    </w:p>
    <w:p w14:paraId="1DE70DFF" w14:textId="77777777" w:rsidR="00F86520" w:rsidRDefault="00F86520" w:rsidP="00F86520">
      <w:pPr>
        <w:pStyle w:val="a6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86520" w:rsidRPr="009646BC" w14:paraId="3148A262" w14:textId="77777777" w:rsidTr="00F8652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10AAD5" w14:textId="77777777" w:rsidR="00F86520" w:rsidRDefault="00F86520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4E7673E3" w14:textId="77777777" w:rsidR="00F86520" w:rsidRPr="00AB5436" w:rsidRDefault="00F86520">
            <w:pPr>
              <w:pStyle w:val="a6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AB5436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AB5436">
              <w:rPr>
                <w:b w:val="0"/>
                <w:bCs w:val="0"/>
                <w:sz w:val="24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AB5436">
              <w:rPr>
                <w:b w:val="0"/>
                <w:bCs w:val="0"/>
                <w:sz w:val="24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AB5436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AB5436">
              <w:rPr>
                <w:b w:val="0"/>
                <w:bCs w:val="0"/>
                <w:sz w:val="24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2B50A833" w14:textId="77777777" w:rsidR="00E735FD" w:rsidRPr="00AB5436" w:rsidRDefault="00E735FD" w:rsidP="00F8652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60CB62" w14:textId="3C448289" w:rsidR="00F86520" w:rsidRPr="00AB5436" w:rsidRDefault="00F86520" w:rsidP="00F8652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436">
        <w:rPr>
          <w:rFonts w:ascii="Times New Roman" w:hAnsi="Times New Roman"/>
          <w:b/>
          <w:sz w:val="28"/>
          <w:szCs w:val="28"/>
        </w:rPr>
        <w:t>РЕШЕНИЕ</w:t>
      </w:r>
    </w:p>
    <w:p w14:paraId="74672E36" w14:textId="26CC730D" w:rsidR="00F86520" w:rsidRPr="00AB5436" w:rsidRDefault="00F86520" w:rsidP="00F8652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436">
        <w:rPr>
          <w:rFonts w:ascii="Times New Roman" w:hAnsi="Times New Roman"/>
          <w:b/>
          <w:sz w:val="28"/>
          <w:szCs w:val="28"/>
        </w:rPr>
        <w:t>№</w:t>
      </w:r>
      <w:r w:rsidR="00E735FD" w:rsidRPr="00AB5436">
        <w:rPr>
          <w:rFonts w:ascii="Times New Roman" w:hAnsi="Times New Roman"/>
          <w:b/>
          <w:sz w:val="28"/>
          <w:szCs w:val="28"/>
        </w:rPr>
        <w:t xml:space="preserve"> 137</w:t>
      </w:r>
      <w:r w:rsidRPr="00AB5436">
        <w:rPr>
          <w:rFonts w:ascii="Times New Roman" w:hAnsi="Times New Roman"/>
          <w:b/>
          <w:sz w:val="28"/>
          <w:szCs w:val="28"/>
        </w:rPr>
        <w:t xml:space="preserve">   </w:t>
      </w:r>
    </w:p>
    <w:p w14:paraId="3564D5FD" w14:textId="77777777" w:rsidR="00F86520" w:rsidRPr="00F86520" w:rsidRDefault="00F86520" w:rsidP="00F8652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9746D7" w14:textId="7FD38232" w:rsidR="00F86520" w:rsidRPr="00F86520" w:rsidRDefault="00E735FD" w:rsidP="00F865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F86520" w:rsidRPr="00F8652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="00F86520" w:rsidRPr="00F86520">
        <w:rPr>
          <w:rFonts w:ascii="Times New Roman" w:hAnsi="Times New Roman"/>
          <w:sz w:val="24"/>
          <w:szCs w:val="24"/>
        </w:rPr>
        <w:t>.202</w:t>
      </w:r>
      <w:r w:rsidR="00F86520">
        <w:rPr>
          <w:rFonts w:ascii="Times New Roman" w:hAnsi="Times New Roman"/>
          <w:sz w:val="24"/>
          <w:szCs w:val="24"/>
        </w:rPr>
        <w:t>1</w:t>
      </w:r>
    </w:p>
    <w:p w14:paraId="058576F5" w14:textId="77777777" w:rsidR="00F86520" w:rsidRPr="00F86520" w:rsidRDefault="00F86520" w:rsidP="00F865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6520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F86520">
        <w:rPr>
          <w:rFonts w:ascii="Times New Roman" w:hAnsi="Times New Roman"/>
          <w:sz w:val="24"/>
          <w:szCs w:val="24"/>
        </w:rPr>
        <w:tab/>
      </w:r>
      <w:r w:rsidRPr="00F86520">
        <w:rPr>
          <w:rFonts w:ascii="Times New Roman" w:hAnsi="Times New Roman"/>
          <w:sz w:val="24"/>
          <w:szCs w:val="24"/>
        </w:rPr>
        <w:tab/>
      </w:r>
      <w:r w:rsidRPr="00F86520">
        <w:rPr>
          <w:rFonts w:ascii="Times New Roman" w:hAnsi="Times New Roman"/>
          <w:sz w:val="24"/>
          <w:szCs w:val="24"/>
        </w:rPr>
        <w:tab/>
      </w:r>
      <w:r w:rsidRPr="00F86520">
        <w:rPr>
          <w:rFonts w:ascii="Times New Roman" w:hAnsi="Times New Roman"/>
          <w:sz w:val="24"/>
          <w:szCs w:val="24"/>
        </w:rPr>
        <w:tab/>
        <w:t xml:space="preserve">                                                    </w:t>
      </w:r>
    </w:p>
    <w:p w14:paraId="6C31481A" w14:textId="77777777" w:rsidR="00F86520" w:rsidRPr="00F86520" w:rsidRDefault="00F86520" w:rsidP="00F86520">
      <w:pPr>
        <w:tabs>
          <w:tab w:val="righ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40192960"/>
      <w:r w:rsidRPr="00F86520">
        <w:rPr>
          <w:rFonts w:ascii="Times New Roman" w:hAnsi="Times New Roman"/>
          <w:sz w:val="24"/>
          <w:szCs w:val="24"/>
        </w:rPr>
        <w:t xml:space="preserve">Об утверждении отчета о деятельности                                      </w:t>
      </w:r>
      <w:r w:rsidRPr="00F86520">
        <w:rPr>
          <w:rFonts w:ascii="Times New Roman" w:hAnsi="Times New Roman"/>
          <w:sz w:val="24"/>
          <w:szCs w:val="24"/>
        </w:rPr>
        <w:tab/>
      </w:r>
    </w:p>
    <w:p w14:paraId="39A80901" w14:textId="77777777" w:rsidR="00F86520" w:rsidRPr="00F86520" w:rsidRDefault="00F86520" w:rsidP="00F86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520">
        <w:rPr>
          <w:rFonts w:ascii="Times New Roman" w:hAnsi="Times New Roman"/>
          <w:sz w:val="24"/>
          <w:szCs w:val="24"/>
        </w:rPr>
        <w:t>ОМВД России по городскому округу</w:t>
      </w:r>
    </w:p>
    <w:p w14:paraId="7E3E320D" w14:textId="77777777" w:rsidR="00E735FD" w:rsidRDefault="00F86520" w:rsidP="00E735FD">
      <w:pPr>
        <w:tabs>
          <w:tab w:val="left" w:pos="86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520">
        <w:rPr>
          <w:rFonts w:ascii="Times New Roman" w:hAnsi="Times New Roman"/>
          <w:sz w:val="24"/>
          <w:szCs w:val="24"/>
        </w:rPr>
        <w:t>«Ногликский» за период</w:t>
      </w:r>
      <w:r w:rsidR="00E735FD">
        <w:rPr>
          <w:rFonts w:ascii="Times New Roman" w:hAnsi="Times New Roman"/>
          <w:sz w:val="24"/>
          <w:szCs w:val="24"/>
        </w:rPr>
        <w:t xml:space="preserve"> </w:t>
      </w:r>
      <w:r w:rsidRPr="00F86520">
        <w:rPr>
          <w:rFonts w:ascii="Times New Roman" w:hAnsi="Times New Roman"/>
          <w:sz w:val="24"/>
          <w:szCs w:val="24"/>
        </w:rPr>
        <w:t>с 01.01.20</w:t>
      </w:r>
      <w:r>
        <w:rPr>
          <w:rFonts w:ascii="Times New Roman" w:hAnsi="Times New Roman"/>
          <w:sz w:val="24"/>
          <w:szCs w:val="24"/>
        </w:rPr>
        <w:t>20</w:t>
      </w:r>
      <w:r w:rsidR="00E735FD">
        <w:rPr>
          <w:rFonts w:ascii="Times New Roman" w:hAnsi="Times New Roman"/>
          <w:sz w:val="24"/>
          <w:szCs w:val="24"/>
        </w:rPr>
        <w:t xml:space="preserve"> </w:t>
      </w:r>
      <w:r w:rsidRPr="00F86520">
        <w:rPr>
          <w:rFonts w:ascii="Times New Roman" w:hAnsi="Times New Roman"/>
          <w:sz w:val="24"/>
          <w:szCs w:val="24"/>
        </w:rPr>
        <w:t xml:space="preserve">г. </w:t>
      </w:r>
    </w:p>
    <w:p w14:paraId="64AA0CDB" w14:textId="17284079" w:rsidR="00F86520" w:rsidRPr="00F86520" w:rsidRDefault="00F86520" w:rsidP="00E735FD">
      <w:pPr>
        <w:tabs>
          <w:tab w:val="left" w:pos="86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520">
        <w:rPr>
          <w:rFonts w:ascii="Times New Roman" w:hAnsi="Times New Roman"/>
          <w:sz w:val="24"/>
          <w:szCs w:val="24"/>
        </w:rPr>
        <w:t>по 31.12.20</w:t>
      </w:r>
      <w:r>
        <w:rPr>
          <w:rFonts w:ascii="Times New Roman" w:hAnsi="Times New Roman"/>
          <w:sz w:val="24"/>
          <w:szCs w:val="24"/>
        </w:rPr>
        <w:t>20</w:t>
      </w:r>
      <w:r w:rsidRPr="00F86520">
        <w:rPr>
          <w:rFonts w:ascii="Times New Roman" w:hAnsi="Times New Roman"/>
          <w:sz w:val="24"/>
          <w:szCs w:val="24"/>
        </w:rPr>
        <w:t>г</w:t>
      </w:r>
      <w:bookmarkEnd w:id="0"/>
      <w:r w:rsidRPr="00F86520">
        <w:rPr>
          <w:rFonts w:ascii="Times New Roman" w:hAnsi="Times New Roman"/>
          <w:sz w:val="24"/>
          <w:szCs w:val="24"/>
        </w:rPr>
        <w:t>.</w:t>
      </w:r>
    </w:p>
    <w:p w14:paraId="00495644" w14:textId="77777777" w:rsidR="00E735FD" w:rsidRDefault="00E735FD" w:rsidP="00F8652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01D648C" w14:textId="33132398" w:rsidR="00F86520" w:rsidRPr="00F86520" w:rsidRDefault="00F86520" w:rsidP="00F8652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86520">
        <w:rPr>
          <w:rFonts w:ascii="Times New Roman" w:hAnsi="Times New Roman"/>
          <w:sz w:val="24"/>
          <w:szCs w:val="24"/>
        </w:rPr>
        <w:t>Заслушав и обсудив информацию о деятельности ОМВД России по городскому округу «Ногликский» за период с 01.01.20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F8652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F86520">
        <w:rPr>
          <w:rFonts w:ascii="Times New Roman" w:hAnsi="Times New Roman"/>
          <w:sz w:val="24"/>
          <w:szCs w:val="24"/>
        </w:rPr>
        <w:t xml:space="preserve"> по 31.12.20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F8652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F86520">
        <w:rPr>
          <w:rFonts w:ascii="Times New Roman" w:hAnsi="Times New Roman"/>
          <w:sz w:val="24"/>
          <w:szCs w:val="24"/>
        </w:rPr>
        <w:t>:</w:t>
      </w:r>
    </w:p>
    <w:p w14:paraId="12A722DB" w14:textId="77777777" w:rsidR="00F86520" w:rsidRPr="00F86520" w:rsidRDefault="00F86520" w:rsidP="00F86520">
      <w:pPr>
        <w:tabs>
          <w:tab w:val="left" w:pos="370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86520">
        <w:rPr>
          <w:rFonts w:ascii="Times New Roman" w:hAnsi="Times New Roman"/>
          <w:sz w:val="24"/>
          <w:szCs w:val="24"/>
        </w:rPr>
        <w:tab/>
      </w:r>
    </w:p>
    <w:p w14:paraId="30F0F6CA" w14:textId="77777777" w:rsidR="00F86520" w:rsidRPr="00F86520" w:rsidRDefault="00F86520" w:rsidP="00F86520">
      <w:pPr>
        <w:spacing w:after="0" w:line="240" w:lineRule="auto"/>
        <w:ind w:right="158"/>
        <w:jc w:val="center"/>
        <w:rPr>
          <w:rFonts w:ascii="Times New Roman" w:hAnsi="Times New Roman"/>
          <w:sz w:val="24"/>
          <w:szCs w:val="24"/>
        </w:rPr>
      </w:pPr>
      <w:r w:rsidRPr="00F86520">
        <w:rPr>
          <w:rFonts w:ascii="Times New Roman" w:hAnsi="Times New Roman"/>
          <w:sz w:val="24"/>
          <w:szCs w:val="24"/>
        </w:rPr>
        <w:t>СОБРАНИЕ МУНИЦИПАЛЬНОГО ОБРАЗОВАНИЯ</w:t>
      </w:r>
      <w:r w:rsidRPr="00F86520">
        <w:rPr>
          <w:rFonts w:ascii="Times New Roman" w:hAnsi="Times New Roman"/>
          <w:sz w:val="24"/>
          <w:szCs w:val="24"/>
        </w:rPr>
        <w:br/>
        <w:t xml:space="preserve"> «ГОРОДСКОЙ ОКРУГ НОГЛИКСКИЙ» РЕШИЛО:</w:t>
      </w:r>
    </w:p>
    <w:p w14:paraId="273864F2" w14:textId="77777777" w:rsidR="00F86520" w:rsidRPr="00F86520" w:rsidRDefault="00F86520" w:rsidP="00F865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856F48" w14:textId="76C7C1A3" w:rsidR="00F86520" w:rsidRPr="00F86520" w:rsidRDefault="00F86520" w:rsidP="00F86520">
      <w:p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F86520">
        <w:rPr>
          <w:rFonts w:ascii="Times New Roman" w:hAnsi="Times New Roman"/>
          <w:sz w:val="24"/>
          <w:szCs w:val="24"/>
        </w:rPr>
        <w:t xml:space="preserve">                    1. Утвердить отчет об итогах оперативно-служебной </w:t>
      </w:r>
      <w:r w:rsidR="00E735FD" w:rsidRPr="00F86520">
        <w:rPr>
          <w:rFonts w:ascii="Times New Roman" w:hAnsi="Times New Roman"/>
          <w:sz w:val="24"/>
          <w:szCs w:val="24"/>
        </w:rPr>
        <w:t>деятельности ОМВД</w:t>
      </w:r>
      <w:r w:rsidRPr="00F86520">
        <w:rPr>
          <w:rFonts w:ascii="Times New Roman" w:hAnsi="Times New Roman"/>
          <w:sz w:val="24"/>
          <w:szCs w:val="24"/>
        </w:rPr>
        <w:t xml:space="preserve"> России по городскому округу «Ногликский» за 20</w:t>
      </w:r>
      <w:r>
        <w:rPr>
          <w:rFonts w:ascii="Times New Roman" w:hAnsi="Times New Roman"/>
          <w:sz w:val="24"/>
          <w:szCs w:val="24"/>
        </w:rPr>
        <w:t xml:space="preserve">20 </w:t>
      </w:r>
      <w:r w:rsidR="00E735FD" w:rsidRPr="00F86520">
        <w:rPr>
          <w:rFonts w:ascii="Times New Roman" w:hAnsi="Times New Roman"/>
          <w:sz w:val="24"/>
          <w:szCs w:val="24"/>
        </w:rPr>
        <w:t>год (</w:t>
      </w:r>
      <w:r w:rsidRPr="00F86520">
        <w:rPr>
          <w:rFonts w:ascii="Times New Roman" w:hAnsi="Times New Roman"/>
          <w:sz w:val="24"/>
          <w:szCs w:val="24"/>
        </w:rPr>
        <w:t>прилагается).</w:t>
      </w:r>
    </w:p>
    <w:p w14:paraId="4F0AEF0D" w14:textId="77777777" w:rsidR="00F86520" w:rsidRPr="00F86520" w:rsidRDefault="00F86520" w:rsidP="00F86520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</w:p>
    <w:p w14:paraId="7181B404" w14:textId="437C9BB5" w:rsidR="00F86520" w:rsidRPr="00F86520" w:rsidRDefault="00F86520" w:rsidP="00F86520">
      <w:pPr>
        <w:spacing w:after="0" w:line="240" w:lineRule="auto"/>
        <w:ind w:hanging="1260"/>
        <w:jc w:val="both"/>
        <w:rPr>
          <w:rFonts w:ascii="Times New Roman" w:hAnsi="Times New Roman"/>
          <w:sz w:val="24"/>
          <w:szCs w:val="24"/>
        </w:rPr>
      </w:pPr>
      <w:r w:rsidRPr="00F86520">
        <w:rPr>
          <w:rFonts w:ascii="Times New Roman" w:hAnsi="Times New Roman"/>
          <w:sz w:val="24"/>
          <w:szCs w:val="24"/>
        </w:rPr>
        <w:t xml:space="preserve">                                   2. Опубликовать </w:t>
      </w:r>
      <w:r w:rsidR="00E735FD" w:rsidRPr="00F86520">
        <w:rPr>
          <w:rFonts w:ascii="Times New Roman" w:hAnsi="Times New Roman"/>
          <w:sz w:val="24"/>
          <w:szCs w:val="24"/>
        </w:rPr>
        <w:t>отчет об</w:t>
      </w:r>
      <w:r w:rsidRPr="00F86520">
        <w:rPr>
          <w:rFonts w:ascii="Times New Roman" w:hAnsi="Times New Roman"/>
          <w:sz w:val="24"/>
          <w:szCs w:val="24"/>
        </w:rPr>
        <w:t xml:space="preserve"> итогах оперативно-служебной </w:t>
      </w:r>
      <w:r w:rsidR="00E735FD" w:rsidRPr="00F86520">
        <w:rPr>
          <w:rFonts w:ascii="Times New Roman" w:hAnsi="Times New Roman"/>
          <w:sz w:val="24"/>
          <w:szCs w:val="24"/>
        </w:rPr>
        <w:t>деятельности ОМВД</w:t>
      </w:r>
      <w:r w:rsidRPr="00F86520">
        <w:rPr>
          <w:rFonts w:ascii="Times New Roman" w:hAnsi="Times New Roman"/>
          <w:sz w:val="24"/>
          <w:szCs w:val="24"/>
        </w:rPr>
        <w:t xml:space="preserve"> России по городскому округу «Ногликский» за 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F86520">
        <w:rPr>
          <w:rFonts w:ascii="Times New Roman" w:hAnsi="Times New Roman"/>
          <w:sz w:val="24"/>
          <w:szCs w:val="24"/>
        </w:rPr>
        <w:t xml:space="preserve">год в </w:t>
      </w:r>
      <w:r w:rsidR="00E735FD" w:rsidRPr="00F86520">
        <w:rPr>
          <w:rFonts w:ascii="Times New Roman" w:hAnsi="Times New Roman"/>
          <w:sz w:val="24"/>
          <w:szCs w:val="24"/>
        </w:rPr>
        <w:t>газете «</w:t>
      </w:r>
      <w:r w:rsidRPr="00F86520">
        <w:rPr>
          <w:rFonts w:ascii="Times New Roman" w:hAnsi="Times New Roman"/>
          <w:sz w:val="24"/>
          <w:szCs w:val="24"/>
        </w:rPr>
        <w:t>Знамя труда».</w:t>
      </w:r>
    </w:p>
    <w:p w14:paraId="17E3E5AE" w14:textId="77777777" w:rsidR="00F86520" w:rsidRPr="00F86520" w:rsidRDefault="00F86520" w:rsidP="00F865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EF112A" w14:textId="77777777" w:rsidR="00F86520" w:rsidRPr="00F86520" w:rsidRDefault="00F86520" w:rsidP="00F865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DC4F95D" w14:textId="77777777" w:rsidR="00E735FD" w:rsidRPr="00E735FD" w:rsidRDefault="00E735FD" w:rsidP="00E73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5FD">
        <w:rPr>
          <w:rFonts w:ascii="Times New Roman" w:hAnsi="Times New Roman"/>
          <w:sz w:val="24"/>
          <w:szCs w:val="24"/>
        </w:rPr>
        <w:t>Исполняющий обязанности</w:t>
      </w:r>
    </w:p>
    <w:p w14:paraId="489F45D1" w14:textId="77777777" w:rsidR="00E735FD" w:rsidRPr="00E735FD" w:rsidRDefault="00E735FD" w:rsidP="00E73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5FD">
        <w:rPr>
          <w:rFonts w:ascii="Times New Roman" w:hAnsi="Times New Roman"/>
          <w:sz w:val="24"/>
          <w:szCs w:val="24"/>
        </w:rPr>
        <w:t>председателя Собрания</w:t>
      </w:r>
    </w:p>
    <w:p w14:paraId="21464562" w14:textId="77777777" w:rsidR="00E735FD" w:rsidRPr="00E735FD" w:rsidRDefault="00E735FD" w:rsidP="00E73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5F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7C33D9DF" w14:textId="56D3AAFC" w:rsidR="00E735FD" w:rsidRDefault="00E735FD" w:rsidP="00E73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5FD">
        <w:rPr>
          <w:rFonts w:ascii="Times New Roman" w:hAnsi="Times New Roman"/>
          <w:sz w:val="24"/>
          <w:szCs w:val="24"/>
        </w:rPr>
        <w:t xml:space="preserve">«Городской округ Ногликский» </w:t>
      </w:r>
      <w:r w:rsidRPr="00E735F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</w:t>
      </w:r>
      <w:r w:rsidR="009646BC">
        <w:rPr>
          <w:rFonts w:ascii="Times New Roman" w:hAnsi="Times New Roman"/>
          <w:sz w:val="24"/>
          <w:szCs w:val="24"/>
        </w:rPr>
        <w:t>В.</w:t>
      </w:r>
      <w:r w:rsidRPr="00E735FD">
        <w:rPr>
          <w:rFonts w:ascii="Times New Roman" w:hAnsi="Times New Roman"/>
          <w:sz w:val="24"/>
          <w:szCs w:val="24"/>
        </w:rPr>
        <w:t>Н. Кулиш</w:t>
      </w:r>
    </w:p>
    <w:p w14:paraId="12C6C3D5" w14:textId="77777777" w:rsidR="00E735FD" w:rsidRDefault="00E735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0CB842A" w14:textId="6C3A471B" w:rsidR="00F86520" w:rsidRPr="00F86520" w:rsidRDefault="00F86520" w:rsidP="00E73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520">
        <w:rPr>
          <w:rFonts w:ascii="Times New Roman" w:hAnsi="Times New Roman"/>
          <w:sz w:val="24"/>
          <w:szCs w:val="24"/>
        </w:rPr>
        <w:lastRenderedPageBreak/>
        <w:t xml:space="preserve">                   </w:t>
      </w:r>
      <w:r w:rsidRPr="00F86520">
        <w:rPr>
          <w:rFonts w:ascii="Times New Roman" w:hAnsi="Times New Roman"/>
          <w:sz w:val="24"/>
          <w:szCs w:val="24"/>
        </w:rPr>
        <w:tab/>
      </w:r>
      <w:r w:rsidRPr="00F86520">
        <w:rPr>
          <w:rFonts w:ascii="Times New Roman" w:hAnsi="Times New Roman"/>
          <w:sz w:val="24"/>
          <w:szCs w:val="24"/>
        </w:rPr>
        <w:tab/>
      </w:r>
      <w:r w:rsidRPr="00F86520">
        <w:rPr>
          <w:rFonts w:ascii="Times New Roman" w:hAnsi="Times New Roman"/>
          <w:sz w:val="24"/>
          <w:szCs w:val="24"/>
        </w:rPr>
        <w:tab/>
      </w:r>
      <w:r w:rsidRPr="00F86520">
        <w:rPr>
          <w:rFonts w:ascii="Times New Roman" w:hAnsi="Times New Roman"/>
          <w:sz w:val="24"/>
          <w:szCs w:val="24"/>
        </w:rPr>
        <w:tab/>
        <w:t xml:space="preserve">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1"/>
        <w:gridCol w:w="2717"/>
        <w:gridCol w:w="3600"/>
      </w:tblGrid>
      <w:tr w:rsidR="00F86520" w:rsidRPr="00F86520" w14:paraId="25727094" w14:textId="77777777" w:rsidTr="00F86520">
        <w:tc>
          <w:tcPr>
            <w:tcW w:w="3191" w:type="dxa"/>
          </w:tcPr>
          <w:p w14:paraId="526EA086" w14:textId="44634298" w:rsidR="00F86520" w:rsidRPr="00F86520" w:rsidRDefault="00F86520" w:rsidP="00F8652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6520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2717" w:type="dxa"/>
          </w:tcPr>
          <w:p w14:paraId="79111722" w14:textId="77777777" w:rsidR="00F86520" w:rsidRPr="00F86520" w:rsidRDefault="00F86520" w:rsidP="00F8652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14:paraId="1FB1671E" w14:textId="21475701" w:rsidR="00F86520" w:rsidRPr="00F86520" w:rsidRDefault="00F86520" w:rsidP="00F8652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6520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14:paraId="73CDB5CC" w14:textId="77777777" w:rsidR="00F86520" w:rsidRPr="00F86520" w:rsidRDefault="00F86520" w:rsidP="00F8652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6520">
              <w:rPr>
                <w:rFonts w:ascii="Times New Roman" w:hAnsi="Times New Roman"/>
                <w:sz w:val="24"/>
                <w:szCs w:val="24"/>
              </w:rPr>
              <w:t>к решению Собрания</w:t>
            </w:r>
          </w:p>
          <w:p w14:paraId="35C45363" w14:textId="77777777" w:rsidR="00F86520" w:rsidRPr="00F86520" w:rsidRDefault="00F86520" w:rsidP="00F8652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6520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«Городской округ Ногликский» </w:t>
            </w:r>
          </w:p>
          <w:p w14:paraId="47BFD59B" w14:textId="72460E68" w:rsidR="00F86520" w:rsidRPr="00F86520" w:rsidRDefault="00F86520" w:rsidP="00F8652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652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735FD">
              <w:rPr>
                <w:rFonts w:ascii="Times New Roman" w:hAnsi="Times New Roman"/>
                <w:sz w:val="24"/>
                <w:szCs w:val="24"/>
              </w:rPr>
              <w:t>20</w:t>
            </w:r>
            <w:r w:rsidRPr="00F86520">
              <w:rPr>
                <w:rFonts w:ascii="Times New Roman" w:hAnsi="Times New Roman"/>
                <w:sz w:val="24"/>
                <w:szCs w:val="24"/>
              </w:rPr>
              <w:t>.0</w:t>
            </w:r>
            <w:r w:rsidR="00E735FD">
              <w:rPr>
                <w:rFonts w:ascii="Times New Roman" w:hAnsi="Times New Roman"/>
                <w:sz w:val="24"/>
                <w:szCs w:val="24"/>
              </w:rPr>
              <w:t>5</w:t>
            </w:r>
            <w:r w:rsidRPr="00F86520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86520">
              <w:rPr>
                <w:rFonts w:ascii="Times New Roman" w:hAnsi="Times New Roman"/>
                <w:sz w:val="24"/>
                <w:szCs w:val="24"/>
              </w:rPr>
              <w:t xml:space="preserve"> г.  №</w:t>
            </w:r>
            <w:r w:rsidR="00E735FD">
              <w:rPr>
                <w:rFonts w:ascii="Times New Roman" w:hAnsi="Times New Roman"/>
                <w:sz w:val="24"/>
                <w:szCs w:val="24"/>
              </w:rPr>
              <w:t xml:space="preserve"> 137</w:t>
            </w:r>
            <w:r w:rsidRPr="00F8652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</w:tbl>
    <w:p w14:paraId="3255AC5E" w14:textId="77777777" w:rsidR="00F86520" w:rsidRPr="00F86520" w:rsidRDefault="00F86520" w:rsidP="00F86520">
      <w:pPr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54EB36" w14:textId="77777777" w:rsidR="00F86520" w:rsidRPr="00F86520" w:rsidRDefault="00F86520" w:rsidP="00F86520">
      <w:pPr>
        <w:pStyle w:val="2"/>
        <w:widowControl w:val="0"/>
        <w:spacing w:before="0" w:after="0"/>
        <w:ind w:firstLine="851"/>
        <w:jc w:val="center"/>
        <w:rPr>
          <w:rFonts w:ascii="Times New Roman" w:hAnsi="Times New Roman"/>
          <w:sz w:val="24"/>
          <w:szCs w:val="24"/>
        </w:rPr>
      </w:pPr>
      <w:r w:rsidRPr="00F86520">
        <w:rPr>
          <w:rFonts w:ascii="Times New Roman" w:hAnsi="Times New Roman"/>
          <w:sz w:val="24"/>
          <w:szCs w:val="24"/>
        </w:rPr>
        <w:t>Отчет</w:t>
      </w:r>
    </w:p>
    <w:p w14:paraId="04C12F17" w14:textId="4FF3259D" w:rsidR="00F86520" w:rsidRDefault="00F86520" w:rsidP="00F86520">
      <w:pPr>
        <w:pStyle w:val="2"/>
        <w:widowControl w:val="0"/>
        <w:spacing w:before="0" w:after="0"/>
        <w:ind w:firstLine="851"/>
        <w:jc w:val="center"/>
        <w:rPr>
          <w:rFonts w:ascii="Times New Roman" w:hAnsi="Times New Roman"/>
          <w:sz w:val="24"/>
          <w:szCs w:val="24"/>
        </w:rPr>
      </w:pPr>
      <w:r w:rsidRPr="00F86520">
        <w:rPr>
          <w:rFonts w:ascii="Times New Roman" w:hAnsi="Times New Roman"/>
          <w:sz w:val="24"/>
          <w:szCs w:val="24"/>
        </w:rPr>
        <w:t>Об итогах оперативно-служебной деятельности</w:t>
      </w:r>
      <w:r w:rsidR="00E735FD">
        <w:rPr>
          <w:rFonts w:ascii="Times New Roman" w:hAnsi="Times New Roman"/>
          <w:sz w:val="24"/>
          <w:szCs w:val="24"/>
        </w:rPr>
        <w:t xml:space="preserve"> </w:t>
      </w:r>
      <w:r w:rsidRPr="00F86520">
        <w:rPr>
          <w:rFonts w:ascii="Times New Roman" w:hAnsi="Times New Roman"/>
          <w:sz w:val="24"/>
          <w:szCs w:val="24"/>
        </w:rPr>
        <w:t>ОМВД России по городскому округу «Ногликский»</w:t>
      </w:r>
      <w:r w:rsidR="00E735FD">
        <w:rPr>
          <w:rFonts w:ascii="Times New Roman" w:hAnsi="Times New Roman"/>
          <w:sz w:val="24"/>
          <w:szCs w:val="24"/>
        </w:rPr>
        <w:t xml:space="preserve"> </w:t>
      </w:r>
      <w:r w:rsidRPr="00F86520">
        <w:rPr>
          <w:rFonts w:ascii="Times New Roman" w:hAnsi="Times New Roman"/>
          <w:sz w:val="24"/>
          <w:szCs w:val="24"/>
        </w:rPr>
        <w:t>за 20</w:t>
      </w:r>
      <w:r>
        <w:rPr>
          <w:rFonts w:ascii="Times New Roman" w:hAnsi="Times New Roman"/>
          <w:sz w:val="24"/>
          <w:szCs w:val="24"/>
        </w:rPr>
        <w:t>20</w:t>
      </w:r>
      <w:r w:rsidRPr="00F86520">
        <w:rPr>
          <w:rFonts w:ascii="Times New Roman" w:hAnsi="Times New Roman"/>
          <w:sz w:val="24"/>
          <w:szCs w:val="24"/>
        </w:rPr>
        <w:t xml:space="preserve"> года</w:t>
      </w:r>
    </w:p>
    <w:p w14:paraId="0F3FCDE8" w14:textId="77777777" w:rsidR="004815EF" w:rsidRPr="00F86520" w:rsidRDefault="004815EF" w:rsidP="00F86520">
      <w:pPr>
        <w:pStyle w:val="2"/>
        <w:widowControl w:val="0"/>
        <w:spacing w:before="0"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07AC4F0A" w14:textId="7B1AD891" w:rsidR="00994317" w:rsidRPr="00F86520" w:rsidRDefault="00CE4540" w:rsidP="00E735FD">
      <w:pPr>
        <w:pStyle w:val="1"/>
        <w:widowControl w:val="0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F86520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63538D" w:rsidRPr="00F86520">
        <w:rPr>
          <w:rFonts w:ascii="Times New Roman" w:hAnsi="Times New Roman"/>
          <w:sz w:val="24"/>
          <w:szCs w:val="24"/>
          <w:lang w:val="ru-RU"/>
        </w:rPr>
        <w:t>2020</w:t>
      </w:r>
      <w:r w:rsidR="002B6FC7" w:rsidRPr="00F86520">
        <w:rPr>
          <w:rFonts w:ascii="Times New Roman" w:hAnsi="Times New Roman"/>
          <w:sz w:val="24"/>
          <w:szCs w:val="24"/>
          <w:lang w:val="ru-RU"/>
        </w:rPr>
        <w:t xml:space="preserve"> году работа Отдела Министерства внутренних дел Российской Федерации по городскому округу «Ногликский» строилась в </w:t>
      </w:r>
      <w:r w:rsidR="00994317" w:rsidRPr="00F86520">
        <w:rPr>
          <w:rFonts w:ascii="Times New Roman" w:hAnsi="Times New Roman"/>
          <w:sz w:val="24"/>
          <w:szCs w:val="24"/>
          <w:lang w:val="ru-RU"/>
        </w:rPr>
        <w:t xml:space="preserve">соответствии с требованиями нормативно-правовых актов МВД России, </w:t>
      </w:r>
      <w:r w:rsidR="00A47E40" w:rsidRPr="00F86520">
        <w:rPr>
          <w:rFonts w:ascii="Times New Roman" w:hAnsi="Times New Roman"/>
          <w:sz w:val="24"/>
          <w:szCs w:val="24"/>
          <w:lang w:val="ru-RU"/>
        </w:rPr>
        <w:t>федераль</w:t>
      </w:r>
      <w:r w:rsidR="00EC29E7" w:rsidRPr="00F86520">
        <w:rPr>
          <w:rFonts w:ascii="Times New Roman" w:hAnsi="Times New Roman"/>
          <w:sz w:val="24"/>
          <w:szCs w:val="24"/>
          <w:lang w:val="ru-RU"/>
        </w:rPr>
        <w:t>ных законов и подзаконных актов, Постановлений Правительства РФ и Указов Президента.</w:t>
      </w:r>
      <w:r w:rsidR="00A47E40" w:rsidRPr="00F8652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C29E7" w:rsidRPr="00F86520">
        <w:rPr>
          <w:rFonts w:ascii="Times New Roman" w:hAnsi="Times New Roman"/>
          <w:sz w:val="24"/>
          <w:szCs w:val="24"/>
          <w:lang w:val="ru-RU"/>
        </w:rPr>
        <w:t>Б</w:t>
      </w:r>
      <w:r w:rsidR="00994317" w:rsidRPr="00F86520">
        <w:rPr>
          <w:rFonts w:ascii="Times New Roman" w:hAnsi="Times New Roman"/>
          <w:sz w:val="24"/>
          <w:szCs w:val="24"/>
          <w:lang w:val="ru-RU"/>
        </w:rPr>
        <w:t xml:space="preserve">ыли сконцентрированы силы и средства на приоритетных направлениях борьбы с преступностью, коррупции в органах государственной </w:t>
      </w:r>
      <w:r w:rsidR="00E735FD" w:rsidRPr="00F86520">
        <w:rPr>
          <w:rFonts w:ascii="Times New Roman" w:hAnsi="Times New Roman"/>
          <w:sz w:val="24"/>
          <w:szCs w:val="24"/>
          <w:lang w:val="ru-RU"/>
        </w:rPr>
        <w:t>власти, охране</w:t>
      </w:r>
      <w:r w:rsidR="00994317" w:rsidRPr="00F86520">
        <w:rPr>
          <w:rFonts w:ascii="Times New Roman" w:hAnsi="Times New Roman"/>
          <w:sz w:val="24"/>
          <w:szCs w:val="24"/>
          <w:lang w:val="ru-RU"/>
        </w:rPr>
        <w:t xml:space="preserve"> общественного порядка, обеспечении общественной безопасности, защите прав, свобод и законных интересов граждан.</w:t>
      </w:r>
    </w:p>
    <w:p w14:paraId="7860E595" w14:textId="77777777" w:rsidR="00EA3B69" w:rsidRPr="00F86520" w:rsidRDefault="00CE4540" w:rsidP="00E735FD">
      <w:pPr>
        <w:widowControl w:val="0"/>
        <w:tabs>
          <w:tab w:val="left" w:pos="15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="0063538D" w:rsidRPr="00F86520">
        <w:rPr>
          <w:rFonts w:ascii="Times New Roman" w:hAnsi="Times New Roman"/>
          <w:color w:val="000000"/>
          <w:sz w:val="24"/>
          <w:szCs w:val="24"/>
          <w:lang w:eastAsia="ru-RU"/>
        </w:rPr>
        <w:t>2020</w:t>
      </w:r>
      <w:r w:rsidR="00A47E40"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основной </w:t>
      </w:r>
      <w:r w:rsidR="00EA3B69"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акцент </w:t>
      </w:r>
      <w:r w:rsidR="00A47E40"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был сделан </w:t>
      </w:r>
      <w:r w:rsidR="00EA3B69" w:rsidRPr="00F86520">
        <w:rPr>
          <w:rFonts w:ascii="Times New Roman" w:hAnsi="Times New Roman"/>
          <w:color w:val="000000"/>
          <w:sz w:val="24"/>
          <w:szCs w:val="24"/>
          <w:lang w:eastAsia="ru-RU"/>
        </w:rPr>
        <w:t>на профилакт</w:t>
      </w:r>
      <w:r w:rsidR="00A113D9" w:rsidRPr="00F86520">
        <w:rPr>
          <w:rFonts w:ascii="Times New Roman" w:hAnsi="Times New Roman"/>
          <w:color w:val="000000"/>
          <w:sz w:val="24"/>
          <w:szCs w:val="24"/>
          <w:lang w:eastAsia="ru-RU"/>
        </w:rPr>
        <w:t>ику преступлений и правонарушений и охрану общественного порядка.</w:t>
      </w:r>
    </w:p>
    <w:p w14:paraId="385472C0" w14:textId="16091390" w:rsidR="008B73B4" w:rsidRPr="00F86520" w:rsidRDefault="00EA3B69" w:rsidP="00E735FD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6520">
        <w:rPr>
          <w:rFonts w:ascii="Times New Roman" w:hAnsi="Times New Roman"/>
          <w:color w:val="000000"/>
          <w:sz w:val="24"/>
          <w:szCs w:val="24"/>
          <w:lang w:eastAsia="ru-RU"/>
        </w:rPr>
        <w:t>Анализируя результаты оперативно-служебной деяте</w:t>
      </w:r>
      <w:r w:rsidR="00CE4540"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льности </w:t>
      </w:r>
      <w:r w:rsidR="00E735FD" w:rsidRPr="00F86520">
        <w:rPr>
          <w:rFonts w:ascii="Times New Roman" w:hAnsi="Times New Roman"/>
          <w:color w:val="000000"/>
          <w:sz w:val="24"/>
          <w:szCs w:val="24"/>
          <w:lang w:eastAsia="ru-RU"/>
        </w:rPr>
        <w:t>за</w:t>
      </w:r>
      <w:r w:rsidR="00E735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735FD" w:rsidRPr="00F86520">
        <w:rPr>
          <w:rFonts w:ascii="Times New Roman" w:hAnsi="Times New Roman"/>
          <w:color w:val="000000"/>
          <w:sz w:val="24"/>
          <w:szCs w:val="24"/>
          <w:lang w:eastAsia="ru-RU"/>
        </w:rPr>
        <w:t>2020 год,</w:t>
      </w:r>
      <w:r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необходимо отметить достигнутые значимые успехи в борьбе с проти</w:t>
      </w:r>
      <w:r w:rsidR="00303FA6" w:rsidRPr="00F86520">
        <w:rPr>
          <w:rFonts w:ascii="Times New Roman" w:hAnsi="Times New Roman"/>
          <w:color w:val="000000"/>
          <w:sz w:val="24"/>
          <w:szCs w:val="24"/>
          <w:lang w:eastAsia="ru-RU"/>
        </w:rPr>
        <w:t>воправными проявлениями в муниципальном образовании</w:t>
      </w:r>
      <w:r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F259FA" w:rsidRPr="00F86520">
        <w:rPr>
          <w:rFonts w:ascii="Times New Roman" w:hAnsi="Times New Roman"/>
          <w:color w:val="000000"/>
          <w:sz w:val="24"/>
          <w:szCs w:val="24"/>
          <w:lang w:eastAsia="ru-RU"/>
        </w:rPr>
        <w:t>На территории обслуживания отдела отмечается снижение практически всех видов преступлений. За прошедший год не зарегистрировано гра</w:t>
      </w:r>
      <w:r w:rsidR="00293E88" w:rsidRPr="00F86520">
        <w:rPr>
          <w:rFonts w:ascii="Times New Roman" w:hAnsi="Times New Roman"/>
          <w:color w:val="000000"/>
          <w:sz w:val="24"/>
          <w:szCs w:val="24"/>
          <w:lang w:eastAsia="ru-RU"/>
        </w:rPr>
        <w:t>бежей, сократилось общее количество краж</w:t>
      </w:r>
      <w:r w:rsidR="00F259FA" w:rsidRPr="00F86520">
        <w:rPr>
          <w:rFonts w:ascii="Times New Roman" w:hAnsi="Times New Roman"/>
          <w:color w:val="000000"/>
          <w:sz w:val="24"/>
          <w:szCs w:val="24"/>
          <w:lang w:eastAsia="ru-RU"/>
        </w:rPr>
        <w:t>, а также тяжких и особо тяжких преступлений.</w:t>
      </w:r>
      <w:r w:rsidR="008B73B4"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 12 месяцев 2020 года на территории муниципального образования не зарегистрированной не одной квартирной кражи, в прошлом году таких фактов зарегистрировано 5.</w:t>
      </w:r>
    </w:p>
    <w:p w14:paraId="1AC2FFB3" w14:textId="5568747C" w:rsidR="00A47E40" w:rsidRPr="00F86520" w:rsidRDefault="00A47E40" w:rsidP="00E735FD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6520">
        <w:rPr>
          <w:rFonts w:ascii="Times New Roman" w:hAnsi="Times New Roman"/>
          <w:color w:val="000000"/>
          <w:sz w:val="24"/>
          <w:szCs w:val="24"/>
          <w:lang w:eastAsia="ru-RU"/>
        </w:rPr>
        <w:t>Важно отметить, что преступления, совершаемые на улицах города</w:t>
      </w:r>
      <w:r w:rsidR="00FA0E1A" w:rsidRPr="00F86520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служат ярким индикатором состояния общественного порядка, а зачастую и общественной безопасности.     За истекший перио</w:t>
      </w:r>
      <w:r w:rsidR="00CE4540"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 </w:t>
      </w:r>
      <w:r w:rsidR="0063538D" w:rsidRPr="00F86520">
        <w:rPr>
          <w:rFonts w:ascii="Times New Roman" w:hAnsi="Times New Roman"/>
          <w:color w:val="000000"/>
          <w:sz w:val="24"/>
          <w:szCs w:val="24"/>
          <w:lang w:eastAsia="ru-RU"/>
        </w:rPr>
        <w:t>2020</w:t>
      </w:r>
      <w:r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сотрудниками ОМВД России по городскому округу «Ногликский» предпринят комплекс мер, направленных на профилактику преступлений, обеспечение охраны общественного порядка   и общественной безопасности граждан.   Ряд мероприятий проводился во взаимодействии с органом местного самоуправления.</w:t>
      </w:r>
    </w:p>
    <w:p w14:paraId="45D84899" w14:textId="0A719CA4" w:rsidR="00A47E40" w:rsidRPr="00F86520" w:rsidRDefault="00F259FA" w:rsidP="00E735FD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сравнению с </w:t>
      </w:r>
      <w:r w:rsidR="0063538D" w:rsidRPr="00F86520">
        <w:rPr>
          <w:rFonts w:ascii="Times New Roman" w:hAnsi="Times New Roman"/>
          <w:color w:val="000000"/>
          <w:sz w:val="24"/>
          <w:szCs w:val="24"/>
          <w:lang w:eastAsia="ru-RU"/>
        </w:rPr>
        <w:t>2019</w:t>
      </w:r>
      <w:r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годом в </w:t>
      </w:r>
      <w:r w:rsidR="0063538D" w:rsidRPr="00F86520">
        <w:rPr>
          <w:rFonts w:ascii="Times New Roman" w:hAnsi="Times New Roman"/>
          <w:color w:val="000000"/>
          <w:sz w:val="24"/>
          <w:szCs w:val="24"/>
          <w:lang w:eastAsia="ru-RU"/>
        </w:rPr>
        <w:t>2020</w:t>
      </w:r>
      <w:r w:rsidR="00A47E40"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</w:t>
      </w:r>
      <w:r w:rsidR="00E735FD" w:rsidRPr="00F86520">
        <w:rPr>
          <w:rFonts w:ascii="Times New Roman" w:hAnsi="Times New Roman"/>
          <w:color w:val="000000"/>
          <w:sz w:val="24"/>
          <w:szCs w:val="24"/>
          <w:lang w:eastAsia="ru-RU"/>
        </w:rPr>
        <w:t>снижено количество</w:t>
      </w:r>
      <w:r w:rsidR="00E735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735FD" w:rsidRPr="00F86520">
        <w:rPr>
          <w:rFonts w:ascii="Times New Roman" w:hAnsi="Times New Roman"/>
          <w:color w:val="000000"/>
          <w:sz w:val="24"/>
          <w:szCs w:val="24"/>
          <w:lang w:eastAsia="ru-RU"/>
        </w:rPr>
        <w:t>преступлений,</w:t>
      </w:r>
      <w:r w:rsidR="00E735F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47E40" w:rsidRPr="00F86520">
        <w:rPr>
          <w:rFonts w:ascii="Times New Roman" w:hAnsi="Times New Roman"/>
          <w:color w:val="000000"/>
          <w:sz w:val="24"/>
          <w:szCs w:val="24"/>
          <w:lang w:eastAsia="ru-RU"/>
        </w:rPr>
        <w:t>совершенных в общественных местах и на улицах.</w:t>
      </w:r>
    </w:p>
    <w:p w14:paraId="1565F5DE" w14:textId="5A7D8A26" w:rsidR="0063538D" w:rsidRPr="00F86520" w:rsidRDefault="00AC307C" w:rsidP="00E735FD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6520">
        <w:rPr>
          <w:rFonts w:ascii="Times New Roman" w:hAnsi="Times New Roman"/>
          <w:color w:val="000000"/>
          <w:sz w:val="24"/>
          <w:szCs w:val="24"/>
          <w:lang w:eastAsia="ru-RU"/>
        </w:rPr>
        <w:t>В муниципальном образовании</w:t>
      </w:r>
      <w:r w:rsidR="00285DA5"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«Городской округ Ногликский» действовали в </w:t>
      </w:r>
      <w:r w:rsidR="0063538D" w:rsidRPr="00F86520">
        <w:rPr>
          <w:rFonts w:ascii="Times New Roman" w:hAnsi="Times New Roman"/>
          <w:color w:val="000000"/>
          <w:sz w:val="24"/>
          <w:szCs w:val="24"/>
          <w:lang w:eastAsia="ru-RU"/>
        </w:rPr>
        <w:t>2020</w:t>
      </w:r>
      <w:r w:rsidR="002260FE"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целевые</w:t>
      </w:r>
      <w:r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</w:t>
      </w:r>
      <w:r w:rsidR="002260FE" w:rsidRPr="00F86520">
        <w:rPr>
          <w:rFonts w:ascii="Times New Roman" w:hAnsi="Times New Roman"/>
          <w:color w:val="000000"/>
          <w:sz w:val="24"/>
          <w:szCs w:val="24"/>
          <w:lang w:eastAsia="ru-RU"/>
        </w:rPr>
        <w:t>ы, направленные</w:t>
      </w:r>
      <w:r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профилактику противоправных деяний</w:t>
      </w:r>
      <w:r w:rsidR="002260FE" w:rsidRPr="00F86520">
        <w:rPr>
          <w:rFonts w:ascii="Times New Roman" w:hAnsi="Times New Roman"/>
          <w:color w:val="000000"/>
          <w:sz w:val="24"/>
          <w:szCs w:val="24"/>
          <w:lang w:eastAsia="ru-RU"/>
        </w:rPr>
        <w:t>, такие как</w:t>
      </w:r>
      <w:r w:rsidRPr="00F8652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14:paraId="039608CA" w14:textId="66CB6D02" w:rsidR="0063538D" w:rsidRPr="00F86520" w:rsidRDefault="0063538D" w:rsidP="00E735FD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86520">
        <w:rPr>
          <w:rFonts w:ascii="Times New Roman" w:hAnsi="Times New Roman"/>
          <w:sz w:val="24"/>
          <w:szCs w:val="24"/>
        </w:rPr>
        <w:t xml:space="preserve">- «Комплексные меры противодействия злоупотреблению наркотиками и их незаконному обороту, в муниципальном образовании «Городской округу Ногликский» на 2015-2020» </w:t>
      </w:r>
      <w:r w:rsidR="00E735FD" w:rsidRPr="00F86520">
        <w:rPr>
          <w:rFonts w:ascii="Times New Roman" w:hAnsi="Times New Roman"/>
          <w:sz w:val="24"/>
          <w:szCs w:val="24"/>
        </w:rPr>
        <w:t>утверждённая</w:t>
      </w:r>
      <w:r w:rsidRPr="00F86520">
        <w:rPr>
          <w:rFonts w:ascii="Times New Roman" w:hAnsi="Times New Roman"/>
          <w:sz w:val="24"/>
          <w:szCs w:val="24"/>
        </w:rPr>
        <w:t xml:space="preserve"> постановлением № 505 от 30.7.2014 г. (в редакции от 10.12.2018 г. Постановление № 1178);</w:t>
      </w:r>
    </w:p>
    <w:p w14:paraId="2DDBD745" w14:textId="77777777" w:rsidR="0063538D" w:rsidRPr="00F86520" w:rsidRDefault="0063538D" w:rsidP="00E735FD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86520">
        <w:rPr>
          <w:rFonts w:ascii="Times New Roman" w:hAnsi="Times New Roman"/>
          <w:sz w:val="24"/>
          <w:szCs w:val="24"/>
        </w:rPr>
        <w:t>- «Социальная поддержка отдельной категории граждан, проживающих в муниципальном образовании «Городской округ Ногликский»» утвержденная приказом № 572 от 22.10.2019 года;</w:t>
      </w:r>
    </w:p>
    <w:p w14:paraId="65DE3A25" w14:textId="77777777" w:rsidR="0063538D" w:rsidRPr="00F86520" w:rsidRDefault="0063538D" w:rsidP="00E735FD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86520">
        <w:rPr>
          <w:rFonts w:ascii="Times New Roman" w:hAnsi="Times New Roman"/>
          <w:sz w:val="24"/>
          <w:szCs w:val="24"/>
        </w:rPr>
        <w:t>- «Развитие физической культуры, спорта и молодежной политики в муниципальном образовании «Городской округ Ногликский»» утвержденная постановлением № 430 от 26.06.2015 г.</w:t>
      </w:r>
    </w:p>
    <w:p w14:paraId="1969939B" w14:textId="33161FB9" w:rsidR="002F172E" w:rsidRPr="00F86520" w:rsidRDefault="00EA3B69" w:rsidP="00E735FD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6520">
        <w:rPr>
          <w:rFonts w:ascii="Times New Roman" w:hAnsi="Times New Roman"/>
          <w:color w:val="000000"/>
          <w:sz w:val="24"/>
          <w:szCs w:val="24"/>
          <w:lang w:eastAsia="ru-RU"/>
        </w:rPr>
        <w:t>В целях оптимизации несения службы нарядами прим</w:t>
      </w:r>
      <w:r w:rsidR="002260FE" w:rsidRPr="00F86520">
        <w:rPr>
          <w:rFonts w:ascii="Times New Roman" w:hAnsi="Times New Roman"/>
          <w:color w:val="000000"/>
          <w:sz w:val="24"/>
          <w:szCs w:val="24"/>
          <w:lang w:eastAsia="ru-RU"/>
        </w:rPr>
        <w:t>енительно к условиям нашего поселка</w:t>
      </w:r>
      <w:r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обеспечено комплексное использование сил и средств по соблюдению общественной без</w:t>
      </w:r>
      <w:r w:rsidR="002F172E"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опасности. На территории муниципального образования </w:t>
      </w:r>
      <w:r w:rsidRPr="00F86520">
        <w:rPr>
          <w:rFonts w:ascii="Times New Roman" w:hAnsi="Times New Roman"/>
          <w:color w:val="000000"/>
          <w:sz w:val="24"/>
          <w:szCs w:val="24"/>
          <w:lang w:eastAsia="ru-RU"/>
        </w:rPr>
        <w:t>была о</w:t>
      </w:r>
      <w:r w:rsidR="002F172E"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существлена охрана порядка </w:t>
      </w:r>
      <w:r w:rsidR="00E735FD" w:rsidRPr="00F86520">
        <w:rPr>
          <w:rFonts w:ascii="Times New Roman" w:hAnsi="Times New Roman"/>
          <w:color w:val="000000"/>
          <w:sz w:val="24"/>
          <w:szCs w:val="24"/>
          <w:lang w:eastAsia="ru-RU"/>
        </w:rPr>
        <w:t>на мероприятиях</w:t>
      </w:r>
      <w:r w:rsidR="002F172E" w:rsidRPr="00F86520">
        <w:rPr>
          <w:rFonts w:ascii="Times New Roman" w:hAnsi="Times New Roman"/>
          <w:color w:val="000000"/>
          <w:sz w:val="24"/>
          <w:szCs w:val="24"/>
          <w:lang w:eastAsia="ru-RU"/>
        </w:rPr>
        <w:t>, в т.ч. культурно-массовых, общественно-</w:t>
      </w:r>
      <w:r w:rsidR="002F172E" w:rsidRPr="00F8652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политических, спортивных</w:t>
      </w:r>
      <w:r w:rsidRPr="00F86520">
        <w:rPr>
          <w:rFonts w:ascii="Times New Roman" w:hAnsi="Times New Roman"/>
          <w:color w:val="000000"/>
          <w:sz w:val="24"/>
          <w:szCs w:val="24"/>
          <w:lang w:eastAsia="ru-RU"/>
        </w:rPr>
        <w:t>, религиозн</w:t>
      </w:r>
      <w:r w:rsidR="002F172E" w:rsidRPr="00F86520">
        <w:rPr>
          <w:rFonts w:ascii="Times New Roman" w:hAnsi="Times New Roman"/>
          <w:color w:val="000000"/>
          <w:sz w:val="24"/>
          <w:szCs w:val="24"/>
          <w:lang w:eastAsia="ru-RU"/>
        </w:rPr>
        <w:t>ых.</w:t>
      </w:r>
    </w:p>
    <w:p w14:paraId="025065F2" w14:textId="660F4B23" w:rsidR="00EA3B69" w:rsidRPr="00F86520" w:rsidRDefault="00EA3B69" w:rsidP="00E735FD">
      <w:pPr>
        <w:widowControl w:val="0"/>
        <w:tabs>
          <w:tab w:val="left" w:pos="0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Практически непрерывно, особенно в выходные и праздничные дни, организовано патрулирование личным </w:t>
      </w:r>
      <w:r w:rsidR="00E735FD" w:rsidRPr="00F86520">
        <w:rPr>
          <w:rFonts w:ascii="Times New Roman" w:hAnsi="Times New Roman"/>
          <w:color w:val="000000"/>
          <w:sz w:val="24"/>
          <w:szCs w:val="24"/>
          <w:lang w:eastAsia="ru-RU"/>
        </w:rPr>
        <w:t>составом ОМВД микрорайонов</w:t>
      </w:r>
      <w:r w:rsidR="004E2744"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улиц поселка</w:t>
      </w:r>
      <w:r w:rsidRPr="00F86520">
        <w:rPr>
          <w:rFonts w:ascii="Times New Roman" w:hAnsi="Times New Roman"/>
          <w:color w:val="000000"/>
          <w:sz w:val="24"/>
          <w:szCs w:val="24"/>
          <w:lang w:eastAsia="ru-RU"/>
        </w:rPr>
        <w:t>, наиболее подверженных совершению преступлений. В целях предупреждения и пресечения «уличных»</w:t>
      </w:r>
      <w:r w:rsidR="002F172E"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преступлений </w:t>
      </w:r>
      <w:r w:rsidRPr="00F86520">
        <w:rPr>
          <w:rFonts w:ascii="Times New Roman" w:hAnsi="Times New Roman"/>
          <w:color w:val="000000"/>
          <w:sz w:val="24"/>
          <w:szCs w:val="24"/>
          <w:lang w:eastAsia="ru-RU"/>
        </w:rPr>
        <w:t>регулярно проводились профи</w:t>
      </w:r>
      <w:r w:rsidR="002F172E" w:rsidRPr="00F86520">
        <w:rPr>
          <w:rFonts w:ascii="Times New Roman" w:hAnsi="Times New Roman"/>
          <w:color w:val="000000"/>
          <w:sz w:val="24"/>
          <w:szCs w:val="24"/>
          <w:lang w:eastAsia="ru-RU"/>
        </w:rPr>
        <w:t>лактические операции «</w:t>
      </w:r>
      <w:r w:rsidR="00096435" w:rsidRPr="00F86520">
        <w:rPr>
          <w:rFonts w:ascii="Times New Roman" w:hAnsi="Times New Roman"/>
          <w:color w:val="000000"/>
          <w:sz w:val="24"/>
          <w:szCs w:val="24"/>
          <w:lang w:eastAsia="ru-RU"/>
        </w:rPr>
        <w:t>Профилактика</w:t>
      </w:r>
      <w:r w:rsidR="002F172E" w:rsidRPr="00F86520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293E88" w:rsidRPr="00F86520">
        <w:rPr>
          <w:rFonts w:ascii="Times New Roman" w:hAnsi="Times New Roman"/>
          <w:color w:val="000000"/>
          <w:sz w:val="24"/>
          <w:szCs w:val="24"/>
          <w:lang w:eastAsia="ru-RU"/>
        </w:rPr>
        <w:t>, «Быт», «Административный надзор», «Дети без наркотиков»</w:t>
      </w:r>
      <w:r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r w:rsidR="00E735FD" w:rsidRPr="00F86520">
        <w:rPr>
          <w:rFonts w:ascii="Times New Roman" w:hAnsi="Times New Roman"/>
          <w:color w:val="000000"/>
          <w:sz w:val="24"/>
          <w:szCs w:val="24"/>
          <w:lang w:eastAsia="ru-RU"/>
        </w:rPr>
        <w:t>ряд других</w:t>
      </w:r>
      <w:r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привлечением максимального количества личн</w:t>
      </w:r>
      <w:r w:rsidR="009F24BE" w:rsidRPr="00F86520">
        <w:rPr>
          <w:rFonts w:ascii="Times New Roman" w:hAnsi="Times New Roman"/>
          <w:color w:val="000000"/>
          <w:sz w:val="24"/>
          <w:szCs w:val="24"/>
          <w:lang w:eastAsia="ru-RU"/>
        </w:rPr>
        <w:t>ого состава</w:t>
      </w:r>
      <w:r w:rsidRPr="00F86520">
        <w:rPr>
          <w:rFonts w:ascii="Times New Roman" w:hAnsi="Times New Roman"/>
          <w:color w:val="000000"/>
          <w:sz w:val="24"/>
          <w:szCs w:val="24"/>
          <w:lang w:eastAsia="ru-RU"/>
        </w:rPr>
        <w:t>, которые дали положительные результаты.</w:t>
      </w:r>
    </w:p>
    <w:p w14:paraId="6163B713" w14:textId="02048FFE" w:rsidR="00EA3B69" w:rsidRPr="00F86520" w:rsidRDefault="00991A66" w:rsidP="00E735FD">
      <w:pPr>
        <w:widowControl w:val="0"/>
        <w:tabs>
          <w:tab w:val="left" w:pos="0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целях тесного взаимодействия граждан с органами </w:t>
      </w:r>
      <w:r w:rsidR="00E735FD" w:rsidRPr="00F86520">
        <w:rPr>
          <w:rFonts w:ascii="Times New Roman" w:hAnsi="Times New Roman"/>
          <w:color w:val="000000"/>
          <w:sz w:val="24"/>
          <w:szCs w:val="24"/>
          <w:lang w:eastAsia="ru-RU"/>
        </w:rPr>
        <w:t>внутренних дел</w:t>
      </w:r>
      <w:r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немедленного реагирования </w:t>
      </w:r>
      <w:r w:rsidRPr="00F86520">
        <w:rPr>
          <w:rFonts w:ascii="Times New Roman" w:hAnsi="Times New Roman"/>
          <w:color w:val="000000"/>
          <w:sz w:val="24"/>
          <w:szCs w:val="24"/>
          <w:lang w:eastAsia="ru-RU"/>
        </w:rPr>
        <w:tab/>
        <w:t>в местах наибольшей посещаемости размещены стикеры с фотографиями и телефонами участковых уполномоченных</w:t>
      </w:r>
      <w:r w:rsidR="00293E88"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полиции</w:t>
      </w:r>
      <w:r w:rsidRPr="00F8652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EC29E7"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14:paraId="49733CA7" w14:textId="395EA144" w:rsidR="008B73B4" w:rsidRPr="00F86520" w:rsidRDefault="008B73B4" w:rsidP="00E735FD">
      <w:pPr>
        <w:widowControl w:val="0"/>
        <w:tabs>
          <w:tab w:val="left" w:pos="0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Также, с целью сокращения количества так называемых дистанционных мошенничеств, осуществляемых путем злоупотребления довериям граждан, размещаются наглядные агитационные материалы, содержащие информацию об алгоритме действий при попытки </w:t>
      </w:r>
      <w:r w:rsidR="006238D6"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завладеть их денежными средства лицами представляющимися сотрудниками банковских и других финансовых организациях. </w:t>
      </w:r>
      <w:r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4EAC0F6" w14:textId="0414C7D6" w:rsidR="00427BA5" w:rsidRPr="00F86520" w:rsidRDefault="00EA3B69" w:rsidP="00E735FD">
      <w:pPr>
        <w:widowControl w:val="0"/>
        <w:tabs>
          <w:tab w:val="left" w:pos="0"/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6520">
        <w:rPr>
          <w:rFonts w:ascii="Times New Roman" w:hAnsi="Times New Roman"/>
          <w:color w:val="000000"/>
          <w:sz w:val="24"/>
          <w:szCs w:val="24"/>
          <w:lang w:eastAsia="ru-RU"/>
        </w:rPr>
        <w:t>В заключение своего выступления хочу сказать, что опыт последних лет наглядно показал, что наша совместная деятельность приносит реальные результаты: повышает взаимное доверие граждан к сотрудникам правоохранительных органов, позволяет более действенно обеспечивать общественную безопасность и противо</w:t>
      </w:r>
      <w:r w:rsidR="00293E88" w:rsidRPr="00F86520">
        <w:rPr>
          <w:rFonts w:ascii="Times New Roman" w:hAnsi="Times New Roman"/>
          <w:color w:val="000000"/>
          <w:sz w:val="24"/>
          <w:szCs w:val="24"/>
          <w:lang w:eastAsia="ru-RU"/>
        </w:rPr>
        <w:t>действовать</w:t>
      </w:r>
      <w:r w:rsidRPr="00F865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преступности.</w:t>
      </w:r>
    </w:p>
    <w:sectPr w:rsidR="00427BA5" w:rsidRPr="00F86520" w:rsidSect="002B6FC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E22A0"/>
    <w:multiLevelType w:val="multilevel"/>
    <w:tmpl w:val="0760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ADB"/>
    <w:rsid w:val="00000121"/>
    <w:rsid w:val="0000032D"/>
    <w:rsid w:val="0000174A"/>
    <w:rsid w:val="000021F0"/>
    <w:rsid w:val="00002247"/>
    <w:rsid w:val="00002E90"/>
    <w:rsid w:val="00002EE6"/>
    <w:rsid w:val="000035E5"/>
    <w:rsid w:val="00004458"/>
    <w:rsid w:val="00004578"/>
    <w:rsid w:val="00004A8F"/>
    <w:rsid w:val="00004DD2"/>
    <w:rsid w:val="00005395"/>
    <w:rsid w:val="00005A89"/>
    <w:rsid w:val="0000775C"/>
    <w:rsid w:val="00007799"/>
    <w:rsid w:val="00007BA4"/>
    <w:rsid w:val="00011085"/>
    <w:rsid w:val="0001259D"/>
    <w:rsid w:val="00013567"/>
    <w:rsid w:val="00015914"/>
    <w:rsid w:val="00017797"/>
    <w:rsid w:val="0002215A"/>
    <w:rsid w:val="0002361C"/>
    <w:rsid w:val="00024B9A"/>
    <w:rsid w:val="00025540"/>
    <w:rsid w:val="000269F1"/>
    <w:rsid w:val="000272DA"/>
    <w:rsid w:val="00030210"/>
    <w:rsid w:val="000304D0"/>
    <w:rsid w:val="0003273F"/>
    <w:rsid w:val="00032C0B"/>
    <w:rsid w:val="00033110"/>
    <w:rsid w:val="0003480C"/>
    <w:rsid w:val="00037779"/>
    <w:rsid w:val="00037ACB"/>
    <w:rsid w:val="000421D1"/>
    <w:rsid w:val="00042BE6"/>
    <w:rsid w:val="00042D95"/>
    <w:rsid w:val="00044321"/>
    <w:rsid w:val="00044FBA"/>
    <w:rsid w:val="00047A62"/>
    <w:rsid w:val="00053C31"/>
    <w:rsid w:val="00053D21"/>
    <w:rsid w:val="00054131"/>
    <w:rsid w:val="00056748"/>
    <w:rsid w:val="000568BB"/>
    <w:rsid w:val="00057CC2"/>
    <w:rsid w:val="00060DAA"/>
    <w:rsid w:val="0006399E"/>
    <w:rsid w:val="00065126"/>
    <w:rsid w:val="0006517B"/>
    <w:rsid w:val="000714F4"/>
    <w:rsid w:val="000738E5"/>
    <w:rsid w:val="00073A82"/>
    <w:rsid w:val="00077559"/>
    <w:rsid w:val="000809AD"/>
    <w:rsid w:val="000820A0"/>
    <w:rsid w:val="00082441"/>
    <w:rsid w:val="000830F2"/>
    <w:rsid w:val="00083ACA"/>
    <w:rsid w:val="00084CE9"/>
    <w:rsid w:val="00085BBA"/>
    <w:rsid w:val="00086874"/>
    <w:rsid w:val="000868B6"/>
    <w:rsid w:val="000876AF"/>
    <w:rsid w:val="000924D7"/>
    <w:rsid w:val="00095CAD"/>
    <w:rsid w:val="00096435"/>
    <w:rsid w:val="000A0A0D"/>
    <w:rsid w:val="000A2426"/>
    <w:rsid w:val="000A31F9"/>
    <w:rsid w:val="000A5E9F"/>
    <w:rsid w:val="000A6875"/>
    <w:rsid w:val="000B082F"/>
    <w:rsid w:val="000B1D25"/>
    <w:rsid w:val="000B20B0"/>
    <w:rsid w:val="000B350E"/>
    <w:rsid w:val="000B46B8"/>
    <w:rsid w:val="000B5225"/>
    <w:rsid w:val="000B57D8"/>
    <w:rsid w:val="000B58F3"/>
    <w:rsid w:val="000B6BF5"/>
    <w:rsid w:val="000C03CF"/>
    <w:rsid w:val="000C27D9"/>
    <w:rsid w:val="000C440D"/>
    <w:rsid w:val="000C4955"/>
    <w:rsid w:val="000C4B52"/>
    <w:rsid w:val="000C62A8"/>
    <w:rsid w:val="000C7DC6"/>
    <w:rsid w:val="000D0974"/>
    <w:rsid w:val="000D173F"/>
    <w:rsid w:val="000D3DAE"/>
    <w:rsid w:val="000D6AF7"/>
    <w:rsid w:val="000D72EE"/>
    <w:rsid w:val="000D753E"/>
    <w:rsid w:val="000D7AF6"/>
    <w:rsid w:val="000D7FF9"/>
    <w:rsid w:val="000E0259"/>
    <w:rsid w:val="000E0AC7"/>
    <w:rsid w:val="000E0F98"/>
    <w:rsid w:val="000E2054"/>
    <w:rsid w:val="000E2200"/>
    <w:rsid w:val="000E2526"/>
    <w:rsid w:val="000E2A76"/>
    <w:rsid w:val="000E2F83"/>
    <w:rsid w:val="000E4921"/>
    <w:rsid w:val="000E53D4"/>
    <w:rsid w:val="000F0129"/>
    <w:rsid w:val="000F02F2"/>
    <w:rsid w:val="000F1151"/>
    <w:rsid w:val="000F2AFC"/>
    <w:rsid w:val="000F3873"/>
    <w:rsid w:val="000F388C"/>
    <w:rsid w:val="000F3C05"/>
    <w:rsid w:val="000F4259"/>
    <w:rsid w:val="000F51A7"/>
    <w:rsid w:val="000F5791"/>
    <w:rsid w:val="000F6974"/>
    <w:rsid w:val="000F7BB2"/>
    <w:rsid w:val="00100926"/>
    <w:rsid w:val="00100D56"/>
    <w:rsid w:val="00101E0E"/>
    <w:rsid w:val="00102520"/>
    <w:rsid w:val="00103908"/>
    <w:rsid w:val="00103D25"/>
    <w:rsid w:val="00103DA8"/>
    <w:rsid w:val="001049F6"/>
    <w:rsid w:val="00105C9D"/>
    <w:rsid w:val="00106E2A"/>
    <w:rsid w:val="001071DA"/>
    <w:rsid w:val="001078A4"/>
    <w:rsid w:val="00111B4F"/>
    <w:rsid w:val="00111DF1"/>
    <w:rsid w:val="00113EA1"/>
    <w:rsid w:val="00114A9D"/>
    <w:rsid w:val="001166B3"/>
    <w:rsid w:val="001171C9"/>
    <w:rsid w:val="00117F7C"/>
    <w:rsid w:val="00120330"/>
    <w:rsid w:val="00121408"/>
    <w:rsid w:val="00126159"/>
    <w:rsid w:val="001267DE"/>
    <w:rsid w:val="0012712C"/>
    <w:rsid w:val="00127D79"/>
    <w:rsid w:val="00130688"/>
    <w:rsid w:val="001333BB"/>
    <w:rsid w:val="001333BF"/>
    <w:rsid w:val="00135798"/>
    <w:rsid w:val="00136A49"/>
    <w:rsid w:val="00137741"/>
    <w:rsid w:val="00140A40"/>
    <w:rsid w:val="00143C47"/>
    <w:rsid w:val="00145DD4"/>
    <w:rsid w:val="0015267B"/>
    <w:rsid w:val="001528DF"/>
    <w:rsid w:val="001543BD"/>
    <w:rsid w:val="00156A3B"/>
    <w:rsid w:val="00157274"/>
    <w:rsid w:val="00161DE3"/>
    <w:rsid w:val="00161EDA"/>
    <w:rsid w:val="001622D0"/>
    <w:rsid w:val="00162371"/>
    <w:rsid w:val="00162737"/>
    <w:rsid w:val="00171301"/>
    <w:rsid w:val="001714A6"/>
    <w:rsid w:val="00173629"/>
    <w:rsid w:val="00173F53"/>
    <w:rsid w:val="001752E9"/>
    <w:rsid w:val="0017633C"/>
    <w:rsid w:val="00181606"/>
    <w:rsid w:val="00185494"/>
    <w:rsid w:val="00185CD7"/>
    <w:rsid w:val="00192834"/>
    <w:rsid w:val="00196B94"/>
    <w:rsid w:val="00197B83"/>
    <w:rsid w:val="001A08BD"/>
    <w:rsid w:val="001A0F6B"/>
    <w:rsid w:val="001A3399"/>
    <w:rsid w:val="001A33AD"/>
    <w:rsid w:val="001A4C3C"/>
    <w:rsid w:val="001A5A07"/>
    <w:rsid w:val="001A6A4E"/>
    <w:rsid w:val="001A7EF1"/>
    <w:rsid w:val="001B0419"/>
    <w:rsid w:val="001B313B"/>
    <w:rsid w:val="001B356D"/>
    <w:rsid w:val="001B4374"/>
    <w:rsid w:val="001B4C90"/>
    <w:rsid w:val="001B6989"/>
    <w:rsid w:val="001B6F73"/>
    <w:rsid w:val="001B7072"/>
    <w:rsid w:val="001C0A66"/>
    <w:rsid w:val="001C10F4"/>
    <w:rsid w:val="001C17B4"/>
    <w:rsid w:val="001C215B"/>
    <w:rsid w:val="001C3E23"/>
    <w:rsid w:val="001C4A8F"/>
    <w:rsid w:val="001C6062"/>
    <w:rsid w:val="001C728B"/>
    <w:rsid w:val="001C7CAD"/>
    <w:rsid w:val="001D2737"/>
    <w:rsid w:val="001D31E5"/>
    <w:rsid w:val="001D328A"/>
    <w:rsid w:val="001D45FE"/>
    <w:rsid w:val="001D461F"/>
    <w:rsid w:val="001D66C7"/>
    <w:rsid w:val="001D6924"/>
    <w:rsid w:val="001E0C8D"/>
    <w:rsid w:val="001E34D0"/>
    <w:rsid w:val="001E3E44"/>
    <w:rsid w:val="001E4710"/>
    <w:rsid w:val="001E47B4"/>
    <w:rsid w:val="001E5FC4"/>
    <w:rsid w:val="001F06BD"/>
    <w:rsid w:val="001F0AC9"/>
    <w:rsid w:val="001F1EAB"/>
    <w:rsid w:val="001F4DBA"/>
    <w:rsid w:val="001F63A5"/>
    <w:rsid w:val="001F668F"/>
    <w:rsid w:val="0020161B"/>
    <w:rsid w:val="00202F99"/>
    <w:rsid w:val="002039E3"/>
    <w:rsid w:val="00203E3A"/>
    <w:rsid w:val="00204D07"/>
    <w:rsid w:val="00205CAF"/>
    <w:rsid w:val="0020783B"/>
    <w:rsid w:val="00211343"/>
    <w:rsid w:val="00211A7D"/>
    <w:rsid w:val="0021204E"/>
    <w:rsid w:val="00212C5E"/>
    <w:rsid w:val="00212E43"/>
    <w:rsid w:val="00216498"/>
    <w:rsid w:val="002178CD"/>
    <w:rsid w:val="00222620"/>
    <w:rsid w:val="0022278D"/>
    <w:rsid w:val="00222F19"/>
    <w:rsid w:val="002232C9"/>
    <w:rsid w:val="002236EA"/>
    <w:rsid w:val="00223C61"/>
    <w:rsid w:val="0022549D"/>
    <w:rsid w:val="00225F51"/>
    <w:rsid w:val="002260FE"/>
    <w:rsid w:val="00227F09"/>
    <w:rsid w:val="0023299E"/>
    <w:rsid w:val="00234BBA"/>
    <w:rsid w:val="00234C9A"/>
    <w:rsid w:val="002350B6"/>
    <w:rsid w:val="002364D3"/>
    <w:rsid w:val="00244001"/>
    <w:rsid w:val="002443B6"/>
    <w:rsid w:val="00246BC2"/>
    <w:rsid w:val="00246F29"/>
    <w:rsid w:val="002507A1"/>
    <w:rsid w:val="00250CB9"/>
    <w:rsid w:val="00251004"/>
    <w:rsid w:val="00251545"/>
    <w:rsid w:val="002519D1"/>
    <w:rsid w:val="002542C9"/>
    <w:rsid w:val="00260D3C"/>
    <w:rsid w:val="00260EB9"/>
    <w:rsid w:val="00261095"/>
    <w:rsid w:val="0026309E"/>
    <w:rsid w:val="0026310E"/>
    <w:rsid w:val="00263A75"/>
    <w:rsid w:val="00264364"/>
    <w:rsid w:val="00264ADA"/>
    <w:rsid w:val="0026642B"/>
    <w:rsid w:val="002664D8"/>
    <w:rsid w:val="002673BA"/>
    <w:rsid w:val="0026749B"/>
    <w:rsid w:val="00271866"/>
    <w:rsid w:val="00271F34"/>
    <w:rsid w:val="00272A6B"/>
    <w:rsid w:val="00272F87"/>
    <w:rsid w:val="0027584E"/>
    <w:rsid w:val="0028094D"/>
    <w:rsid w:val="002825AC"/>
    <w:rsid w:val="00282DDE"/>
    <w:rsid w:val="0028302D"/>
    <w:rsid w:val="0028306C"/>
    <w:rsid w:val="00283F92"/>
    <w:rsid w:val="002846ED"/>
    <w:rsid w:val="00285DA5"/>
    <w:rsid w:val="002860CC"/>
    <w:rsid w:val="00286865"/>
    <w:rsid w:val="002869A7"/>
    <w:rsid w:val="00287133"/>
    <w:rsid w:val="002900C0"/>
    <w:rsid w:val="00293E88"/>
    <w:rsid w:val="0029581B"/>
    <w:rsid w:val="00295F01"/>
    <w:rsid w:val="002A03BB"/>
    <w:rsid w:val="002A30E8"/>
    <w:rsid w:val="002A4322"/>
    <w:rsid w:val="002A6B11"/>
    <w:rsid w:val="002B0619"/>
    <w:rsid w:val="002B42CB"/>
    <w:rsid w:val="002B6137"/>
    <w:rsid w:val="002B6FC7"/>
    <w:rsid w:val="002B734C"/>
    <w:rsid w:val="002B7AEE"/>
    <w:rsid w:val="002C029A"/>
    <w:rsid w:val="002C0FB9"/>
    <w:rsid w:val="002C132C"/>
    <w:rsid w:val="002C387F"/>
    <w:rsid w:val="002C4031"/>
    <w:rsid w:val="002C4061"/>
    <w:rsid w:val="002C479E"/>
    <w:rsid w:val="002C55BE"/>
    <w:rsid w:val="002C6065"/>
    <w:rsid w:val="002C61AD"/>
    <w:rsid w:val="002C7FD7"/>
    <w:rsid w:val="002D21F1"/>
    <w:rsid w:val="002D253E"/>
    <w:rsid w:val="002D37E8"/>
    <w:rsid w:val="002D469B"/>
    <w:rsid w:val="002D4C12"/>
    <w:rsid w:val="002D7F13"/>
    <w:rsid w:val="002E11FE"/>
    <w:rsid w:val="002E1418"/>
    <w:rsid w:val="002E2738"/>
    <w:rsid w:val="002E4797"/>
    <w:rsid w:val="002E4ED8"/>
    <w:rsid w:val="002E5407"/>
    <w:rsid w:val="002E5BD7"/>
    <w:rsid w:val="002E6427"/>
    <w:rsid w:val="002F0999"/>
    <w:rsid w:val="002F0C2D"/>
    <w:rsid w:val="002F172E"/>
    <w:rsid w:val="002F1A7C"/>
    <w:rsid w:val="002F2E9A"/>
    <w:rsid w:val="002F31BE"/>
    <w:rsid w:val="002F3A53"/>
    <w:rsid w:val="002F4120"/>
    <w:rsid w:val="002F4AD5"/>
    <w:rsid w:val="002F4B2A"/>
    <w:rsid w:val="002F4DDB"/>
    <w:rsid w:val="002F737E"/>
    <w:rsid w:val="002F776F"/>
    <w:rsid w:val="00300AF2"/>
    <w:rsid w:val="003024F3"/>
    <w:rsid w:val="003025C6"/>
    <w:rsid w:val="00302777"/>
    <w:rsid w:val="00303976"/>
    <w:rsid w:val="00303D0B"/>
    <w:rsid w:val="00303FA6"/>
    <w:rsid w:val="00305203"/>
    <w:rsid w:val="003057B2"/>
    <w:rsid w:val="00305F3D"/>
    <w:rsid w:val="0030717B"/>
    <w:rsid w:val="00312190"/>
    <w:rsid w:val="003160BD"/>
    <w:rsid w:val="00317874"/>
    <w:rsid w:val="0031798E"/>
    <w:rsid w:val="003208C2"/>
    <w:rsid w:val="00321C67"/>
    <w:rsid w:val="00323061"/>
    <w:rsid w:val="003253F0"/>
    <w:rsid w:val="00326281"/>
    <w:rsid w:val="00326567"/>
    <w:rsid w:val="0032662A"/>
    <w:rsid w:val="00327D1D"/>
    <w:rsid w:val="0033051B"/>
    <w:rsid w:val="00331245"/>
    <w:rsid w:val="00333A6A"/>
    <w:rsid w:val="00334291"/>
    <w:rsid w:val="00336820"/>
    <w:rsid w:val="00337C6B"/>
    <w:rsid w:val="00341A77"/>
    <w:rsid w:val="00341B3B"/>
    <w:rsid w:val="00343563"/>
    <w:rsid w:val="003463A7"/>
    <w:rsid w:val="003508D6"/>
    <w:rsid w:val="00350E15"/>
    <w:rsid w:val="00351CB4"/>
    <w:rsid w:val="00352A93"/>
    <w:rsid w:val="003575BD"/>
    <w:rsid w:val="00357DAF"/>
    <w:rsid w:val="00361A20"/>
    <w:rsid w:val="00362B54"/>
    <w:rsid w:val="003631A6"/>
    <w:rsid w:val="00365745"/>
    <w:rsid w:val="00365E18"/>
    <w:rsid w:val="00365F16"/>
    <w:rsid w:val="0036625C"/>
    <w:rsid w:val="00366B27"/>
    <w:rsid w:val="0037040C"/>
    <w:rsid w:val="003716F7"/>
    <w:rsid w:val="00373A64"/>
    <w:rsid w:val="003747D7"/>
    <w:rsid w:val="00377ADA"/>
    <w:rsid w:val="00380580"/>
    <w:rsid w:val="0038090A"/>
    <w:rsid w:val="003809B2"/>
    <w:rsid w:val="00381F4D"/>
    <w:rsid w:val="00382D4C"/>
    <w:rsid w:val="00384AE1"/>
    <w:rsid w:val="00384B43"/>
    <w:rsid w:val="0038571C"/>
    <w:rsid w:val="00385FE6"/>
    <w:rsid w:val="003862E7"/>
    <w:rsid w:val="00393F36"/>
    <w:rsid w:val="00394486"/>
    <w:rsid w:val="00394D6E"/>
    <w:rsid w:val="00397470"/>
    <w:rsid w:val="003A0A7C"/>
    <w:rsid w:val="003A1A6E"/>
    <w:rsid w:val="003A6F9A"/>
    <w:rsid w:val="003B1E96"/>
    <w:rsid w:val="003B38CF"/>
    <w:rsid w:val="003B4793"/>
    <w:rsid w:val="003B48CE"/>
    <w:rsid w:val="003B666D"/>
    <w:rsid w:val="003B6671"/>
    <w:rsid w:val="003B6B4A"/>
    <w:rsid w:val="003C3B22"/>
    <w:rsid w:val="003C4AF9"/>
    <w:rsid w:val="003C6B10"/>
    <w:rsid w:val="003D0614"/>
    <w:rsid w:val="003D0B90"/>
    <w:rsid w:val="003D17B5"/>
    <w:rsid w:val="003D20D7"/>
    <w:rsid w:val="003D2BB1"/>
    <w:rsid w:val="003D33E9"/>
    <w:rsid w:val="003D37AF"/>
    <w:rsid w:val="003D5822"/>
    <w:rsid w:val="003D5FBD"/>
    <w:rsid w:val="003D7D9A"/>
    <w:rsid w:val="003E0550"/>
    <w:rsid w:val="003E10BA"/>
    <w:rsid w:val="003E20C4"/>
    <w:rsid w:val="003E343A"/>
    <w:rsid w:val="003E39A2"/>
    <w:rsid w:val="003E3DA7"/>
    <w:rsid w:val="003E44F4"/>
    <w:rsid w:val="003E4B07"/>
    <w:rsid w:val="003E5128"/>
    <w:rsid w:val="003F0CF5"/>
    <w:rsid w:val="003F10E9"/>
    <w:rsid w:val="003F3DEE"/>
    <w:rsid w:val="003F44D7"/>
    <w:rsid w:val="003F67CE"/>
    <w:rsid w:val="003F7577"/>
    <w:rsid w:val="00400E48"/>
    <w:rsid w:val="00401AAE"/>
    <w:rsid w:val="00402B65"/>
    <w:rsid w:val="00404ECE"/>
    <w:rsid w:val="004064AC"/>
    <w:rsid w:val="00406E91"/>
    <w:rsid w:val="00407662"/>
    <w:rsid w:val="00412AA4"/>
    <w:rsid w:val="004137E4"/>
    <w:rsid w:val="00415AEB"/>
    <w:rsid w:val="0042084B"/>
    <w:rsid w:val="00421103"/>
    <w:rsid w:val="0042156A"/>
    <w:rsid w:val="004215DE"/>
    <w:rsid w:val="00421A84"/>
    <w:rsid w:val="004226D4"/>
    <w:rsid w:val="00422AC2"/>
    <w:rsid w:val="00424715"/>
    <w:rsid w:val="00425490"/>
    <w:rsid w:val="00425FE7"/>
    <w:rsid w:val="00426427"/>
    <w:rsid w:val="0042643F"/>
    <w:rsid w:val="00426F7F"/>
    <w:rsid w:val="00427BA5"/>
    <w:rsid w:val="00430B72"/>
    <w:rsid w:val="0043158F"/>
    <w:rsid w:val="0043323A"/>
    <w:rsid w:val="00434706"/>
    <w:rsid w:val="004351E2"/>
    <w:rsid w:val="00435E15"/>
    <w:rsid w:val="004360C1"/>
    <w:rsid w:val="00436CBB"/>
    <w:rsid w:val="0044077E"/>
    <w:rsid w:val="00445498"/>
    <w:rsid w:val="00446691"/>
    <w:rsid w:val="00446984"/>
    <w:rsid w:val="00450088"/>
    <w:rsid w:val="00450F8A"/>
    <w:rsid w:val="00451040"/>
    <w:rsid w:val="00452B34"/>
    <w:rsid w:val="00453517"/>
    <w:rsid w:val="00455F24"/>
    <w:rsid w:val="00460056"/>
    <w:rsid w:val="00460615"/>
    <w:rsid w:val="00460C7B"/>
    <w:rsid w:val="00461058"/>
    <w:rsid w:val="00462773"/>
    <w:rsid w:val="004631D4"/>
    <w:rsid w:val="00464A59"/>
    <w:rsid w:val="00464C0E"/>
    <w:rsid w:val="00464EA3"/>
    <w:rsid w:val="00467BA2"/>
    <w:rsid w:val="00470075"/>
    <w:rsid w:val="0047468C"/>
    <w:rsid w:val="00474BEA"/>
    <w:rsid w:val="00474BFA"/>
    <w:rsid w:val="00475A60"/>
    <w:rsid w:val="00477A17"/>
    <w:rsid w:val="0048035B"/>
    <w:rsid w:val="004815EF"/>
    <w:rsid w:val="00485EE6"/>
    <w:rsid w:val="00485F3C"/>
    <w:rsid w:val="00486217"/>
    <w:rsid w:val="00486845"/>
    <w:rsid w:val="00487549"/>
    <w:rsid w:val="00490ACD"/>
    <w:rsid w:val="00491095"/>
    <w:rsid w:val="0049162D"/>
    <w:rsid w:val="0049431E"/>
    <w:rsid w:val="00494916"/>
    <w:rsid w:val="00495547"/>
    <w:rsid w:val="00495CBD"/>
    <w:rsid w:val="00496108"/>
    <w:rsid w:val="00496EA9"/>
    <w:rsid w:val="004A595A"/>
    <w:rsid w:val="004A6157"/>
    <w:rsid w:val="004A731E"/>
    <w:rsid w:val="004B389A"/>
    <w:rsid w:val="004B5F67"/>
    <w:rsid w:val="004C029A"/>
    <w:rsid w:val="004C250F"/>
    <w:rsid w:val="004C2C90"/>
    <w:rsid w:val="004C5EF3"/>
    <w:rsid w:val="004D0F13"/>
    <w:rsid w:val="004D1F0B"/>
    <w:rsid w:val="004D23DF"/>
    <w:rsid w:val="004D2C5E"/>
    <w:rsid w:val="004D2F7A"/>
    <w:rsid w:val="004D6CF9"/>
    <w:rsid w:val="004E178A"/>
    <w:rsid w:val="004E2744"/>
    <w:rsid w:val="004E34C6"/>
    <w:rsid w:val="004E38F2"/>
    <w:rsid w:val="004E44D6"/>
    <w:rsid w:val="004F5457"/>
    <w:rsid w:val="004F7FA6"/>
    <w:rsid w:val="005002B2"/>
    <w:rsid w:val="00502956"/>
    <w:rsid w:val="00503368"/>
    <w:rsid w:val="0050404F"/>
    <w:rsid w:val="005046F0"/>
    <w:rsid w:val="00505502"/>
    <w:rsid w:val="00506755"/>
    <w:rsid w:val="005109C5"/>
    <w:rsid w:val="00510CD0"/>
    <w:rsid w:val="00510EAD"/>
    <w:rsid w:val="00511543"/>
    <w:rsid w:val="00511B97"/>
    <w:rsid w:val="00513E52"/>
    <w:rsid w:val="00513E54"/>
    <w:rsid w:val="005147D0"/>
    <w:rsid w:val="005148F3"/>
    <w:rsid w:val="0052009D"/>
    <w:rsid w:val="0052023B"/>
    <w:rsid w:val="00521455"/>
    <w:rsid w:val="00522B90"/>
    <w:rsid w:val="0052342D"/>
    <w:rsid w:val="0052370E"/>
    <w:rsid w:val="00523CD5"/>
    <w:rsid w:val="00525F1D"/>
    <w:rsid w:val="0052701B"/>
    <w:rsid w:val="005308F5"/>
    <w:rsid w:val="00531E8B"/>
    <w:rsid w:val="00533870"/>
    <w:rsid w:val="00533BAB"/>
    <w:rsid w:val="0053404C"/>
    <w:rsid w:val="00534B59"/>
    <w:rsid w:val="00535161"/>
    <w:rsid w:val="00537212"/>
    <w:rsid w:val="005408A2"/>
    <w:rsid w:val="0054143D"/>
    <w:rsid w:val="0054234F"/>
    <w:rsid w:val="00543524"/>
    <w:rsid w:val="00543CE1"/>
    <w:rsid w:val="00544529"/>
    <w:rsid w:val="005447DC"/>
    <w:rsid w:val="00545C1F"/>
    <w:rsid w:val="0054600A"/>
    <w:rsid w:val="005469B3"/>
    <w:rsid w:val="0055188B"/>
    <w:rsid w:val="005521C1"/>
    <w:rsid w:val="00552BFF"/>
    <w:rsid w:val="0055349E"/>
    <w:rsid w:val="00557AD7"/>
    <w:rsid w:val="00557E28"/>
    <w:rsid w:val="00560C02"/>
    <w:rsid w:val="00561431"/>
    <w:rsid w:val="005626E5"/>
    <w:rsid w:val="00562F9C"/>
    <w:rsid w:val="00563C78"/>
    <w:rsid w:val="0056500E"/>
    <w:rsid w:val="00566B98"/>
    <w:rsid w:val="0056747D"/>
    <w:rsid w:val="00567FE6"/>
    <w:rsid w:val="00573C1D"/>
    <w:rsid w:val="0057442F"/>
    <w:rsid w:val="0057465A"/>
    <w:rsid w:val="005761C1"/>
    <w:rsid w:val="00577A28"/>
    <w:rsid w:val="00582B47"/>
    <w:rsid w:val="00583C5D"/>
    <w:rsid w:val="0058766F"/>
    <w:rsid w:val="00591609"/>
    <w:rsid w:val="00591F03"/>
    <w:rsid w:val="00592745"/>
    <w:rsid w:val="00597672"/>
    <w:rsid w:val="005A2BDC"/>
    <w:rsid w:val="005A4640"/>
    <w:rsid w:val="005A58FF"/>
    <w:rsid w:val="005B0E65"/>
    <w:rsid w:val="005B2E5A"/>
    <w:rsid w:val="005B4BC7"/>
    <w:rsid w:val="005B6715"/>
    <w:rsid w:val="005B72BD"/>
    <w:rsid w:val="005B7C0E"/>
    <w:rsid w:val="005B7D52"/>
    <w:rsid w:val="005C04BD"/>
    <w:rsid w:val="005C05B7"/>
    <w:rsid w:val="005C177B"/>
    <w:rsid w:val="005C214F"/>
    <w:rsid w:val="005C2FF0"/>
    <w:rsid w:val="005C6193"/>
    <w:rsid w:val="005C7B9B"/>
    <w:rsid w:val="005D0A74"/>
    <w:rsid w:val="005D3995"/>
    <w:rsid w:val="005D52C4"/>
    <w:rsid w:val="005D5755"/>
    <w:rsid w:val="005D5B7C"/>
    <w:rsid w:val="005D7E97"/>
    <w:rsid w:val="005E4902"/>
    <w:rsid w:val="005F0F9E"/>
    <w:rsid w:val="005F2A50"/>
    <w:rsid w:val="005F2B3A"/>
    <w:rsid w:val="005F3D2E"/>
    <w:rsid w:val="005F6EC6"/>
    <w:rsid w:val="006003C5"/>
    <w:rsid w:val="00600B64"/>
    <w:rsid w:val="00601CD3"/>
    <w:rsid w:val="00602693"/>
    <w:rsid w:val="00603BB0"/>
    <w:rsid w:val="00603D47"/>
    <w:rsid w:val="006067CE"/>
    <w:rsid w:val="0060703D"/>
    <w:rsid w:val="006119B7"/>
    <w:rsid w:val="00614266"/>
    <w:rsid w:val="00614E80"/>
    <w:rsid w:val="0061612D"/>
    <w:rsid w:val="00616190"/>
    <w:rsid w:val="0061646C"/>
    <w:rsid w:val="00616663"/>
    <w:rsid w:val="0062061B"/>
    <w:rsid w:val="006217DF"/>
    <w:rsid w:val="006221D3"/>
    <w:rsid w:val="006238D6"/>
    <w:rsid w:val="00624FEF"/>
    <w:rsid w:val="00630A13"/>
    <w:rsid w:val="00630ABC"/>
    <w:rsid w:val="00631511"/>
    <w:rsid w:val="006322D4"/>
    <w:rsid w:val="00634F3D"/>
    <w:rsid w:val="0063538D"/>
    <w:rsid w:val="006361A5"/>
    <w:rsid w:val="006368D5"/>
    <w:rsid w:val="0063719E"/>
    <w:rsid w:val="00637B6E"/>
    <w:rsid w:val="00640317"/>
    <w:rsid w:val="00640AB4"/>
    <w:rsid w:val="00641C30"/>
    <w:rsid w:val="006420E3"/>
    <w:rsid w:val="0064279D"/>
    <w:rsid w:val="00643CBD"/>
    <w:rsid w:val="00644EE6"/>
    <w:rsid w:val="0064641C"/>
    <w:rsid w:val="00646FA8"/>
    <w:rsid w:val="00651F30"/>
    <w:rsid w:val="00655588"/>
    <w:rsid w:val="00656DE5"/>
    <w:rsid w:val="0065737E"/>
    <w:rsid w:val="006603EC"/>
    <w:rsid w:val="00660E44"/>
    <w:rsid w:val="006629AA"/>
    <w:rsid w:val="00662FDA"/>
    <w:rsid w:val="006637F6"/>
    <w:rsid w:val="006651C3"/>
    <w:rsid w:val="00665AE6"/>
    <w:rsid w:val="00666BC4"/>
    <w:rsid w:val="006674DE"/>
    <w:rsid w:val="006714B5"/>
    <w:rsid w:val="006715A2"/>
    <w:rsid w:val="00672B26"/>
    <w:rsid w:val="00672F63"/>
    <w:rsid w:val="00673410"/>
    <w:rsid w:val="00675351"/>
    <w:rsid w:val="0067544D"/>
    <w:rsid w:val="00676CDE"/>
    <w:rsid w:val="00676E44"/>
    <w:rsid w:val="00677443"/>
    <w:rsid w:val="00677AC6"/>
    <w:rsid w:val="00683182"/>
    <w:rsid w:val="00683892"/>
    <w:rsid w:val="00683E06"/>
    <w:rsid w:val="00683E78"/>
    <w:rsid w:val="00686023"/>
    <w:rsid w:val="00690407"/>
    <w:rsid w:val="00690B8A"/>
    <w:rsid w:val="006914E4"/>
    <w:rsid w:val="00691EA9"/>
    <w:rsid w:val="0069263F"/>
    <w:rsid w:val="00692885"/>
    <w:rsid w:val="00693495"/>
    <w:rsid w:val="006A0493"/>
    <w:rsid w:val="006A0C04"/>
    <w:rsid w:val="006A1519"/>
    <w:rsid w:val="006A1D6D"/>
    <w:rsid w:val="006A2845"/>
    <w:rsid w:val="006A29A2"/>
    <w:rsid w:val="006A318A"/>
    <w:rsid w:val="006A3411"/>
    <w:rsid w:val="006A34A6"/>
    <w:rsid w:val="006A3AA3"/>
    <w:rsid w:val="006A46B9"/>
    <w:rsid w:val="006A4DCA"/>
    <w:rsid w:val="006A5E39"/>
    <w:rsid w:val="006A747A"/>
    <w:rsid w:val="006A7AFE"/>
    <w:rsid w:val="006B0AE5"/>
    <w:rsid w:val="006B15A8"/>
    <w:rsid w:val="006B1C90"/>
    <w:rsid w:val="006B2B7D"/>
    <w:rsid w:val="006B33AC"/>
    <w:rsid w:val="006B36AF"/>
    <w:rsid w:val="006B3A1A"/>
    <w:rsid w:val="006B3A76"/>
    <w:rsid w:val="006B5061"/>
    <w:rsid w:val="006B5A3A"/>
    <w:rsid w:val="006B6FB3"/>
    <w:rsid w:val="006C1223"/>
    <w:rsid w:val="006C1C8A"/>
    <w:rsid w:val="006C6567"/>
    <w:rsid w:val="006C65E3"/>
    <w:rsid w:val="006C67C3"/>
    <w:rsid w:val="006C6B21"/>
    <w:rsid w:val="006C74A4"/>
    <w:rsid w:val="006C7D5C"/>
    <w:rsid w:val="006C7E49"/>
    <w:rsid w:val="006D02FA"/>
    <w:rsid w:val="006D3C5C"/>
    <w:rsid w:val="006D5695"/>
    <w:rsid w:val="006D68B9"/>
    <w:rsid w:val="006D773B"/>
    <w:rsid w:val="006E044F"/>
    <w:rsid w:val="006E1B09"/>
    <w:rsid w:val="006E22B3"/>
    <w:rsid w:val="006E598C"/>
    <w:rsid w:val="006E7A8E"/>
    <w:rsid w:val="006F2B7B"/>
    <w:rsid w:val="006F63B7"/>
    <w:rsid w:val="006F68C2"/>
    <w:rsid w:val="006F7786"/>
    <w:rsid w:val="00702ED2"/>
    <w:rsid w:val="00704918"/>
    <w:rsid w:val="00707A74"/>
    <w:rsid w:val="00707B18"/>
    <w:rsid w:val="00707B61"/>
    <w:rsid w:val="007104BA"/>
    <w:rsid w:val="0071150C"/>
    <w:rsid w:val="0071195E"/>
    <w:rsid w:val="00713018"/>
    <w:rsid w:val="00715A73"/>
    <w:rsid w:val="00716099"/>
    <w:rsid w:val="007165C3"/>
    <w:rsid w:val="00717645"/>
    <w:rsid w:val="00717FCB"/>
    <w:rsid w:val="00720385"/>
    <w:rsid w:val="0072133C"/>
    <w:rsid w:val="0072348C"/>
    <w:rsid w:val="007252F1"/>
    <w:rsid w:val="00726402"/>
    <w:rsid w:val="00726B34"/>
    <w:rsid w:val="00726F88"/>
    <w:rsid w:val="00726FDF"/>
    <w:rsid w:val="00727899"/>
    <w:rsid w:val="00730379"/>
    <w:rsid w:val="007308A1"/>
    <w:rsid w:val="00732385"/>
    <w:rsid w:val="00732778"/>
    <w:rsid w:val="00733534"/>
    <w:rsid w:val="00734E83"/>
    <w:rsid w:val="00734FE1"/>
    <w:rsid w:val="00735A0D"/>
    <w:rsid w:val="007364A6"/>
    <w:rsid w:val="00736A3D"/>
    <w:rsid w:val="00736B70"/>
    <w:rsid w:val="00737139"/>
    <w:rsid w:val="0073735F"/>
    <w:rsid w:val="00737BD9"/>
    <w:rsid w:val="00740917"/>
    <w:rsid w:val="007420A5"/>
    <w:rsid w:val="00743B51"/>
    <w:rsid w:val="00750F29"/>
    <w:rsid w:val="007513EC"/>
    <w:rsid w:val="00751C5F"/>
    <w:rsid w:val="00751D54"/>
    <w:rsid w:val="00752E1E"/>
    <w:rsid w:val="00753439"/>
    <w:rsid w:val="007545BD"/>
    <w:rsid w:val="007545C5"/>
    <w:rsid w:val="0075731C"/>
    <w:rsid w:val="00760A97"/>
    <w:rsid w:val="00761429"/>
    <w:rsid w:val="007621C5"/>
    <w:rsid w:val="007630B7"/>
    <w:rsid w:val="00763BC8"/>
    <w:rsid w:val="00765FD9"/>
    <w:rsid w:val="00767469"/>
    <w:rsid w:val="007679B0"/>
    <w:rsid w:val="00770F84"/>
    <w:rsid w:val="00771644"/>
    <w:rsid w:val="007729DC"/>
    <w:rsid w:val="00774DE0"/>
    <w:rsid w:val="00776A11"/>
    <w:rsid w:val="00776BB0"/>
    <w:rsid w:val="007804C7"/>
    <w:rsid w:val="00783171"/>
    <w:rsid w:val="007834B7"/>
    <w:rsid w:val="007840E5"/>
    <w:rsid w:val="00786387"/>
    <w:rsid w:val="0078701D"/>
    <w:rsid w:val="0079157C"/>
    <w:rsid w:val="00793E48"/>
    <w:rsid w:val="0079413F"/>
    <w:rsid w:val="007951A5"/>
    <w:rsid w:val="00795843"/>
    <w:rsid w:val="007A017A"/>
    <w:rsid w:val="007A02E4"/>
    <w:rsid w:val="007A1B65"/>
    <w:rsid w:val="007A261C"/>
    <w:rsid w:val="007A26C7"/>
    <w:rsid w:val="007A46A0"/>
    <w:rsid w:val="007A4C59"/>
    <w:rsid w:val="007A72D7"/>
    <w:rsid w:val="007B124E"/>
    <w:rsid w:val="007B1CBC"/>
    <w:rsid w:val="007B2D4C"/>
    <w:rsid w:val="007B4742"/>
    <w:rsid w:val="007B47D3"/>
    <w:rsid w:val="007B47FC"/>
    <w:rsid w:val="007C3760"/>
    <w:rsid w:val="007C5CD2"/>
    <w:rsid w:val="007D2947"/>
    <w:rsid w:val="007D32DB"/>
    <w:rsid w:val="007D35BD"/>
    <w:rsid w:val="007D3A07"/>
    <w:rsid w:val="007D6BE1"/>
    <w:rsid w:val="007D7116"/>
    <w:rsid w:val="007D7296"/>
    <w:rsid w:val="007D747E"/>
    <w:rsid w:val="007E1833"/>
    <w:rsid w:val="007E203D"/>
    <w:rsid w:val="007E2748"/>
    <w:rsid w:val="007F09E3"/>
    <w:rsid w:val="007F0E70"/>
    <w:rsid w:val="007F64EA"/>
    <w:rsid w:val="007F714D"/>
    <w:rsid w:val="00801196"/>
    <w:rsid w:val="0080124A"/>
    <w:rsid w:val="00801715"/>
    <w:rsid w:val="00802417"/>
    <w:rsid w:val="00802B4E"/>
    <w:rsid w:val="00805214"/>
    <w:rsid w:val="008053FF"/>
    <w:rsid w:val="00805D59"/>
    <w:rsid w:val="0080624C"/>
    <w:rsid w:val="00810769"/>
    <w:rsid w:val="00814F06"/>
    <w:rsid w:val="008168F0"/>
    <w:rsid w:val="00816FC0"/>
    <w:rsid w:val="0081704A"/>
    <w:rsid w:val="008253EC"/>
    <w:rsid w:val="0082771D"/>
    <w:rsid w:val="00827E11"/>
    <w:rsid w:val="00827F61"/>
    <w:rsid w:val="00830BA5"/>
    <w:rsid w:val="00830C4D"/>
    <w:rsid w:val="00830D2D"/>
    <w:rsid w:val="0083200B"/>
    <w:rsid w:val="00832256"/>
    <w:rsid w:val="0083285F"/>
    <w:rsid w:val="00832BCA"/>
    <w:rsid w:val="00832D61"/>
    <w:rsid w:val="00833DCA"/>
    <w:rsid w:val="00834407"/>
    <w:rsid w:val="00834C36"/>
    <w:rsid w:val="00835D73"/>
    <w:rsid w:val="00836022"/>
    <w:rsid w:val="00840011"/>
    <w:rsid w:val="00841BBB"/>
    <w:rsid w:val="00841DC8"/>
    <w:rsid w:val="00843D4A"/>
    <w:rsid w:val="00844DDE"/>
    <w:rsid w:val="00844F6F"/>
    <w:rsid w:val="008459F3"/>
    <w:rsid w:val="00847ADC"/>
    <w:rsid w:val="0085301F"/>
    <w:rsid w:val="0085598C"/>
    <w:rsid w:val="00855BC9"/>
    <w:rsid w:val="00856162"/>
    <w:rsid w:val="0085711A"/>
    <w:rsid w:val="00857A8B"/>
    <w:rsid w:val="00860472"/>
    <w:rsid w:val="0086428C"/>
    <w:rsid w:val="00864876"/>
    <w:rsid w:val="008664D0"/>
    <w:rsid w:val="00880082"/>
    <w:rsid w:val="0088358D"/>
    <w:rsid w:val="0088526B"/>
    <w:rsid w:val="0088538D"/>
    <w:rsid w:val="008855EC"/>
    <w:rsid w:val="00886289"/>
    <w:rsid w:val="00890E07"/>
    <w:rsid w:val="008929D2"/>
    <w:rsid w:val="008935E4"/>
    <w:rsid w:val="0089452C"/>
    <w:rsid w:val="0089558E"/>
    <w:rsid w:val="008955A1"/>
    <w:rsid w:val="00895D07"/>
    <w:rsid w:val="0089626E"/>
    <w:rsid w:val="008A1357"/>
    <w:rsid w:val="008A52AB"/>
    <w:rsid w:val="008A5B03"/>
    <w:rsid w:val="008A796D"/>
    <w:rsid w:val="008A7BD1"/>
    <w:rsid w:val="008B02E6"/>
    <w:rsid w:val="008B1F0B"/>
    <w:rsid w:val="008B2894"/>
    <w:rsid w:val="008B323A"/>
    <w:rsid w:val="008B377A"/>
    <w:rsid w:val="008B6236"/>
    <w:rsid w:val="008B6408"/>
    <w:rsid w:val="008B73B4"/>
    <w:rsid w:val="008B7515"/>
    <w:rsid w:val="008C12B6"/>
    <w:rsid w:val="008C1F9D"/>
    <w:rsid w:val="008C293A"/>
    <w:rsid w:val="008C31B7"/>
    <w:rsid w:val="008C3A5B"/>
    <w:rsid w:val="008C4DB8"/>
    <w:rsid w:val="008C51C8"/>
    <w:rsid w:val="008C6317"/>
    <w:rsid w:val="008C651B"/>
    <w:rsid w:val="008C70F4"/>
    <w:rsid w:val="008C72D6"/>
    <w:rsid w:val="008D031D"/>
    <w:rsid w:val="008D474C"/>
    <w:rsid w:val="008D54FB"/>
    <w:rsid w:val="008D563B"/>
    <w:rsid w:val="008E21A4"/>
    <w:rsid w:val="008E2BEC"/>
    <w:rsid w:val="008E3AA8"/>
    <w:rsid w:val="008E6B39"/>
    <w:rsid w:val="008E6E23"/>
    <w:rsid w:val="008E776C"/>
    <w:rsid w:val="008F1EE5"/>
    <w:rsid w:val="008F2A46"/>
    <w:rsid w:val="008F2FD6"/>
    <w:rsid w:val="008F3CA1"/>
    <w:rsid w:val="008F41EB"/>
    <w:rsid w:val="008F456E"/>
    <w:rsid w:val="008F4C74"/>
    <w:rsid w:val="008F592A"/>
    <w:rsid w:val="008F7AB7"/>
    <w:rsid w:val="00900CAE"/>
    <w:rsid w:val="00900F3D"/>
    <w:rsid w:val="00901726"/>
    <w:rsid w:val="009031BC"/>
    <w:rsid w:val="0090468C"/>
    <w:rsid w:val="009051F9"/>
    <w:rsid w:val="00907595"/>
    <w:rsid w:val="00907B18"/>
    <w:rsid w:val="00911019"/>
    <w:rsid w:val="009121E0"/>
    <w:rsid w:val="00912F44"/>
    <w:rsid w:val="0091385F"/>
    <w:rsid w:val="00916875"/>
    <w:rsid w:val="009169EE"/>
    <w:rsid w:val="00921442"/>
    <w:rsid w:val="009231CF"/>
    <w:rsid w:val="00927AA2"/>
    <w:rsid w:val="00927D93"/>
    <w:rsid w:val="00932D75"/>
    <w:rsid w:val="00934838"/>
    <w:rsid w:val="00935058"/>
    <w:rsid w:val="00937FA4"/>
    <w:rsid w:val="00941265"/>
    <w:rsid w:val="00947B8B"/>
    <w:rsid w:val="009536A4"/>
    <w:rsid w:val="00954EB7"/>
    <w:rsid w:val="00956F03"/>
    <w:rsid w:val="0096159A"/>
    <w:rsid w:val="009618A0"/>
    <w:rsid w:val="009646BC"/>
    <w:rsid w:val="00964F8C"/>
    <w:rsid w:val="0096605A"/>
    <w:rsid w:val="009660F3"/>
    <w:rsid w:val="00967776"/>
    <w:rsid w:val="00967A09"/>
    <w:rsid w:val="00967A8C"/>
    <w:rsid w:val="009704ED"/>
    <w:rsid w:val="009748AF"/>
    <w:rsid w:val="00974A17"/>
    <w:rsid w:val="00974A40"/>
    <w:rsid w:val="00977E45"/>
    <w:rsid w:val="009822F6"/>
    <w:rsid w:val="00986923"/>
    <w:rsid w:val="009871DF"/>
    <w:rsid w:val="00991A66"/>
    <w:rsid w:val="009934BA"/>
    <w:rsid w:val="00994317"/>
    <w:rsid w:val="00997EB8"/>
    <w:rsid w:val="009A1058"/>
    <w:rsid w:val="009A1D5D"/>
    <w:rsid w:val="009A228B"/>
    <w:rsid w:val="009A29FA"/>
    <w:rsid w:val="009A30AD"/>
    <w:rsid w:val="009A31EA"/>
    <w:rsid w:val="009A4400"/>
    <w:rsid w:val="009A499A"/>
    <w:rsid w:val="009A502C"/>
    <w:rsid w:val="009A5885"/>
    <w:rsid w:val="009A5A2E"/>
    <w:rsid w:val="009A5EB0"/>
    <w:rsid w:val="009A606A"/>
    <w:rsid w:val="009A6C68"/>
    <w:rsid w:val="009A7724"/>
    <w:rsid w:val="009A7959"/>
    <w:rsid w:val="009B0C1D"/>
    <w:rsid w:val="009B20E2"/>
    <w:rsid w:val="009B22EB"/>
    <w:rsid w:val="009B30EE"/>
    <w:rsid w:val="009B3539"/>
    <w:rsid w:val="009B5F2B"/>
    <w:rsid w:val="009C17D6"/>
    <w:rsid w:val="009C4592"/>
    <w:rsid w:val="009C5637"/>
    <w:rsid w:val="009C56A7"/>
    <w:rsid w:val="009C7A61"/>
    <w:rsid w:val="009D3DCB"/>
    <w:rsid w:val="009D41C6"/>
    <w:rsid w:val="009D66BE"/>
    <w:rsid w:val="009D6A43"/>
    <w:rsid w:val="009D7113"/>
    <w:rsid w:val="009D7418"/>
    <w:rsid w:val="009D79D2"/>
    <w:rsid w:val="009E0FB9"/>
    <w:rsid w:val="009E1C59"/>
    <w:rsid w:val="009E1F6E"/>
    <w:rsid w:val="009E2FAA"/>
    <w:rsid w:val="009E3E2E"/>
    <w:rsid w:val="009E562E"/>
    <w:rsid w:val="009E7A8C"/>
    <w:rsid w:val="009F0873"/>
    <w:rsid w:val="009F13B8"/>
    <w:rsid w:val="009F15CC"/>
    <w:rsid w:val="009F24BE"/>
    <w:rsid w:val="009F5174"/>
    <w:rsid w:val="009F5A48"/>
    <w:rsid w:val="009F5B78"/>
    <w:rsid w:val="009F6265"/>
    <w:rsid w:val="00A004B2"/>
    <w:rsid w:val="00A03925"/>
    <w:rsid w:val="00A0664D"/>
    <w:rsid w:val="00A113D9"/>
    <w:rsid w:val="00A1146A"/>
    <w:rsid w:val="00A13397"/>
    <w:rsid w:val="00A143DA"/>
    <w:rsid w:val="00A155D0"/>
    <w:rsid w:val="00A16C95"/>
    <w:rsid w:val="00A17F81"/>
    <w:rsid w:val="00A2036F"/>
    <w:rsid w:val="00A237FC"/>
    <w:rsid w:val="00A242AE"/>
    <w:rsid w:val="00A24A48"/>
    <w:rsid w:val="00A24B33"/>
    <w:rsid w:val="00A24BEF"/>
    <w:rsid w:val="00A24E6B"/>
    <w:rsid w:val="00A256C3"/>
    <w:rsid w:val="00A27030"/>
    <w:rsid w:val="00A3165E"/>
    <w:rsid w:val="00A31E24"/>
    <w:rsid w:val="00A325F1"/>
    <w:rsid w:val="00A327C0"/>
    <w:rsid w:val="00A33672"/>
    <w:rsid w:val="00A36D64"/>
    <w:rsid w:val="00A37DF3"/>
    <w:rsid w:val="00A40576"/>
    <w:rsid w:val="00A40AFC"/>
    <w:rsid w:val="00A412DC"/>
    <w:rsid w:val="00A41E14"/>
    <w:rsid w:val="00A44B92"/>
    <w:rsid w:val="00A46595"/>
    <w:rsid w:val="00A46CB7"/>
    <w:rsid w:val="00A4704E"/>
    <w:rsid w:val="00A479A2"/>
    <w:rsid w:val="00A47E40"/>
    <w:rsid w:val="00A508D3"/>
    <w:rsid w:val="00A50D11"/>
    <w:rsid w:val="00A52016"/>
    <w:rsid w:val="00A55E74"/>
    <w:rsid w:val="00A561DD"/>
    <w:rsid w:val="00A60974"/>
    <w:rsid w:val="00A60A94"/>
    <w:rsid w:val="00A60CAA"/>
    <w:rsid w:val="00A60EFE"/>
    <w:rsid w:val="00A612B1"/>
    <w:rsid w:val="00A6167E"/>
    <w:rsid w:val="00A64771"/>
    <w:rsid w:val="00A66517"/>
    <w:rsid w:val="00A712D1"/>
    <w:rsid w:val="00A74108"/>
    <w:rsid w:val="00A76689"/>
    <w:rsid w:val="00A8138B"/>
    <w:rsid w:val="00A83B0C"/>
    <w:rsid w:val="00A83C09"/>
    <w:rsid w:val="00A849A9"/>
    <w:rsid w:val="00A84AA1"/>
    <w:rsid w:val="00A84AA6"/>
    <w:rsid w:val="00A85144"/>
    <w:rsid w:val="00A87735"/>
    <w:rsid w:val="00A87FE0"/>
    <w:rsid w:val="00A90938"/>
    <w:rsid w:val="00A91F57"/>
    <w:rsid w:val="00A931AF"/>
    <w:rsid w:val="00A94F1A"/>
    <w:rsid w:val="00A95299"/>
    <w:rsid w:val="00A9564D"/>
    <w:rsid w:val="00A95A9B"/>
    <w:rsid w:val="00A95E7B"/>
    <w:rsid w:val="00AA0751"/>
    <w:rsid w:val="00AA0C67"/>
    <w:rsid w:val="00AA1F36"/>
    <w:rsid w:val="00AA281D"/>
    <w:rsid w:val="00AA30A2"/>
    <w:rsid w:val="00AA4492"/>
    <w:rsid w:val="00AB5436"/>
    <w:rsid w:val="00AC1717"/>
    <w:rsid w:val="00AC307C"/>
    <w:rsid w:val="00AC35AF"/>
    <w:rsid w:val="00AC690A"/>
    <w:rsid w:val="00AD180E"/>
    <w:rsid w:val="00AD2F7C"/>
    <w:rsid w:val="00AD4505"/>
    <w:rsid w:val="00AD46DE"/>
    <w:rsid w:val="00AD56D9"/>
    <w:rsid w:val="00AD56F1"/>
    <w:rsid w:val="00AD6366"/>
    <w:rsid w:val="00AD66B1"/>
    <w:rsid w:val="00AE07BC"/>
    <w:rsid w:val="00AE08BE"/>
    <w:rsid w:val="00AE0B9F"/>
    <w:rsid w:val="00AE206A"/>
    <w:rsid w:val="00AE2766"/>
    <w:rsid w:val="00AE4640"/>
    <w:rsid w:val="00AE4D68"/>
    <w:rsid w:val="00AE520B"/>
    <w:rsid w:val="00AE53D2"/>
    <w:rsid w:val="00AE63F0"/>
    <w:rsid w:val="00AF06AD"/>
    <w:rsid w:val="00AF28C2"/>
    <w:rsid w:val="00AF3E64"/>
    <w:rsid w:val="00AF6212"/>
    <w:rsid w:val="00AF6413"/>
    <w:rsid w:val="00AF6835"/>
    <w:rsid w:val="00AF788D"/>
    <w:rsid w:val="00B00728"/>
    <w:rsid w:val="00B00853"/>
    <w:rsid w:val="00B00F85"/>
    <w:rsid w:val="00B06C23"/>
    <w:rsid w:val="00B107E7"/>
    <w:rsid w:val="00B10FEE"/>
    <w:rsid w:val="00B138C2"/>
    <w:rsid w:val="00B14D69"/>
    <w:rsid w:val="00B15C2D"/>
    <w:rsid w:val="00B15DA9"/>
    <w:rsid w:val="00B22D12"/>
    <w:rsid w:val="00B235A2"/>
    <w:rsid w:val="00B242FB"/>
    <w:rsid w:val="00B2479C"/>
    <w:rsid w:val="00B25F1D"/>
    <w:rsid w:val="00B26311"/>
    <w:rsid w:val="00B30764"/>
    <w:rsid w:val="00B310E9"/>
    <w:rsid w:val="00B37462"/>
    <w:rsid w:val="00B37AAE"/>
    <w:rsid w:val="00B37B0D"/>
    <w:rsid w:val="00B402A2"/>
    <w:rsid w:val="00B415B5"/>
    <w:rsid w:val="00B4293D"/>
    <w:rsid w:val="00B42D64"/>
    <w:rsid w:val="00B45D9E"/>
    <w:rsid w:val="00B47E84"/>
    <w:rsid w:val="00B50B2E"/>
    <w:rsid w:val="00B50FEF"/>
    <w:rsid w:val="00B51028"/>
    <w:rsid w:val="00B52E99"/>
    <w:rsid w:val="00B54785"/>
    <w:rsid w:val="00B548B2"/>
    <w:rsid w:val="00B561B9"/>
    <w:rsid w:val="00B57194"/>
    <w:rsid w:val="00B576C9"/>
    <w:rsid w:val="00B62685"/>
    <w:rsid w:val="00B70054"/>
    <w:rsid w:val="00B708BD"/>
    <w:rsid w:val="00B70F5C"/>
    <w:rsid w:val="00B71434"/>
    <w:rsid w:val="00B71579"/>
    <w:rsid w:val="00B725A4"/>
    <w:rsid w:val="00B7568D"/>
    <w:rsid w:val="00B75743"/>
    <w:rsid w:val="00B7684B"/>
    <w:rsid w:val="00B8082C"/>
    <w:rsid w:val="00B80E7B"/>
    <w:rsid w:val="00B8246B"/>
    <w:rsid w:val="00B82AFF"/>
    <w:rsid w:val="00B83968"/>
    <w:rsid w:val="00B83A4B"/>
    <w:rsid w:val="00B850F4"/>
    <w:rsid w:val="00B85417"/>
    <w:rsid w:val="00B92AEF"/>
    <w:rsid w:val="00B95239"/>
    <w:rsid w:val="00B95A34"/>
    <w:rsid w:val="00BA0357"/>
    <w:rsid w:val="00BA059E"/>
    <w:rsid w:val="00BA1795"/>
    <w:rsid w:val="00BA19B0"/>
    <w:rsid w:val="00BA236C"/>
    <w:rsid w:val="00BA30B1"/>
    <w:rsid w:val="00BA33A9"/>
    <w:rsid w:val="00BA4A9B"/>
    <w:rsid w:val="00BA525F"/>
    <w:rsid w:val="00BA53A0"/>
    <w:rsid w:val="00BA5F7D"/>
    <w:rsid w:val="00BB1372"/>
    <w:rsid w:val="00BB4C82"/>
    <w:rsid w:val="00BB4F57"/>
    <w:rsid w:val="00BB66E8"/>
    <w:rsid w:val="00BB735D"/>
    <w:rsid w:val="00BC1AC9"/>
    <w:rsid w:val="00BC48B1"/>
    <w:rsid w:val="00BC543D"/>
    <w:rsid w:val="00BC65CE"/>
    <w:rsid w:val="00BC6AE7"/>
    <w:rsid w:val="00BC6F02"/>
    <w:rsid w:val="00BD047D"/>
    <w:rsid w:val="00BD0545"/>
    <w:rsid w:val="00BD06B4"/>
    <w:rsid w:val="00BD35B9"/>
    <w:rsid w:val="00BD5259"/>
    <w:rsid w:val="00BD54CB"/>
    <w:rsid w:val="00BD5C08"/>
    <w:rsid w:val="00BD67F4"/>
    <w:rsid w:val="00BE0940"/>
    <w:rsid w:val="00BE0A19"/>
    <w:rsid w:val="00BE1045"/>
    <w:rsid w:val="00BE16C7"/>
    <w:rsid w:val="00BE297F"/>
    <w:rsid w:val="00BE301B"/>
    <w:rsid w:val="00BE3311"/>
    <w:rsid w:val="00BE3926"/>
    <w:rsid w:val="00BE3F5D"/>
    <w:rsid w:val="00BE40B5"/>
    <w:rsid w:val="00BF0240"/>
    <w:rsid w:val="00BF151A"/>
    <w:rsid w:val="00BF18A5"/>
    <w:rsid w:val="00BF1BA8"/>
    <w:rsid w:val="00BF1BF7"/>
    <w:rsid w:val="00BF22F4"/>
    <w:rsid w:val="00BF3257"/>
    <w:rsid w:val="00BF63EC"/>
    <w:rsid w:val="00BF6A5E"/>
    <w:rsid w:val="00BF78BE"/>
    <w:rsid w:val="00BF7DEB"/>
    <w:rsid w:val="00C00EED"/>
    <w:rsid w:val="00C02728"/>
    <w:rsid w:val="00C03237"/>
    <w:rsid w:val="00C03BD5"/>
    <w:rsid w:val="00C05EB4"/>
    <w:rsid w:val="00C066C3"/>
    <w:rsid w:val="00C11E41"/>
    <w:rsid w:val="00C13FE1"/>
    <w:rsid w:val="00C1673A"/>
    <w:rsid w:val="00C17A0D"/>
    <w:rsid w:val="00C23ABE"/>
    <w:rsid w:val="00C24CB1"/>
    <w:rsid w:val="00C2665E"/>
    <w:rsid w:val="00C26F3A"/>
    <w:rsid w:val="00C307D9"/>
    <w:rsid w:val="00C32053"/>
    <w:rsid w:val="00C32BB7"/>
    <w:rsid w:val="00C32C9D"/>
    <w:rsid w:val="00C36123"/>
    <w:rsid w:val="00C3654B"/>
    <w:rsid w:val="00C36AAC"/>
    <w:rsid w:val="00C36C13"/>
    <w:rsid w:val="00C37A88"/>
    <w:rsid w:val="00C417E6"/>
    <w:rsid w:val="00C41EC7"/>
    <w:rsid w:val="00C42ADB"/>
    <w:rsid w:val="00C42AF8"/>
    <w:rsid w:val="00C45C6A"/>
    <w:rsid w:val="00C462B5"/>
    <w:rsid w:val="00C47158"/>
    <w:rsid w:val="00C501FC"/>
    <w:rsid w:val="00C50963"/>
    <w:rsid w:val="00C53A07"/>
    <w:rsid w:val="00C575B8"/>
    <w:rsid w:val="00C610C2"/>
    <w:rsid w:val="00C61396"/>
    <w:rsid w:val="00C6237E"/>
    <w:rsid w:val="00C62D2B"/>
    <w:rsid w:val="00C64CA0"/>
    <w:rsid w:val="00C66559"/>
    <w:rsid w:val="00C70730"/>
    <w:rsid w:val="00C70E99"/>
    <w:rsid w:val="00C7176C"/>
    <w:rsid w:val="00C72289"/>
    <w:rsid w:val="00C74E31"/>
    <w:rsid w:val="00C77101"/>
    <w:rsid w:val="00C777B1"/>
    <w:rsid w:val="00C77F80"/>
    <w:rsid w:val="00C806D5"/>
    <w:rsid w:val="00C822D2"/>
    <w:rsid w:val="00C82791"/>
    <w:rsid w:val="00C828F6"/>
    <w:rsid w:val="00C83C8B"/>
    <w:rsid w:val="00C84E2C"/>
    <w:rsid w:val="00C86F32"/>
    <w:rsid w:val="00C87474"/>
    <w:rsid w:val="00C87A71"/>
    <w:rsid w:val="00C87E1F"/>
    <w:rsid w:val="00C919DA"/>
    <w:rsid w:val="00C944A5"/>
    <w:rsid w:val="00CA149D"/>
    <w:rsid w:val="00CA1B74"/>
    <w:rsid w:val="00CA286D"/>
    <w:rsid w:val="00CA2C1A"/>
    <w:rsid w:val="00CA2DE2"/>
    <w:rsid w:val="00CA3205"/>
    <w:rsid w:val="00CA44C2"/>
    <w:rsid w:val="00CA5CE5"/>
    <w:rsid w:val="00CA670E"/>
    <w:rsid w:val="00CA67E0"/>
    <w:rsid w:val="00CA6896"/>
    <w:rsid w:val="00CA7C96"/>
    <w:rsid w:val="00CB084B"/>
    <w:rsid w:val="00CB1AE4"/>
    <w:rsid w:val="00CB3799"/>
    <w:rsid w:val="00CB4DF2"/>
    <w:rsid w:val="00CB51CD"/>
    <w:rsid w:val="00CB7B8E"/>
    <w:rsid w:val="00CC0B8A"/>
    <w:rsid w:val="00CC0CB9"/>
    <w:rsid w:val="00CC11A6"/>
    <w:rsid w:val="00CC1D76"/>
    <w:rsid w:val="00CC2B89"/>
    <w:rsid w:val="00CC33E1"/>
    <w:rsid w:val="00CC37F5"/>
    <w:rsid w:val="00CC3A48"/>
    <w:rsid w:val="00CC3CFC"/>
    <w:rsid w:val="00CC3D0B"/>
    <w:rsid w:val="00CC51AA"/>
    <w:rsid w:val="00CC6704"/>
    <w:rsid w:val="00CD13B3"/>
    <w:rsid w:val="00CD39EC"/>
    <w:rsid w:val="00CD4A77"/>
    <w:rsid w:val="00CE1E9F"/>
    <w:rsid w:val="00CE3C39"/>
    <w:rsid w:val="00CE4540"/>
    <w:rsid w:val="00CE5956"/>
    <w:rsid w:val="00CE6044"/>
    <w:rsid w:val="00CE63A8"/>
    <w:rsid w:val="00CE76C1"/>
    <w:rsid w:val="00CE7D1A"/>
    <w:rsid w:val="00CF01E4"/>
    <w:rsid w:val="00CF0D88"/>
    <w:rsid w:val="00CF3711"/>
    <w:rsid w:val="00CF39FB"/>
    <w:rsid w:val="00CF7EA6"/>
    <w:rsid w:val="00D03099"/>
    <w:rsid w:val="00D043F7"/>
    <w:rsid w:val="00D04575"/>
    <w:rsid w:val="00D06204"/>
    <w:rsid w:val="00D0644B"/>
    <w:rsid w:val="00D06C87"/>
    <w:rsid w:val="00D06E99"/>
    <w:rsid w:val="00D078D8"/>
    <w:rsid w:val="00D117C0"/>
    <w:rsid w:val="00D119B9"/>
    <w:rsid w:val="00D132FB"/>
    <w:rsid w:val="00D13A1F"/>
    <w:rsid w:val="00D1463B"/>
    <w:rsid w:val="00D15120"/>
    <w:rsid w:val="00D15590"/>
    <w:rsid w:val="00D15AFD"/>
    <w:rsid w:val="00D2314B"/>
    <w:rsid w:val="00D2323A"/>
    <w:rsid w:val="00D24BEC"/>
    <w:rsid w:val="00D25685"/>
    <w:rsid w:val="00D26A6A"/>
    <w:rsid w:val="00D274A9"/>
    <w:rsid w:val="00D31A44"/>
    <w:rsid w:val="00D359EB"/>
    <w:rsid w:val="00D36991"/>
    <w:rsid w:val="00D36F50"/>
    <w:rsid w:val="00D400E5"/>
    <w:rsid w:val="00D41C89"/>
    <w:rsid w:val="00D41CA1"/>
    <w:rsid w:val="00D424D1"/>
    <w:rsid w:val="00D441E4"/>
    <w:rsid w:val="00D447F8"/>
    <w:rsid w:val="00D4639D"/>
    <w:rsid w:val="00D46B7D"/>
    <w:rsid w:val="00D46C36"/>
    <w:rsid w:val="00D51D1B"/>
    <w:rsid w:val="00D5422C"/>
    <w:rsid w:val="00D576DE"/>
    <w:rsid w:val="00D60D72"/>
    <w:rsid w:val="00D616A8"/>
    <w:rsid w:val="00D63F2A"/>
    <w:rsid w:val="00D67469"/>
    <w:rsid w:val="00D67BF4"/>
    <w:rsid w:val="00D71253"/>
    <w:rsid w:val="00D71C06"/>
    <w:rsid w:val="00D71D31"/>
    <w:rsid w:val="00D73FA3"/>
    <w:rsid w:val="00D74657"/>
    <w:rsid w:val="00D74C3B"/>
    <w:rsid w:val="00D74E41"/>
    <w:rsid w:val="00D773A9"/>
    <w:rsid w:val="00D822EB"/>
    <w:rsid w:val="00D87C62"/>
    <w:rsid w:val="00D955B4"/>
    <w:rsid w:val="00D961D6"/>
    <w:rsid w:val="00D96959"/>
    <w:rsid w:val="00DA06DE"/>
    <w:rsid w:val="00DA0CF1"/>
    <w:rsid w:val="00DA110C"/>
    <w:rsid w:val="00DA1AC4"/>
    <w:rsid w:val="00DA29AA"/>
    <w:rsid w:val="00DA3281"/>
    <w:rsid w:val="00DA3F0C"/>
    <w:rsid w:val="00DA3FEF"/>
    <w:rsid w:val="00DA4964"/>
    <w:rsid w:val="00DA6230"/>
    <w:rsid w:val="00DB134B"/>
    <w:rsid w:val="00DB1D1E"/>
    <w:rsid w:val="00DB1D25"/>
    <w:rsid w:val="00DB22E2"/>
    <w:rsid w:val="00DB3B5A"/>
    <w:rsid w:val="00DB4152"/>
    <w:rsid w:val="00DB4586"/>
    <w:rsid w:val="00DB6C27"/>
    <w:rsid w:val="00DB792C"/>
    <w:rsid w:val="00DC4F45"/>
    <w:rsid w:val="00DC74D0"/>
    <w:rsid w:val="00DC7EF6"/>
    <w:rsid w:val="00DD2816"/>
    <w:rsid w:val="00DD4C3D"/>
    <w:rsid w:val="00DD685C"/>
    <w:rsid w:val="00DD6987"/>
    <w:rsid w:val="00DD7225"/>
    <w:rsid w:val="00DD7448"/>
    <w:rsid w:val="00DD780E"/>
    <w:rsid w:val="00DE1D26"/>
    <w:rsid w:val="00DE1DD3"/>
    <w:rsid w:val="00DE2009"/>
    <w:rsid w:val="00DE386A"/>
    <w:rsid w:val="00DE4793"/>
    <w:rsid w:val="00DE4A92"/>
    <w:rsid w:val="00DE4E42"/>
    <w:rsid w:val="00DE7AA9"/>
    <w:rsid w:val="00DF206A"/>
    <w:rsid w:val="00DF27D8"/>
    <w:rsid w:val="00DF2FD4"/>
    <w:rsid w:val="00DF3867"/>
    <w:rsid w:val="00DF43D8"/>
    <w:rsid w:val="00E0379A"/>
    <w:rsid w:val="00E05DFC"/>
    <w:rsid w:val="00E10083"/>
    <w:rsid w:val="00E10486"/>
    <w:rsid w:val="00E10516"/>
    <w:rsid w:val="00E113E2"/>
    <w:rsid w:val="00E126E6"/>
    <w:rsid w:val="00E13015"/>
    <w:rsid w:val="00E164B6"/>
    <w:rsid w:val="00E17A08"/>
    <w:rsid w:val="00E210CA"/>
    <w:rsid w:val="00E213B5"/>
    <w:rsid w:val="00E22844"/>
    <w:rsid w:val="00E22AD9"/>
    <w:rsid w:val="00E230B3"/>
    <w:rsid w:val="00E26A81"/>
    <w:rsid w:val="00E26ECB"/>
    <w:rsid w:val="00E33584"/>
    <w:rsid w:val="00E33A3D"/>
    <w:rsid w:val="00E3421D"/>
    <w:rsid w:val="00E3700C"/>
    <w:rsid w:val="00E37B87"/>
    <w:rsid w:val="00E42C2F"/>
    <w:rsid w:val="00E43DD6"/>
    <w:rsid w:val="00E44B2E"/>
    <w:rsid w:val="00E47EFE"/>
    <w:rsid w:val="00E50AD4"/>
    <w:rsid w:val="00E513D3"/>
    <w:rsid w:val="00E515E1"/>
    <w:rsid w:val="00E519AE"/>
    <w:rsid w:val="00E51FD8"/>
    <w:rsid w:val="00E53B0D"/>
    <w:rsid w:val="00E54040"/>
    <w:rsid w:val="00E5794D"/>
    <w:rsid w:val="00E61D5F"/>
    <w:rsid w:val="00E6435B"/>
    <w:rsid w:val="00E6593F"/>
    <w:rsid w:val="00E667B1"/>
    <w:rsid w:val="00E66C1E"/>
    <w:rsid w:val="00E72F11"/>
    <w:rsid w:val="00E735FD"/>
    <w:rsid w:val="00E73D57"/>
    <w:rsid w:val="00E75BA3"/>
    <w:rsid w:val="00E76844"/>
    <w:rsid w:val="00E76B29"/>
    <w:rsid w:val="00E77F64"/>
    <w:rsid w:val="00E802C6"/>
    <w:rsid w:val="00E8152F"/>
    <w:rsid w:val="00E81E74"/>
    <w:rsid w:val="00E851DD"/>
    <w:rsid w:val="00E853A6"/>
    <w:rsid w:val="00E863AB"/>
    <w:rsid w:val="00E87933"/>
    <w:rsid w:val="00E87CB2"/>
    <w:rsid w:val="00E94C33"/>
    <w:rsid w:val="00E954A6"/>
    <w:rsid w:val="00E96F38"/>
    <w:rsid w:val="00E973D9"/>
    <w:rsid w:val="00EA0164"/>
    <w:rsid w:val="00EA23AC"/>
    <w:rsid w:val="00EA2E8D"/>
    <w:rsid w:val="00EA3B69"/>
    <w:rsid w:val="00EA3DD6"/>
    <w:rsid w:val="00EA4F36"/>
    <w:rsid w:val="00EB1A02"/>
    <w:rsid w:val="00EB30D9"/>
    <w:rsid w:val="00EB3CAD"/>
    <w:rsid w:val="00EB478E"/>
    <w:rsid w:val="00EB567C"/>
    <w:rsid w:val="00EC29E7"/>
    <w:rsid w:val="00EC5BC4"/>
    <w:rsid w:val="00EC5E2C"/>
    <w:rsid w:val="00EC7E5B"/>
    <w:rsid w:val="00ED0917"/>
    <w:rsid w:val="00ED2140"/>
    <w:rsid w:val="00ED251B"/>
    <w:rsid w:val="00ED2BFD"/>
    <w:rsid w:val="00ED68C3"/>
    <w:rsid w:val="00ED7E8C"/>
    <w:rsid w:val="00EE1B28"/>
    <w:rsid w:val="00EE3C6B"/>
    <w:rsid w:val="00EE699C"/>
    <w:rsid w:val="00EF033E"/>
    <w:rsid w:val="00EF0CA1"/>
    <w:rsid w:val="00EF16C4"/>
    <w:rsid w:val="00EF37E2"/>
    <w:rsid w:val="00EF5442"/>
    <w:rsid w:val="00EF626B"/>
    <w:rsid w:val="00EF7827"/>
    <w:rsid w:val="00EF7A00"/>
    <w:rsid w:val="00F03E0A"/>
    <w:rsid w:val="00F05B92"/>
    <w:rsid w:val="00F06282"/>
    <w:rsid w:val="00F065E3"/>
    <w:rsid w:val="00F06705"/>
    <w:rsid w:val="00F06848"/>
    <w:rsid w:val="00F07DFD"/>
    <w:rsid w:val="00F1131E"/>
    <w:rsid w:val="00F11C45"/>
    <w:rsid w:val="00F1223E"/>
    <w:rsid w:val="00F1285B"/>
    <w:rsid w:val="00F128B1"/>
    <w:rsid w:val="00F133E3"/>
    <w:rsid w:val="00F14212"/>
    <w:rsid w:val="00F15F9A"/>
    <w:rsid w:val="00F20F06"/>
    <w:rsid w:val="00F22581"/>
    <w:rsid w:val="00F2389C"/>
    <w:rsid w:val="00F23CE6"/>
    <w:rsid w:val="00F24693"/>
    <w:rsid w:val="00F259FA"/>
    <w:rsid w:val="00F25C3C"/>
    <w:rsid w:val="00F27AAA"/>
    <w:rsid w:val="00F33447"/>
    <w:rsid w:val="00F33E1D"/>
    <w:rsid w:val="00F353E1"/>
    <w:rsid w:val="00F3701B"/>
    <w:rsid w:val="00F37282"/>
    <w:rsid w:val="00F423E2"/>
    <w:rsid w:val="00F438FA"/>
    <w:rsid w:val="00F43ED5"/>
    <w:rsid w:val="00F4450F"/>
    <w:rsid w:val="00F47241"/>
    <w:rsid w:val="00F47B3A"/>
    <w:rsid w:val="00F506FD"/>
    <w:rsid w:val="00F50825"/>
    <w:rsid w:val="00F50EA4"/>
    <w:rsid w:val="00F510F2"/>
    <w:rsid w:val="00F51EA7"/>
    <w:rsid w:val="00F53243"/>
    <w:rsid w:val="00F53566"/>
    <w:rsid w:val="00F54E46"/>
    <w:rsid w:val="00F57842"/>
    <w:rsid w:val="00F60D35"/>
    <w:rsid w:val="00F61021"/>
    <w:rsid w:val="00F62534"/>
    <w:rsid w:val="00F62829"/>
    <w:rsid w:val="00F63497"/>
    <w:rsid w:val="00F6430C"/>
    <w:rsid w:val="00F67867"/>
    <w:rsid w:val="00F71D1E"/>
    <w:rsid w:val="00F722AA"/>
    <w:rsid w:val="00F7262C"/>
    <w:rsid w:val="00F729F0"/>
    <w:rsid w:val="00F77D0B"/>
    <w:rsid w:val="00F80619"/>
    <w:rsid w:val="00F82305"/>
    <w:rsid w:val="00F82983"/>
    <w:rsid w:val="00F82A92"/>
    <w:rsid w:val="00F82BEB"/>
    <w:rsid w:val="00F82C07"/>
    <w:rsid w:val="00F835F5"/>
    <w:rsid w:val="00F83B65"/>
    <w:rsid w:val="00F842DA"/>
    <w:rsid w:val="00F844E7"/>
    <w:rsid w:val="00F8610E"/>
    <w:rsid w:val="00F86272"/>
    <w:rsid w:val="00F86520"/>
    <w:rsid w:val="00F86BDB"/>
    <w:rsid w:val="00F86E71"/>
    <w:rsid w:val="00F871EC"/>
    <w:rsid w:val="00F87245"/>
    <w:rsid w:val="00F8740B"/>
    <w:rsid w:val="00F9137C"/>
    <w:rsid w:val="00F91BA8"/>
    <w:rsid w:val="00F92AF9"/>
    <w:rsid w:val="00F93BB8"/>
    <w:rsid w:val="00F948D3"/>
    <w:rsid w:val="00F95C3E"/>
    <w:rsid w:val="00F96C82"/>
    <w:rsid w:val="00F9731F"/>
    <w:rsid w:val="00FA09E9"/>
    <w:rsid w:val="00FA0B44"/>
    <w:rsid w:val="00FA0E1A"/>
    <w:rsid w:val="00FA198D"/>
    <w:rsid w:val="00FA2B5C"/>
    <w:rsid w:val="00FA3D64"/>
    <w:rsid w:val="00FA4233"/>
    <w:rsid w:val="00FA5EEA"/>
    <w:rsid w:val="00FA60E5"/>
    <w:rsid w:val="00FA77CD"/>
    <w:rsid w:val="00FB30B1"/>
    <w:rsid w:val="00FB3EE9"/>
    <w:rsid w:val="00FB40C4"/>
    <w:rsid w:val="00FB48EE"/>
    <w:rsid w:val="00FC1DB2"/>
    <w:rsid w:val="00FC243D"/>
    <w:rsid w:val="00FC2917"/>
    <w:rsid w:val="00FC2B04"/>
    <w:rsid w:val="00FC3A14"/>
    <w:rsid w:val="00FC52DC"/>
    <w:rsid w:val="00FC56A6"/>
    <w:rsid w:val="00FC5D64"/>
    <w:rsid w:val="00FC792D"/>
    <w:rsid w:val="00FD11E4"/>
    <w:rsid w:val="00FD1764"/>
    <w:rsid w:val="00FD3805"/>
    <w:rsid w:val="00FD4450"/>
    <w:rsid w:val="00FD4720"/>
    <w:rsid w:val="00FD5B62"/>
    <w:rsid w:val="00FD6B49"/>
    <w:rsid w:val="00FE104B"/>
    <w:rsid w:val="00FE1373"/>
    <w:rsid w:val="00FE15D9"/>
    <w:rsid w:val="00FE551A"/>
    <w:rsid w:val="00FE5D86"/>
    <w:rsid w:val="00FE6425"/>
    <w:rsid w:val="00FE756D"/>
    <w:rsid w:val="00FE79F2"/>
    <w:rsid w:val="00FF0A20"/>
    <w:rsid w:val="00FF0E52"/>
    <w:rsid w:val="00FF1D74"/>
    <w:rsid w:val="00FF2D83"/>
    <w:rsid w:val="00FF4D4D"/>
    <w:rsid w:val="00FF5417"/>
    <w:rsid w:val="00FF5B12"/>
    <w:rsid w:val="00FF63BE"/>
    <w:rsid w:val="00FF6B0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6E519"/>
  <w15:docId w15:val="{3B62C698-6B99-4D29-B430-2A2CA603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3B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EA3B69"/>
    <w:pPr>
      <w:spacing w:before="120" w:after="120" w:line="240" w:lineRule="auto"/>
      <w:outlineLvl w:val="1"/>
    </w:pPr>
    <w:rPr>
      <w:b/>
      <w:bCs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3B69"/>
    <w:rPr>
      <w:rFonts w:ascii="Calibri" w:hAnsi="Calibri"/>
      <w:b/>
      <w:bCs/>
      <w:sz w:val="42"/>
      <w:szCs w:val="42"/>
      <w:lang w:eastAsia="ru-RU" w:bidi="ar-SA"/>
    </w:rPr>
  </w:style>
  <w:style w:type="paragraph" w:customStyle="1" w:styleId="1">
    <w:name w:val="Без интервала1"/>
    <w:rsid w:val="00994317"/>
    <w:rPr>
      <w:rFonts w:ascii="Calibri" w:eastAsia="Calibri" w:hAnsi="Calibri"/>
      <w:sz w:val="22"/>
      <w:szCs w:val="22"/>
      <w:lang w:val="en-US" w:eastAsia="en-US"/>
    </w:rPr>
  </w:style>
  <w:style w:type="paragraph" w:styleId="a3">
    <w:name w:val="No Spacing"/>
    <w:uiPriority w:val="1"/>
    <w:qFormat/>
    <w:rsid w:val="0063538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F86520"/>
    <w:pPr>
      <w:spacing w:after="0" w:line="240" w:lineRule="auto"/>
      <w:jc w:val="center"/>
    </w:pPr>
    <w:rPr>
      <w:rFonts w:ascii="Times New Roman" w:hAnsi="Times New Roman"/>
      <w:sz w:val="32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F86520"/>
    <w:rPr>
      <w:sz w:val="32"/>
      <w:szCs w:val="24"/>
    </w:rPr>
  </w:style>
  <w:style w:type="paragraph" w:styleId="a6">
    <w:name w:val="Subtitle"/>
    <w:basedOn w:val="a"/>
    <w:link w:val="a7"/>
    <w:qFormat/>
    <w:rsid w:val="00F86520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F86520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Серова Оксана</dc:creator>
  <cp:lastModifiedBy>Денис В. Бирюков</cp:lastModifiedBy>
  <cp:revision>10</cp:revision>
  <cp:lastPrinted>2021-05-13T03:37:00Z</cp:lastPrinted>
  <dcterms:created xsi:type="dcterms:W3CDTF">2021-04-05T09:04:00Z</dcterms:created>
  <dcterms:modified xsi:type="dcterms:W3CDTF">2021-05-20T06:12:00Z</dcterms:modified>
</cp:coreProperties>
</file>