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C744D1" w14:textId="77777777" w:rsidR="00D3292B" w:rsidRDefault="00D3292B" w:rsidP="00D3292B">
      <w:pPr>
        <w:pStyle w:val="ac"/>
        <w:widowControl w:val="0"/>
        <w:rPr>
          <w:b/>
          <w:bCs/>
          <w:sz w:val="28"/>
        </w:rPr>
      </w:pPr>
      <w:r>
        <w:rPr>
          <w:noProof/>
        </w:rPr>
        <w:drawing>
          <wp:inline distT="0" distB="0" distL="0" distR="0" wp14:anchorId="38667BB8" wp14:editId="4EA51FBA">
            <wp:extent cx="812165" cy="1016635"/>
            <wp:effectExtent l="19050" t="0" r="6985" b="0"/>
            <wp:docPr id="2"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8"/>
                    <a:srcRect/>
                    <a:stretch>
                      <a:fillRect/>
                    </a:stretch>
                  </pic:blipFill>
                  <pic:spPr bwMode="auto">
                    <a:xfrm>
                      <a:off x="0" y="0"/>
                      <a:ext cx="812165" cy="1016635"/>
                    </a:xfrm>
                    <a:prstGeom prst="rect">
                      <a:avLst/>
                    </a:prstGeom>
                    <a:noFill/>
                    <a:ln w="9525">
                      <a:noFill/>
                      <a:miter lim="800000"/>
                      <a:headEnd/>
                      <a:tailEnd/>
                    </a:ln>
                  </pic:spPr>
                </pic:pic>
              </a:graphicData>
            </a:graphic>
          </wp:inline>
        </w:drawing>
      </w:r>
    </w:p>
    <w:p w14:paraId="01A7B3A3" w14:textId="77777777" w:rsidR="00D3292B" w:rsidRPr="006D0E82" w:rsidRDefault="00D3292B" w:rsidP="00D3292B">
      <w:pPr>
        <w:pStyle w:val="ac"/>
        <w:widowControl w:val="0"/>
        <w:rPr>
          <w:b/>
          <w:bCs/>
          <w:sz w:val="28"/>
          <w:szCs w:val="28"/>
        </w:rPr>
      </w:pPr>
    </w:p>
    <w:p w14:paraId="19A3200D" w14:textId="77777777" w:rsidR="00D3292B" w:rsidRDefault="00D3292B" w:rsidP="00D3292B">
      <w:pPr>
        <w:pStyle w:val="ac"/>
        <w:widowControl w:val="0"/>
        <w:rPr>
          <w:b/>
          <w:bCs/>
          <w:sz w:val="28"/>
        </w:rPr>
      </w:pPr>
      <w:r>
        <w:rPr>
          <w:b/>
          <w:bCs/>
          <w:sz w:val="28"/>
        </w:rPr>
        <w:t>САХАЛИНСКАЯ ОБЛАСТЬ</w:t>
      </w:r>
    </w:p>
    <w:p w14:paraId="2211502B" w14:textId="77777777" w:rsidR="00D3292B" w:rsidRPr="006D0E82" w:rsidRDefault="00D3292B" w:rsidP="00D3292B">
      <w:pPr>
        <w:pStyle w:val="ac"/>
        <w:widowControl w:val="0"/>
        <w:rPr>
          <w:b/>
          <w:bCs/>
          <w:sz w:val="28"/>
          <w:szCs w:val="28"/>
        </w:rPr>
      </w:pPr>
    </w:p>
    <w:p w14:paraId="0D3D3E81" w14:textId="77777777" w:rsidR="00D3292B" w:rsidRPr="00590DF5" w:rsidRDefault="00D3292B" w:rsidP="00D3292B">
      <w:pPr>
        <w:pStyle w:val="ae"/>
        <w:widowControl w:val="0"/>
        <w:rPr>
          <w:sz w:val="28"/>
          <w:szCs w:val="28"/>
        </w:rPr>
      </w:pPr>
      <w:r w:rsidRPr="00590DF5">
        <w:rPr>
          <w:sz w:val="28"/>
          <w:szCs w:val="28"/>
        </w:rPr>
        <w:t>СОБРАНИЕ МУНИЦИПАЛЬНОГО ОБРАЗОВАНИЯ</w:t>
      </w:r>
    </w:p>
    <w:p w14:paraId="01939187" w14:textId="77777777" w:rsidR="00D3292B" w:rsidRPr="00590DF5" w:rsidRDefault="00D3292B" w:rsidP="00D3292B">
      <w:pPr>
        <w:pStyle w:val="ae"/>
        <w:widowControl w:val="0"/>
        <w:rPr>
          <w:sz w:val="28"/>
          <w:szCs w:val="28"/>
        </w:rPr>
      </w:pPr>
      <w:r w:rsidRPr="00590DF5">
        <w:rPr>
          <w:sz w:val="28"/>
          <w:szCs w:val="28"/>
        </w:rPr>
        <w:t>«</w:t>
      </w:r>
      <w:r>
        <w:rPr>
          <w:sz w:val="28"/>
          <w:szCs w:val="28"/>
        </w:rPr>
        <w:t xml:space="preserve">ГОРОДСКОЙ ОКРУГ </w:t>
      </w:r>
      <w:r w:rsidRPr="00590DF5">
        <w:rPr>
          <w:sz w:val="28"/>
          <w:szCs w:val="28"/>
        </w:rPr>
        <w:t>НОГЛИКСКИЙ</w:t>
      </w:r>
      <w:r>
        <w:rPr>
          <w:sz w:val="28"/>
          <w:szCs w:val="28"/>
        </w:rPr>
        <w:t>»</w:t>
      </w:r>
    </w:p>
    <w:p w14:paraId="15429BC9" w14:textId="77777777" w:rsidR="00D3292B" w:rsidRPr="00590DF5" w:rsidRDefault="00D3292B" w:rsidP="00D3292B">
      <w:pPr>
        <w:pStyle w:val="ae"/>
        <w:widowControl w:val="0"/>
        <w:rPr>
          <w:sz w:val="28"/>
          <w:szCs w:val="28"/>
        </w:rPr>
      </w:pPr>
      <w:r w:rsidRPr="00590DF5">
        <w:rPr>
          <w:sz w:val="28"/>
          <w:szCs w:val="28"/>
        </w:rPr>
        <w:t>20</w:t>
      </w:r>
      <w:r>
        <w:rPr>
          <w:sz w:val="28"/>
          <w:szCs w:val="28"/>
        </w:rPr>
        <w:t>19</w:t>
      </w:r>
      <w:r w:rsidRPr="00590DF5">
        <w:rPr>
          <w:sz w:val="28"/>
          <w:szCs w:val="28"/>
        </w:rPr>
        <w:t xml:space="preserve"> – 20</w:t>
      </w:r>
      <w:r>
        <w:rPr>
          <w:sz w:val="28"/>
          <w:szCs w:val="28"/>
        </w:rPr>
        <w:t>24</w:t>
      </w:r>
      <w:r w:rsidRPr="00590DF5">
        <w:rPr>
          <w:sz w:val="28"/>
          <w:szCs w:val="28"/>
        </w:rPr>
        <w:t xml:space="preserve"> гг.</w:t>
      </w:r>
    </w:p>
    <w:p w14:paraId="375F1E8A" w14:textId="77777777" w:rsidR="00D3292B" w:rsidRPr="006D0E82" w:rsidRDefault="00D3292B" w:rsidP="00D3292B">
      <w:pPr>
        <w:pStyle w:val="ae"/>
        <w:widowControl w:val="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7"/>
      </w:tblGrid>
      <w:tr w:rsidR="00D3292B" w:rsidRPr="00B67A23" w14:paraId="29D3394A" w14:textId="77777777" w:rsidTr="005626CB">
        <w:tc>
          <w:tcPr>
            <w:tcW w:w="9570" w:type="dxa"/>
            <w:tcBorders>
              <w:top w:val="single" w:sz="4" w:space="0" w:color="auto"/>
              <w:left w:val="nil"/>
              <w:bottom w:val="single" w:sz="4" w:space="0" w:color="auto"/>
              <w:right w:val="nil"/>
            </w:tcBorders>
            <w:shd w:val="clear" w:color="auto" w:fill="auto"/>
          </w:tcPr>
          <w:p w14:paraId="5723576B" w14:textId="77777777" w:rsidR="00D3292B" w:rsidRDefault="00D3292B" w:rsidP="005626CB">
            <w:pPr>
              <w:pStyle w:val="ae"/>
              <w:widowControl w:val="0"/>
              <w:rPr>
                <w:b w:val="0"/>
                <w:bCs w:val="0"/>
                <w:sz w:val="24"/>
              </w:rPr>
            </w:pPr>
            <w:r>
              <w:rPr>
                <w:b w:val="0"/>
                <w:bCs w:val="0"/>
                <w:sz w:val="24"/>
              </w:rPr>
              <w:t xml:space="preserve">694450, Сахалинская обл., </w:t>
            </w:r>
            <w:proofErr w:type="spellStart"/>
            <w:r>
              <w:rPr>
                <w:b w:val="0"/>
                <w:bCs w:val="0"/>
                <w:sz w:val="24"/>
              </w:rPr>
              <w:t>пгт</w:t>
            </w:r>
            <w:proofErr w:type="spellEnd"/>
            <w:r>
              <w:rPr>
                <w:b w:val="0"/>
                <w:bCs w:val="0"/>
                <w:sz w:val="24"/>
              </w:rPr>
              <w:t xml:space="preserve">. Ноглики, ул. Советская, 10, тел./факс (42444) 9-71-72, </w:t>
            </w:r>
          </w:p>
          <w:p w14:paraId="01DD820F" w14:textId="77777777" w:rsidR="00D3292B" w:rsidRPr="00C606D9" w:rsidRDefault="00D3292B" w:rsidP="005626CB">
            <w:pPr>
              <w:pStyle w:val="ae"/>
              <w:widowControl w:val="0"/>
              <w:rPr>
                <w:b w:val="0"/>
                <w:bCs w:val="0"/>
                <w:sz w:val="24"/>
              </w:rPr>
            </w:pPr>
            <w:r w:rsidRPr="0014254E">
              <w:rPr>
                <w:b w:val="0"/>
                <w:bCs w:val="0"/>
                <w:sz w:val="24"/>
                <w:lang w:val="en-US"/>
              </w:rPr>
              <w:t>E</w:t>
            </w:r>
            <w:r w:rsidRPr="00C606D9">
              <w:rPr>
                <w:b w:val="0"/>
                <w:bCs w:val="0"/>
                <w:sz w:val="24"/>
              </w:rPr>
              <w:t>-</w:t>
            </w:r>
            <w:r w:rsidRPr="0014254E">
              <w:rPr>
                <w:b w:val="0"/>
                <w:bCs w:val="0"/>
                <w:sz w:val="24"/>
                <w:lang w:val="en-US"/>
              </w:rPr>
              <w:t>mail</w:t>
            </w:r>
            <w:r w:rsidRPr="00C606D9">
              <w:rPr>
                <w:b w:val="0"/>
                <w:bCs w:val="0"/>
                <w:sz w:val="24"/>
              </w:rPr>
              <w:t xml:space="preserve">: </w:t>
            </w:r>
            <w:proofErr w:type="spellStart"/>
            <w:r w:rsidRPr="0014254E">
              <w:rPr>
                <w:b w:val="0"/>
                <w:bCs w:val="0"/>
                <w:sz w:val="24"/>
                <w:lang w:val="en-US"/>
              </w:rPr>
              <w:t>sobranie</w:t>
            </w:r>
            <w:proofErr w:type="spellEnd"/>
            <w:r w:rsidRPr="00C606D9">
              <w:rPr>
                <w:b w:val="0"/>
                <w:bCs w:val="0"/>
                <w:sz w:val="24"/>
              </w:rPr>
              <w:t>@</w:t>
            </w:r>
            <w:proofErr w:type="spellStart"/>
            <w:r w:rsidRPr="0014254E">
              <w:rPr>
                <w:b w:val="0"/>
                <w:bCs w:val="0"/>
                <w:sz w:val="24"/>
                <w:lang w:val="en-US"/>
              </w:rPr>
              <w:t>nogliki</w:t>
            </w:r>
            <w:proofErr w:type="spellEnd"/>
            <w:r w:rsidRPr="00C606D9">
              <w:rPr>
                <w:b w:val="0"/>
                <w:bCs w:val="0"/>
                <w:sz w:val="24"/>
              </w:rPr>
              <w:t>-</w:t>
            </w:r>
            <w:proofErr w:type="spellStart"/>
            <w:r w:rsidRPr="0014254E">
              <w:rPr>
                <w:b w:val="0"/>
                <w:bCs w:val="0"/>
                <w:sz w:val="24"/>
                <w:lang w:val="en-US"/>
              </w:rPr>
              <w:t>adm</w:t>
            </w:r>
            <w:proofErr w:type="spellEnd"/>
            <w:r w:rsidRPr="00C606D9">
              <w:rPr>
                <w:b w:val="0"/>
                <w:bCs w:val="0"/>
                <w:sz w:val="24"/>
              </w:rPr>
              <w:t>.</w:t>
            </w:r>
            <w:proofErr w:type="spellStart"/>
            <w:r w:rsidRPr="0014254E">
              <w:rPr>
                <w:b w:val="0"/>
                <w:bCs w:val="0"/>
                <w:sz w:val="24"/>
                <w:lang w:val="en-US"/>
              </w:rPr>
              <w:t>ru</w:t>
            </w:r>
            <w:proofErr w:type="spellEnd"/>
          </w:p>
        </w:tc>
      </w:tr>
    </w:tbl>
    <w:p w14:paraId="52B6BD8B" w14:textId="77777777" w:rsidR="00C96412" w:rsidRDefault="00C96412" w:rsidP="00D3292B">
      <w:pPr>
        <w:widowControl w:val="0"/>
        <w:spacing w:after="0" w:line="240" w:lineRule="auto"/>
        <w:jc w:val="center"/>
        <w:rPr>
          <w:rFonts w:ascii="Times New Roman" w:hAnsi="Times New Roman" w:cs="Times New Roman"/>
          <w:b/>
          <w:sz w:val="28"/>
          <w:szCs w:val="28"/>
        </w:rPr>
      </w:pPr>
    </w:p>
    <w:p w14:paraId="7094901F" w14:textId="7E71116F" w:rsidR="00D3292B" w:rsidRPr="00C10C87" w:rsidRDefault="00D3292B" w:rsidP="00D3292B">
      <w:pPr>
        <w:widowControl w:val="0"/>
        <w:spacing w:after="0" w:line="240" w:lineRule="auto"/>
        <w:jc w:val="center"/>
        <w:rPr>
          <w:rFonts w:ascii="Times New Roman" w:hAnsi="Times New Roman" w:cs="Times New Roman"/>
          <w:b/>
          <w:sz w:val="28"/>
          <w:szCs w:val="28"/>
        </w:rPr>
      </w:pPr>
      <w:r w:rsidRPr="00C10C87">
        <w:rPr>
          <w:rFonts w:ascii="Times New Roman" w:hAnsi="Times New Roman" w:cs="Times New Roman"/>
          <w:b/>
          <w:sz w:val="28"/>
          <w:szCs w:val="28"/>
        </w:rPr>
        <w:t>РЕШЕНИЕ</w:t>
      </w:r>
    </w:p>
    <w:p w14:paraId="0E69F132" w14:textId="5DF5748E" w:rsidR="00D3292B" w:rsidRPr="00C10C87" w:rsidRDefault="00D3292B" w:rsidP="00D3292B">
      <w:pPr>
        <w:widowControl w:val="0"/>
        <w:spacing w:after="0" w:line="240" w:lineRule="auto"/>
        <w:jc w:val="center"/>
        <w:rPr>
          <w:rFonts w:ascii="Times New Roman" w:hAnsi="Times New Roman" w:cs="Times New Roman"/>
          <w:b/>
          <w:sz w:val="28"/>
          <w:szCs w:val="28"/>
        </w:rPr>
      </w:pPr>
      <w:r w:rsidRPr="00C10C87">
        <w:rPr>
          <w:rFonts w:ascii="Times New Roman" w:hAnsi="Times New Roman" w:cs="Times New Roman"/>
          <w:b/>
          <w:sz w:val="28"/>
          <w:szCs w:val="28"/>
        </w:rPr>
        <w:t>№</w:t>
      </w:r>
      <w:r w:rsidR="00C96412">
        <w:rPr>
          <w:rFonts w:ascii="Times New Roman" w:hAnsi="Times New Roman" w:cs="Times New Roman"/>
          <w:b/>
          <w:sz w:val="28"/>
          <w:szCs w:val="28"/>
        </w:rPr>
        <w:t xml:space="preserve"> 138</w:t>
      </w:r>
      <w:r w:rsidRPr="00C10C87">
        <w:rPr>
          <w:rFonts w:ascii="Times New Roman" w:hAnsi="Times New Roman" w:cs="Times New Roman"/>
          <w:b/>
          <w:sz w:val="28"/>
          <w:szCs w:val="28"/>
        </w:rPr>
        <w:t xml:space="preserve"> </w:t>
      </w:r>
    </w:p>
    <w:p w14:paraId="16F68163" w14:textId="77777777" w:rsidR="00C96412" w:rsidRDefault="00C96412" w:rsidP="00D3292B">
      <w:pPr>
        <w:widowControl w:val="0"/>
        <w:spacing w:after="0" w:line="240" w:lineRule="auto"/>
        <w:rPr>
          <w:rFonts w:ascii="Times New Roman" w:hAnsi="Times New Roman" w:cs="Times New Roman"/>
          <w:b/>
          <w:sz w:val="28"/>
          <w:szCs w:val="28"/>
        </w:rPr>
      </w:pPr>
    </w:p>
    <w:p w14:paraId="1156CF6D" w14:textId="510A65F6" w:rsidR="00D3292B" w:rsidRPr="00C96412" w:rsidRDefault="00C96412" w:rsidP="00D3292B">
      <w:pPr>
        <w:widowControl w:val="0"/>
        <w:spacing w:after="0" w:line="240" w:lineRule="auto"/>
        <w:rPr>
          <w:rFonts w:ascii="Times New Roman" w:hAnsi="Times New Roman" w:cs="Times New Roman"/>
          <w:bCs/>
          <w:sz w:val="24"/>
          <w:szCs w:val="24"/>
        </w:rPr>
      </w:pPr>
      <w:r w:rsidRPr="00C96412">
        <w:rPr>
          <w:rFonts w:ascii="Times New Roman" w:hAnsi="Times New Roman" w:cs="Times New Roman"/>
          <w:bCs/>
          <w:sz w:val="24"/>
          <w:szCs w:val="24"/>
        </w:rPr>
        <w:t>20.05.2021</w:t>
      </w:r>
    </w:p>
    <w:p w14:paraId="61C4AC14" w14:textId="77777777" w:rsidR="00C96412" w:rsidRPr="00C10C87" w:rsidRDefault="00C96412" w:rsidP="00D3292B">
      <w:pPr>
        <w:widowControl w:val="0"/>
        <w:spacing w:after="0" w:line="240" w:lineRule="auto"/>
        <w:rPr>
          <w:rFonts w:ascii="Times New Roman" w:hAnsi="Times New Roman" w:cs="Times New Roman"/>
          <w:b/>
          <w:sz w:val="28"/>
          <w:szCs w:val="28"/>
        </w:rPr>
      </w:pPr>
    </w:p>
    <w:p w14:paraId="4A604E48" w14:textId="77777777" w:rsidR="00D3292B" w:rsidRPr="00D3292B" w:rsidRDefault="00D3292B" w:rsidP="00D3292B">
      <w:pPr>
        <w:widowControl w:val="0"/>
        <w:autoSpaceDE w:val="0"/>
        <w:autoSpaceDN w:val="0"/>
        <w:adjustRightInd w:val="0"/>
        <w:spacing w:after="0" w:line="240" w:lineRule="auto"/>
        <w:rPr>
          <w:rFonts w:ascii="Times New Roman" w:hAnsi="Times New Roman" w:cs="Times New Roman"/>
          <w:color w:val="000000"/>
          <w:sz w:val="24"/>
          <w:szCs w:val="24"/>
        </w:rPr>
      </w:pPr>
      <w:r w:rsidRPr="00D3292B">
        <w:rPr>
          <w:rFonts w:ascii="Times New Roman" w:hAnsi="Times New Roman" w:cs="Times New Roman"/>
          <w:color w:val="22272F"/>
          <w:sz w:val="24"/>
          <w:szCs w:val="24"/>
        </w:rPr>
        <w:t xml:space="preserve">Об утверждении </w:t>
      </w:r>
      <w:r w:rsidRPr="00D3292B">
        <w:rPr>
          <w:rFonts w:ascii="Times New Roman" w:hAnsi="Times New Roman" w:cs="Times New Roman"/>
          <w:color w:val="000000"/>
          <w:sz w:val="24"/>
          <w:szCs w:val="24"/>
        </w:rPr>
        <w:t xml:space="preserve">Положения об инициативных </w:t>
      </w:r>
    </w:p>
    <w:p w14:paraId="6BA7F725" w14:textId="77777777" w:rsidR="00D3292B" w:rsidRPr="00D3292B" w:rsidRDefault="00D3292B" w:rsidP="00D3292B">
      <w:pPr>
        <w:widowControl w:val="0"/>
        <w:autoSpaceDE w:val="0"/>
        <w:autoSpaceDN w:val="0"/>
        <w:adjustRightInd w:val="0"/>
        <w:spacing w:after="0" w:line="240" w:lineRule="auto"/>
        <w:rPr>
          <w:rFonts w:ascii="Times New Roman" w:hAnsi="Times New Roman" w:cs="Times New Roman"/>
          <w:color w:val="000000"/>
          <w:sz w:val="24"/>
          <w:szCs w:val="24"/>
        </w:rPr>
      </w:pPr>
      <w:r w:rsidRPr="00D3292B">
        <w:rPr>
          <w:rFonts w:ascii="Times New Roman" w:hAnsi="Times New Roman" w:cs="Times New Roman"/>
          <w:color w:val="000000"/>
          <w:sz w:val="24"/>
          <w:szCs w:val="24"/>
        </w:rPr>
        <w:t xml:space="preserve">проектах на территории муниципального </w:t>
      </w:r>
    </w:p>
    <w:p w14:paraId="25C1423A" w14:textId="77777777" w:rsidR="00D3292B" w:rsidRPr="00D3292B" w:rsidRDefault="00D3292B" w:rsidP="00D3292B">
      <w:pPr>
        <w:widowControl w:val="0"/>
        <w:autoSpaceDE w:val="0"/>
        <w:autoSpaceDN w:val="0"/>
        <w:adjustRightInd w:val="0"/>
        <w:spacing w:after="0" w:line="240" w:lineRule="auto"/>
        <w:rPr>
          <w:rFonts w:ascii="Times New Roman" w:hAnsi="Times New Roman" w:cs="Times New Roman"/>
          <w:sz w:val="24"/>
          <w:szCs w:val="24"/>
        </w:rPr>
      </w:pPr>
      <w:r w:rsidRPr="00D3292B">
        <w:rPr>
          <w:rFonts w:ascii="Times New Roman" w:hAnsi="Times New Roman" w:cs="Times New Roman"/>
          <w:color w:val="000000"/>
          <w:sz w:val="24"/>
          <w:szCs w:val="24"/>
        </w:rPr>
        <w:t>образования «Городской округ Ногликский»</w:t>
      </w:r>
    </w:p>
    <w:p w14:paraId="0216613F" w14:textId="77777777" w:rsidR="00D3292B" w:rsidRPr="00D3292B" w:rsidRDefault="00D3292B" w:rsidP="00D3292B">
      <w:pPr>
        <w:widowControl w:val="0"/>
        <w:autoSpaceDE w:val="0"/>
        <w:autoSpaceDN w:val="0"/>
        <w:adjustRightInd w:val="0"/>
        <w:spacing w:after="0" w:line="240" w:lineRule="auto"/>
        <w:rPr>
          <w:rFonts w:ascii="Times New Roman" w:hAnsi="Times New Roman" w:cs="Times New Roman"/>
          <w:color w:val="22272F"/>
        </w:rPr>
      </w:pPr>
    </w:p>
    <w:p w14:paraId="2F9D6DE0" w14:textId="77777777" w:rsidR="00D3292B" w:rsidRDefault="00D3292B" w:rsidP="00D3292B">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1E24DC">
        <w:rPr>
          <w:rFonts w:ascii="Times New Roman" w:hAnsi="Times New Roman" w:cs="Times New Roman"/>
          <w:sz w:val="24"/>
          <w:szCs w:val="24"/>
        </w:rPr>
        <w:t xml:space="preserve">В соответствии с </w:t>
      </w:r>
      <w:r>
        <w:rPr>
          <w:rFonts w:ascii="Times New Roman" w:hAnsi="Times New Roman" w:cs="Times New Roman"/>
          <w:sz w:val="24"/>
          <w:szCs w:val="24"/>
        </w:rPr>
        <w:t>частями 1, 9, 12</w:t>
      </w:r>
      <w:r w:rsidRPr="001E24DC">
        <w:rPr>
          <w:rFonts w:ascii="Times New Roman" w:hAnsi="Times New Roman" w:cs="Times New Roman"/>
          <w:sz w:val="24"/>
          <w:szCs w:val="24"/>
        </w:rPr>
        <w:t xml:space="preserve"> статьи </w:t>
      </w:r>
      <w:r>
        <w:rPr>
          <w:rFonts w:ascii="Times New Roman" w:hAnsi="Times New Roman" w:cs="Times New Roman"/>
          <w:sz w:val="24"/>
          <w:szCs w:val="24"/>
        </w:rPr>
        <w:t xml:space="preserve">26.1, частью 3 статьи 56.1 </w:t>
      </w:r>
      <w:r w:rsidRPr="001E24DC">
        <w:rPr>
          <w:rFonts w:ascii="Times New Roman" w:hAnsi="Times New Roman" w:cs="Times New Roman"/>
          <w:sz w:val="24"/>
          <w:szCs w:val="24"/>
        </w:rPr>
        <w:t xml:space="preserve">Федерального закона от 06.10.2003 № 131-ФЗ «Об общих принципах организации местного самоуправления в Российской Федерации», </w:t>
      </w:r>
      <w:r>
        <w:rPr>
          <w:rFonts w:ascii="Times New Roman" w:hAnsi="Times New Roman" w:cs="Times New Roman"/>
          <w:sz w:val="24"/>
          <w:szCs w:val="24"/>
        </w:rPr>
        <w:t xml:space="preserve">частями 1, 9, 12 статьи 12.1 </w:t>
      </w:r>
      <w:r w:rsidRPr="001E24DC">
        <w:rPr>
          <w:rFonts w:ascii="Times New Roman" w:hAnsi="Times New Roman" w:cs="Times New Roman"/>
          <w:sz w:val="24"/>
          <w:szCs w:val="24"/>
        </w:rPr>
        <w:t>Устава муниципального образования «Городской округ Ногликский»</w:t>
      </w:r>
      <w:r>
        <w:rPr>
          <w:rFonts w:ascii="Times New Roman" w:hAnsi="Times New Roman" w:cs="Times New Roman"/>
          <w:sz w:val="24"/>
          <w:szCs w:val="24"/>
        </w:rPr>
        <w:t xml:space="preserve">, </w:t>
      </w:r>
    </w:p>
    <w:p w14:paraId="458D08DD" w14:textId="77777777" w:rsidR="00D3292B" w:rsidRPr="00C10C87" w:rsidRDefault="00D3292B" w:rsidP="00D3292B">
      <w:pPr>
        <w:widowControl w:val="0"/>
        <w:autoSpaceDE w:val="0"/>
        <w:autoSpaceDN w:val="0"/>
        <w:adjustRightInd w:val="0"/>
        <w:spacing w:after="0" w:line="240" w:lineRule="auto"/>
        <w:ind w:firstLine="851"/>
        <w:jc w:val="both"/>
        <w:rPr>
          <w:rFonts w:ascii="Times New Roman" w:hAnsi="Times New Roman" w:cs="Times New Roman"/>
        </w:rPr>
      </w:pPr>
    </w:p>
    <w:p w14:paraId="4E99D2A3" w14:textId="77777777" w:rsidR="00D3292B" w:rsidRPr="00C10C87" w:rsidRDefault="00D3292B" w:rsidP="00D3292B">
      <w:pPr>
        <w:widowControl w:val="0"/>
        <w:spacing w:after="0" w:line="240" w:lineRule="auto"/>
        <w:jc w:val="center"/>
        <w:rPr>
          <w:rFonts w:ascii="Times New Roman" w:hAnsi="Times New Roman" w:cs="Times New Roman"/>
        </w:rPr>
      </w:pPr>
      <w:r w:rsidRPr="00C10C87">
        <w:rPr>
          <w:rFonts w:ascii="Times New Roman" w:hAnsi="Times New Roman" w:cs="Times New Roman"/>
        </w:rPr>
        <w:t>СОБРАНИЕ МУНИЦИПАЛЬНОГО ОБРАЗОВАНИЯ</w:t>
      </w:r>
    </w:p>
    <w:p w14:paraId="7E329492" w14:textId="77777777" w:rsidR="00D3292B" w:rsidRDefault="00D3292B" w:rsidP="00D3292B">
      <w:pPr>
        <w:widowControl w:val="0"/>
        <w:spacing w:after="0" w:line="240" w:lineRule="auto"/>
        <w:jc w:val="center"/>
        <w:rPr>
          <w:rFonts w:ascii="Times New Roman" w:hAnsi="Times New Roman" w:cs="Times New Roman"/>
        </w:rPr>
      </w:pPr>
      <w:r w:rsidRPr="00C10C87">
        <w:rPr>
          <w:rFonts w:ascii="Times New Roman" w:hAnsi="Times New Roman" w:cs="Times New Roman"/>
        </w:rPr>
        <w:t>«ГОРОДСКОЙ ОКРУГ НОГЛИКСКИЙ» РЕШИЛО:</w:t>
      </w:r>
    </w:p>
    <w:p w14:paraId="757AB1AD" w14:textId="77777777" w:rsidR="00D3292B" w:rsidRPr="00C10C87" w:rsidRDefault="00D3292B" w:rsidP="00D3292B">
      <w:pPr>
        <w:widowControl w:val="0"/>
        <w:spacing w:after="0" w:line="240" w:lineRule="auto"/>
        <w:jc w:val="center"/>
        <w:rPr>
          <w:rFonts w:ascii="Times New Roman" w:hAnsi="Times New Roman" w:cs="Times New Roman"/>
        </w:rPr>
      </w:pPr>
    </w:p>
    <w:p w14:paraId="7EFF37CC" w14:textId="01B9B776" w:rsidR="00D3292B" w:rsidRPr="00D3292B" w:rsidRDefault="00D3292B" w:rsidP="00D3292B">
      <w:pPr>
        <w:pStyle w:val="11"/>
        <w:shd w:val="clear" w:color="auto" w:fill="auto"/>
        <w:spacing w:before="0" w:line="240" w:lineRule="auto"/>
        <w:ind w:firstLine="851"/>
        <w:jc w:val="both"/>
        <w:outlineLvl w:val="9"/>
        <w:rPr>
          <w:rFonts w:ascii="Times New Roman" w:hAnsi="Times New Roman" w:cs="Times New Roman"/>
          <w:b w:val="0"/>
          <w:spacing w:val="0"/>
          <w:sz w:val="24"/>
          <w:szCs w:val="24"/>
        </w:rPr>
      </w:pPr>
      <w:r w:rsidRPr="00D3292B">
        <w:rPr>
          <w:rFonts w:ascii="Times New Roman" w:hAnsi="Times New Roman" w:cs="Times New Roman"/>
          <w:b w:val="0"/>
          <w:spacing w:val="0"/>
          <w:sz w:val="24"/>
          <w:szCs w:val="24"/>
        </w:rPr>
        <w:t>1.</w:t>
      </w:r>
      <w:r w:rsidR="00C96412">
        <w:rPr>
          <w:rFonts w:ascii="Times New Roman" w:hAnsi="Times New Roman" w:cs="Times New Roman"/>
          <w:b w:val="0"/>
          <w:spacing w:val="0"/>
          <w:sz w:val="24"/>
          <w:szCs w:val="24"/>
        </w:rPr>
        <w:t xml:space="preserve"> </w:t>
      </w:r>
      <w:r w:rsidRPr="00D3292B">
        <w:rPr>
          <w:rFonts w:ascii="Times New Roman" w:hAnsi="Times New Roman" w:cs="Times New Roman"/>
          <w:b w:val="0"/>
          <w:spacing w:val="0"/>
          <w:sz w:val="24"/>
          <w:szCs w:val="24"/>
        </w:rPr>
        <w:t xml:space="preserve">Утвердить </w:t>
      </w:r>
      <w:r w:rsidRPr="00D3292B">
        <w:rPr>
          <w:rFonts w:ascii="Times New Roman" w:hAnsi="Times New Roman" w:cs="Times New Roman"/>
          <w:b w:val="0"/>
          <w:color w:val="000000"/>
          <w:spacing w:val="0"/>
          <w:sz w:val="24"/>
          <w:szCs w:val="24"/>
        </w:rPr>
        <w:t>Положение об инициативных проектах на территории муниципального образования «Городской округ Ногликский»</w:t>
      </w:r>
      <w:r w:rsidRPr="00D3292B">
        <w:rPr>
          <w:rFonts w:ascii="Times New Roman" w:hAnsi="Times New Roman" w:cs="Times New Roman"/>
          <w:b w:val="0"/>
          <w:spacing w:val="0"/>
          <w:sz w:val="24"/>
          <w:szCs w:val="24"/>
        </w:rPr>
        <w:t xml:space="preserve"> (прилагается).</w:t>
      </w:r>
    </w:p>
    <w:p w14:paraId="200C9A5A" w14:textId="77777777" w:rsidR="00D3292B" w:rsidRPr="00D3292B" w:rsidRDefault="00D3292B" w:rsidP="00D3292B">
      <w:pPr>
        <w:pStyle w:val="s3"/>
        <w:widowControl w:val="0"/>
        <w:shd w:val="clear" w:color="auto" w:fill="FFFFFF"/>
        <w:spacing w:before="0" w:beforeAutospacing="0" w:after="0" w:afterAutospacing="0"/>
        <w:ind w:firstLine="851"/>
        <w:jc w:val="both"/>
      </w:pPr>
    </w:p>
    <w:p w14:paraId="1E8A314F" w14:textId="77777777" w:rsidR="00D3292B" w:rsidRPr="00D3292B" w:rsidRDefault="00D3292B" w:rsidP="00D3292B">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D3292B">
        <w:rPr>
          <w:rFonts w:ascii="Times New Roman" w:hAnsi="Times New Roman" w:cs="Times New Roman"/>
          <w:color w:val="000000"/>
          <w:sz w:val="24"/>
          <w:szCs w:val="24"/>
        </w:rPr>
        <w:t>2.</w:t>
      </w:r>
      <w:r w:rsidRPr="00D3292B">
        <w:rPr>
          <w:rFonts w:ascii="Times New Roman" w:hAnsi="Times New Roman" w:cs="Times New Roman"/>
          <w:sz w:val="24"/>
          <w:szCs w:val="24"/>
        </w:rPr>
        <w:t xml:space="preserve"> Опубликовать настоящее решение в газете «Знамя труда».</w:t>
      </w:r>
    </w:p>
    <w:p w14:paraId="36926989" w14:textId="77777777" w:rsidR="00D3292B" w:rsidRPr="00D3292B" w:rsidRDefault="00D3292B" w:rsidP="00D3292B">
      <w:pPr>
        <w:widowControl w:val="0"/>
        <w:autoSpaceDE w:val="0"/>
        <w:autoSpaceDN w:val="0"/>
        <w:adjustRightInd w:val="0"/>
        <w:spacing w:after="0" w:line="240" w:lineRule="auto"/>
        <w:ind w:firstLine="851"/>
        <w:jc w:val="both"/>
        <w:rPr>
          <w:rFonts w:ascii="Times New Roman" w:hAnsi="Times New Roman" w:cs="Times New Roman"/>
          <w:sz w:val="24"/>
          <w:szCs w:val="24"/>
        </w:rPr>
      </w:pPr>
    </w:p>
    <w:p w14:paraId="29E76B56" w14:textId="77777777" w:rsidR="00D3292B" w:rsidRPr="00D3292B" w:rsidRDefault="00D3292B" w:rsidP="00D3292B">
      <w:pPr>
        <w:pStyle w:val="24"/>
        <w:widowControl w:val="0"/>
        <w:spacing w:after="0" w:line="240" w:lineRule="auto"/>
        <w:ind w:firstLine="851"/>
        <w:jc w:val="both"/>
        <w:rPr>
          <w:rFonts w:ascii="Times New Roman" w:hAnsi="Times New Roman" w:cs="Times New Roman"/>
          <w:sz w:val="24"/>
          <w:szCs w:val="24"/>
        </w:rPr>
      </w:pPr>
      <w:r w:rsidRPr="00D3292B">
        <w:rPr>
          <w:rFonts w:ascii="Times New Roman" w:hAnsi="Times New Roman" w:cs="Times New Roman"/>
          <w:sz w:val="24"/>
          <w:szCs w:val="24"/>
        </w:rPr>
        <w:t>3. Настоящее решение вступает в силу со дня опубликования в газете «Знамя труда».</w:t>
      </w:r>
    </w:p>
    <w:p w14:paraId="2E0D8F6B" w14:textId="77777777" w:rsidR="00D3292B" w:rsidRPr="00C10C87" w:rsidRDefault="00D3292B" w:rsidP="00D3292B">
      <w:pPr>
        <w:widowControl w:val="0"/>
        <w:spacing w:after="0" w:line="240" w:lineRule="auto"/>
        <w:rPr>
          <w:rFonts w:ascii="Times New Roman" w:hAnsi="Times New Roman" w:cs="Times New Roman"/>
        </w:rPr>
      </w:pPr>
    </w:p>
    <w:p w14:paraId="5943D928" w14:textId="77777777" w:rsidR="00D3292B" w:rsidRPr="00C10C87" w:rsidRDefault="00D3292B" w:rsidP="00D3292B">
      <w:pPr>
        <w:widowControl w:val="0"/>
        <w:spacing w:after="0" w:line="240" w:lineRule="auto"/>
        <w:rPr>
          <w:rFonts w:ascii="Times New Roman" w:hAnsi="Times New Roman" w:cs="Times New Roman"/>
        </w:rPr>
      </w:pPr>
    </w:p>
    <w:p w14:paraId="467D0556" w14:textId="77777777" w:rsidR="00C96412" w:rsidRDefault="00C96412" w:rsidP="00C96412">
      <w:pPr>
        <w:spacing w:after="0" w:line="240" w:lineRule="auto"/>
        <w:jc w:val="both"/>
        <w:rPr>
          <w:rFonts w:ascii="Times New Roman" w:hAnsi="Times New Roman"/>
          <w:sz w:val="24"/>
          <w:szCs w:val="24"/>
        </w:rPr>
      </w:pPr>
    </w:p>
    <w:p w14:paraId="7522E447" w14:textId="130BCB25" w:rsidR="00C96412" w:rsidRPr="00E735FD" w:rsidRDefault="00C96412" w:rsidP="00C96412">
      <w:pPr>
        <w:spacing w:after="0" w:line="240" w:lineRule="auto"/>
        <w:jc w:val="both"/>
        <w:rPr>
          <w:rFonts w:ascii="Times New Roman" w:hAnsi="Times New Roman"/>
          <w:sz w:val="24"/>
          <w:szCs w:val="24"/>
        </w:rPr>
      </w:pPr>
      <w:r w:rsidRPr="00E735FD">
        <w:rPr>
          <w:rFonts w:ascii="Times New Roman" w:hAnsi="Times New Roman"/>
          <w:sz w:val="24"/>
          <w:szCs w:val="24"/>
        </w:rPr>
        <w:t>Исполняющий обязанности</w:t>
      </w:r>
    </w:p>
    <w:p w14:paraId="569C61D1" w14:textId="77777777" w:rsidR="00C96412" w:rsidRPr="00E735FD" w:rsidRDefault="00C96412" w:rsidP="00C96412">
      <w:pPr>
        <w:spacing w:after="0" w:line="240" w:lineRule="auto"/>
        <w:jc w:val="both"/>
        <w:rPr>
          <w:rFonts w:ascii="Times New Roman" w:hAnsi="Times New Roman"/>
          <w:sz w:val="24"/>
          <w:szCs w:val="24"/>
        </w:rPr>
      </w:pPr>
      <w:r w:rsidRPr="00E735FD">
        <w:rPr>
          <w:rFonts w:ascii="Times New Roman" w:hAnsi="Times New Roman"/>
          <w:sz w:val="24"/>
          <w:szCs w:val="24"/>
        </w:rPr>
        <w:t>председателя Собрания</w:t>
      </w:r>
    </w:p>
    <w:p w14:paraId="486169AA" w14:textId="77777777" w:rsidR="00C96412" w:rsidRPr="00E735FD" w:rsidRDefault="00C96412" w:rsidP="00C96412">
      <w:pPr>
        <w:spacing w:after="0" w:line="240" w:lineRule="auto"/>
        <w:jc w:val="both"/>
        <w:rPr>
          <w:rFonts w:ascii="Times New Roman" w:hAnsi="Times New Roman"/>
          <w:sz w:val="24"/>
          <w:szCs w:val="24"/>
        </w:rPr>
      </w:pPr>
      <w:r w:rsidRPr="00E735FD">
        <w:rPr>
          <w:rFonts w:ascii="Times New Roman" w:hAnsi="Times New Roman"/>
          <w:sz w:val="24"/>
          <w:szCs w:val="24"/>
        </w:rPr>
        <w:t xml:space="preserve">муниципального образования </w:t>
      </w:r>
    </w:p>
    <w:p w14:paraId="5C1F7752" w14:textId="77777777" w:rsidR="00C96412" w:rsidRDefault="00C96412" w:rsidP="00C96412">
      <w:pPr>
        <w:spacing w:after="0" w:line="240" w:lineRule="auto"/>
        <w:jc w:val="both"/>
        <w:rPr>
          <w:rFonts w:ascii="Times New Roman" w:hAnsi="Times New Roman"/>
          <w:sz w:val="24"/>
          <w:szCs w:val="24"/>
        </w:rPr>
      </w:pPr>
      <w:r w:rsidRPr="00E735FD">
        <w:rPr>
          <w:rFonts w:ascii="Times New Roman" w:hAnsi="Times New Roman"/>
          <w:sz w:val="24"/>
          <w:szCs w:val="24"/>
        </w:rPr>
        <w:t xml:space="preserve">«Городской округ Ногликский» </w:t>
      </w:r>
      <w:r w:rsidRPr="00E735FD">
        <w:rPr>
          <w:rFonts w:ascii="Times New Roman" w:hAnsi="Times New Roman"/>
          <w:sz w:val="24"/>
          <w:szCs w:val="24"/>
        </w:rPr>
        <w:tab/>
        <w:t xml:space="preserve">                                                                            </w:t>
      </w:r>
      <w:r>
        <w:rPr>
          <w:rFonts w:ascii="Times New Roman" w:hAnsi="Times New Roman"/>
          <w:sz w:val="24"/>
          <w:szCs w:val="24"/>
        </w:rPr>
        <w:t>В.</w:t>
      </w:r>
      <w:r w:rsidRPr="00E735FD">
        <w:rPr>
          <w:rFonts w:ascii="Times New Roman" w:hAnsi="Times New Roman"/>
          <w:sz w:val="24"/>
          <w:szCs w:val="24"/>
        </w:rPr>
        <w:t>Н. Кулиш</w:t>
      </w:r>
    </w:p>
    <w:p w14:paraId="4C2E7C31" w14:textId="03E9874A" w:rsidR="00D3292B" w:rsidRDefault="00D3292B" w:rsidP="00D3292B">
      <w:pPr>
        <w:widowControl w:val="0"/>
        <w:spacing w:after="0" w:line="240" w:lineRule="auto"/>
        <w:rPr>
          <w:rFonts w:ascii="Times New Roman" w:hAnsi="Times New Roman" w:cs="Times New Roman"/>
        </w:rPr>
      </w:pPr>
    </w:p>
    <w:p w14:paraId="30F7D343" w14:textId="77777777" w:rsidR="00C606D9" w:rsidRPr="00C10C87" w:rsidRDefault="00C606D9" w:rsidP="00D3292B">
      <w:pPr>
        <w:widowControl w:val="0"/>
        <w:spacing w:after="0" w:line="240" w:lineRule="auto"/>
        <w:rPr>
          <w:rFonts w:ascii="Times New Roman" w:hAnsi="Times New Roman" w:cs="Times New Roman"/>
        </w:rPr>
      </w:pPr>
    </w:p>
    <w:p w14:paraId="2E5F4E20" w14:textId="77777777" w:rsidR="00D3292B" w:rsidRPr="00C96412" w:rsidRDefault="00D3292B" w:rsidP="00D3292B">
      <w:pPr>
        <w:widowControl w:val="0"/>
        <w:spacing w:after="0" w:line="240" w:lineRule="auto"/>
        <w:rPr>
          <w:rFonts w:ascii="Times New Roman" w:hAnsi="Times New Roman" w:cs="Times New Roman"/>
          <w:sz w:val="24"/>
          <w:szCs w:val="24"/>
        </w:rPr>
      </w:pPr>
      <w:r w:rsidRPr="00C96412">
        <w:rPr>
          <w:rFonts w:ascii="Times New Roman" w:hAnsi="Times New Roman" w:cs="Times New Roman"/>
          <w:sz w:val="24"/>
          <w:szCs w:val="24"/>
        </w:rPr>
        <w:t xml:space="preserve">Мэр муниципального образования </w:t>
      </w:r>
    </w:p>
    <w:p w14:paraId="1944F1CD" w14:textId="73F6053E" w:rsidR="00D3292B" w:rsidRPr="00C96412" w:rsidRDefault="00D3292B" w:rsidP="00D3292B">
      <w:pPr>
        <w:widowControl w:val="0"/>
        <w:spacing w:after="0" w:line="240" w:lineRule="auto"/>
        <w:rPr>
          <w:rFonts w:ascii="Times New Roman" w:hAnsi="Times New Roman" w:cs="Times New Roman"/>
          <w:b/>
          <w:bCs/>
          <w:sz w:val="24"/>
          <w:szCs w:val="24"/>
        </w:rPr>
      </w:pPr>
      <w:r w:rsidRPr="00C96412">
        <w:rPr>
          <w:rFonts w:ascii="Times New Roman" w:hAnsi="Times New Roman" w:cs="Times New Roman"/>
          <w:sz w:val="24"/>
          <w:szCs w:val="24"/>
        </w:rPr>
        <w:t xml:space="preserve">«Городской округ </w:t>
      </w:r>
      <w:proofErr w:type="gramStart"/>
      <w:r w:rsidRPr="00C96412">
        <w:rPr>
          <w:rFonts w:ascii="Times New Roman" w:hAnsi="Times New Roman" w:cs="Times New Roman"/>
          <w:sz w:val="24"/>
          <w:szCs w:val="24"/>
        </w:rPr>
        <w:t xml:space="preserve">Ногликский»   </w:t>
      </w:r>
      <w:proofErr w:type="gramEnd"/>
      <w:r w:rsidRPr="00C96412">
        <w:rPr>
          <w:rFonts w:ascii="Times New Roman" w:hAnsi="Times New Roman" w:cs="Times New Roman"/>
          <w:sz w:val="24"/>
          <w:szCs w:val="24"/>
        </w:rPr>
        <w:t xml:space="preserve">                                                                           С.В. </w:t>
      </w:r>
      <w:proofErr w:type="spellStart"/>
      <w:r w:rsidRPr="00C96412">
        <w:rPr>
          <w:rFonts w:ascii="Times New Roman" w:hAnsi="Times New Roman" w:cs="Times New Roman"/>
          <w:sz w:val="24"/>
          <w:szCs w:val="24"/>
        </w:rPr>
        <w:t>Камелин</w:t>
      </w:r>
      <w:proofErr w:type="spellEnd"/>
    </w:p>
    <w:p w14:paraId="04FD0697" w14:textId="77777777" w:rsidR="00BA006D" w:rsidRDefault="00BA006D" w:rsidP="00BA006D">
      <w:pPr>
        <w:jc w:val="both"/>
      </w:pPr>
      <w:r>
        <w:br w:type="page"/>
      </w:r>
    </w:p>
    <w:tbl>
      <w:tblPr>
        <w:tblStyle w:val="a5"/>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2130"/>
        <w:gridCol w:w="4111"/>
      </w:tblGrid>
      <w:tr w:rsidR="00BA006D" w:rsidRPr="00F77799" w14:paraId="7856317E" w14:textId="77777777" w:rsidTr="00BA006D">
        <w:tc>
          <w:tcPr>
            <w:tcW w:w="3095" w:type="dxa"/>
          </w:tcPr>
          <w:p w14:paraId="79F27C69" w14:textId="77777777" w:rsidR="00BA006D" w:rsidRPr="00F77799" w:rsidRDefault="00BA006D" w:rsidP="000A47C7">
            <w:pPr>
              <w:pStyle w:val="11"/>
              <w:shd w:val="clear" w:color="auto" w:fill="auto"/>
              <w:spacing w:before="0" w:line="240" w:lineRule="auto"/>
              <w:rPr>
                <w:rFonts w:ascii="Times New Roman" w:hAnsi="Times New Roman" w:cs="Times New Roman"/>
                <w:sz w:val="24"/>
                <w:szCs w:val="24"/>
              </w:rPr>
            </w:pPr>
          </w:p>
        </w:tc>
        <w:tc>
          <w:tcPr>
            <w:tcW w:w="2130" w:type="dxa"/>
          </w:tcPr>
          <w:p w14:paraId="669BB2C4" w14:textId="77777777" w:rsidR="00BA006D" w:rsidRPr="00F77799" w:rsidRDefault="00BA006D" w:rsidP="000A47C7">
            <w:pPr>
              <w:pStyle w:val="11"/>
              <w:shd w:val="clear" w:color="auto" w:fill="auto"/>
              <w:spacing w:before="0" w:line="240" w:lineRule="auto"/>
              <w:rPr>
                <w:rFonts w:ascii="Times New Roman" w:hAnsi="Times New Roman" w:cs="Times New Roman"/>
                <w:sz w:val="24"/>
                <w:szCs w:val="24"/>
              </w:rPr>
            </w:pPr>
          </w:p>
        </w:tc>
        <w:tc>
          <w:tcPr>
            <w:tcW w:w="4111" w:type="dxa"/>
          </w:tcPr>
          <w:p w14:paraId="7E25F552" w14:textId="77777777" w:rsidR="00BA006D" w:rsidRDefault="00BA006D" w:rsidP="000A47C7">
            <w:pPr>
              <w:pStyle w:val="4"/>
              <w:shd w:val="clear" w:color="auto" w:fill="auto"/>
              <w:spacing w:line="240" w:lineRule="auto"/>
              <w:jc w:val="center"/>
              <w:rPr>
                <w:rFonts w:ascii="Times New Roman" w:hAnsi="Times New Roman" w:cs="Times New Roman"/>
                <w:color w:val="000000"/>
                <w:sz w:val="24"/>
                <w:szCs w:val="24"/>
              </w:rPr>
            </w:pPr>
            <w:r w:rsidRPr="00F77799">
              <w:rPr>
                <w:rFonts w:ascii="Times New Roman" w:hAnsi="Times New Roman" w:cs="Times New Roman"/>
                <w:color w:val="000000"/>
                <w:sz w:val="24"/>
                <w:szCs w:val="24"/>
              </w:rPr>
              <w:t xml:space="preserve">ПРИЛОЖЕНИЕ </w:t>
            </w:r>
          </w:p>
          <w:p w14:paraId="11414F1E" w14:textId="77777777" w:rsidR="00BA006D" w:rsidRDefault="00BA006D" w:rsidP="00BA006D">
            <w:pPr>
              <w:pStyle w:val="4"/>
              <w:shd w:val="clear" w:color="auto" w:fill="auto"/>
              <w:spacing w:line="240" w:lineRule="auto"/>
              <w:jc w:val="center"/>
              <w:rPr>
                <w:rFonts w:ascii="Times New Roman" w:hAnsi="Times New Roman" w:cs="Times New Roman"/>
                <w:color w:val="000000"/>
                <w:sz w:val="24"/>
                <w:szCs w:val="24"/>
              </w:rPr>
            </w:pPr>
            <w:r w:rsidRPr="00F77799">
              <w:rPr>
                <w:rFonts w:ascii="Times New Roman" w:hAnsi="Times New Roman" w:cs="Times New Roman"/>
                <w:color w:val="000000"/>
                <w:sz w:val="24"/>
                <w:szCs w:val="24"/>
              </w:rPr>
              <w:t>к решению</w:t>
            </w:r>
            <w:r>
              <w:rPr>
                <w:rFonts w:ascii="Times New Roman" w:hAnsi="Times New Roman" w:cs="Times New Roman"/>
                <w:color w:val="000000"/>
                <w:sz w:val="24"/>
                <w:szCs w:val="24"/>
              </w:rPr>
              <w:t xml:space="preserve"> Собрания</w:t>
            </w:r>
          </w:p>
          <w:p w14:paraId="1184DCFC" w14:textId="77777777" w:rsidR="00BA006D" w:rsidRDefault="00BA006D" w:rsidP="00BA006D">
            <w:pPr>
              <w:pStyle w:val="4"/>
              <w:shd w:val="clear" w:color="auto" w:fill="auto"/>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муниципального образования «Городской округ Ногликский»</w:t>
            </w:r>
          </w:p>
          <w:p w14:paraId="311E7408" w14:textId="68F54EDC" w:rsidR="00BA006D" w:rsidRPr="00F77799" w:rsidRDefault="00BA006D" w:rsidP="00BA006D">
            <w:pPr>
              <w:pStyle w:val="4"/>
              <w:shd w:val="clear" w:color="auto" w:fill="auto"/>
              <w:spacing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от </w:t>
            </w:r>
            <w:r w:rsidR="00C96412">
              <w:rPr>
                <w:rFonts w:ascii="Times New Roman" w:hAnsi="Times New Roman" w:cs="Times New Roman"/>
                <w:color w:val="000000"/>
                <w:sz w:val="24"/>
                <w:szCs w:val="24"/>
              </w:rPr>
              <w:t>20.05.2021</w:t>
            </w:r>
            <w:r>
              <w:rPr>
                <w:rFonts w:ascii="Times New Roman" w:hAnsi="Times New Roman" w:cs="Times New Roman"/>
                <w:color w:val="000000"/>
                <w:sz w:val="24"/>
                <w:szCs w:val="24"/>
              </w:rPr>
              <w:t xml:space="preserve"> № </w:t>
            </w:r>
            <w:r w:rsidR="00C96412">
              <w:rPr>
                <w:rFonts w:ascii="Times New Roman" w:hAnsi="Times New Roman" w:cs="Times New Roman"/>
                <w:color w:val="000000"/>
                <w:sz w:val="24"/>
                <w:szCs w:val="24"/>
              </w:rPr>
              <w:t>138</w:t>
            </w:r>
          </w:p>
        </w:tc>
      </w:tr>
    </w:tbl>
    <w:p w14:paraId="1DB59FC5" w14:textId="77777777" w:rsidR="00BA006D" w:rsidRPr="00F77799" w:rsidRDefault="00BA006D" w:rsidP="00BA006D">
      <w:pPr>
        <w:pStyle w:val="11"/>
        <w:shd w:val="clear" w:color="auto" w:fill="auto"/>
        <w:spacing w:before="0" w:line="240" w:lineRule="auto"/>
        <w:rPr>
          <w:rFonts w:ascii="Times New Roman" w:hAnsi="Times New Roman" w:cs="Times New Roman"/>
          <w:sz w:val="24"/>
          <w:szCs w:val="24"/>
        </w:rPr>
      </w:pPr>
    </w:p>
    <w:p w14:paraId="5BBEF8BE" w14:textId="77777777" w:rsidR="00BA006D" w:rsidRPr="00F77799" w:rsidRDefault="00BA006D" w:rsidP="00BA006D">
      <w:pPr>
        <w:pStyle w:val="11"/>
        <w:shd w:val="clear" w:color="auto" w:fill="auto"/>
        <w:spacing w:before="0" w:line="240" w:lineRule="auto"/>
        <w:jc w:val="center"/>
        <w:rPr>
          <w:rFonts w:ascii="Times New Roman" w:hAnsi="Times New Roman" w:cs="Times New Roman"/>
          <w:sz w:val="24"/>
          <w:szCs w:val="24"/>
        </w:rPr>
      </w:pPr>
      <w:r w:rsidRPr="00F77799">
        <w:rPr>
          <w:rFonts w:ascii="Times New Roman" w:hAnsi="Times New Roman" w:cs="Times New Roman"/>
          <w:color w:val="000000"/>
          <w:sz w:val="24"/>
          <w:szCs w:val="24"/>
        </w:rPr>
        <w:t xml:space="preserve">Положение об инициативных проектах на территории муниципального образования </w:t>
      </w:r>
      <w:r>
        <w:rPr>
          <w:rFonts w:ascii="Times New Roman" w:hAnsi="Times New Roman" w:cs="Times New Roman"/>
          <w:color w:val="000000"/>
          <w:sz w:val="24"/>
          <w:szCs w:val="24"/>
        </w:rPr>
        <w:t>«Городской округ Ногликский»</w:t>
      </w:r>
    </w:p>
    <w:p w14:paraId="4859895C" w14:textId="77777777" w:rsidR="00BA006D" w:rsidRPr="00F77799" w:rsidRDefault="00BA006D" w:rsidP="00BA006D">
      <w:pPr>
        <w:pStyle w:val="11"/>
        <w:shd w:val="clear" w:color="auto" w:fill="auto"/>
        <w:spacing w:before="0" w:line="240" w:lineRule="auto"/>
        <w:rPr>
          <w:rFonts w:ascii="Times New Roman" w:hAnsi="Times New Roman" w:cs="Times New Roman"/>
          <w:sz w:val="24"/>
          <w:szCs w:val="24"/>
        </w:rPr>
      </w:pPr>
    </w:p>
    <w:p w14:paraId="2DF75D53" w14:textId="77777777" w:rsidR="00BA006D" w:rsidRPr="00F77799" w:rsidRDefault="00BA006D" w:rsidP="00BA006D">
      <w:pPr>
        <w:pStyle w:val="21"/>
        <w:shd w:val="clear" w:color="auto" w:fill="auto"/>
        <w:tabs>
          <w:tab w:val="left" w:pos="290"/>
        </w:tabs>
        <w:spacing w:before="0" w:after="0" w:line="240" w:lineRule="auto"/>
        <w:ind w:left="60"/>
        <w:jc w:val="center"/>
        <w:rPr>
          <w:rFonts w:ascii="Times New Roman" w:hAnsi="Times New Roman" w:cs="Times New Roman"/>
          <w:sz w:val="24"/>
          <w:szCs w:val="24"/>
        </w:rPr>
      </w:pPr>
      <w:bookmarkStart w:id="0" w:name="bookmark2"/>
      <w:r>
        <w:rPr>
          <w:rFonts w:ascii="Times New Roman" w:hAnsi="Times New Roman" w:cs="Times New Roman"/>
          <w:color w:val="000000"/>
          <w:sz w:val="24"/>
          <w:szCs w:val="24"/>
        </w:rPr>
        <w:t xml:space="preserve">Статья 1. </w:t>
      </w:r>
      <w:r w:rsidRPr="00F77799">
        <w:rPr>
          <w:rFonts w:ascii="Times New Roman" w:hAnsi="Times New Roman" w:cs="Times New Roman"/>
          <w:color w:val="000000"/>
          <w:sz w:val="24"/>
          <w:szCs w:val="24"/>
        </w:rPr>
        <w:t>Общие положения</w:t>
      </w:r>
      <w:bookmarkEnd w:id="0"/>
    </w:p>
    <w:p w14:paraId="05C3F6E6" w14:textId="77777777" w:rsidR="00BA006D" w:rsidRPr="00F77799" w:rsidRDefault="00BA006D" w:rsidP="00BA006D">
      <w:pPr>
        <w:pStyle w:val="21"/>
        <w:shd w:val="clear" w:color="auto" w:fill="auto"/>
        <w:tabs>
          <w:tab w:val="left" w:pos="290"/>
        </w:tabs>
        <w:spacing w:before="0" w:after="0" w:line="240" w:lineRule="auto"/>
        <w:rPr>
          <w:rFonts w:ascii="Times New Roman" w:hAnsi="Times New Roman" w:cs="Times New Roman"/>
          <w:sz w:val="24"/>
          <w:szCs w:val="24"/>
        </w:rPr>
      </w:pPr>
    </w:p>
    <w:p w14:paraId="49E37C71" w14:textId="77777777" w:rsidR="00BA006D" w:rsidRDefault="00BA006D" w:rsidP="000873DD">
      <w:pPr>
        <w:pStyle w:val="4"/>
        <w:shd w:val="clear" w:color="auto" w:fill="auto"/>
        <w:tabs>
          <w:tab w:val="left" w:pos="871"/>
        </w:tabs>
        <w:spacing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F77799">
        <w:rPr>
          <w:rFonts w:ascii="Times New Roman" w:hAnsi="Times New Roman" w:cs="Times New Roman"/>
          <w:color w:val="000000"/>
          <w:sz w:val="24"/>
          <w:szCs w:val="24"/>
        </w:rPr>
        <w:t xml:space="preserve">Настоящее Положение разработано в соответствии с </w:t>
      </w:r>
      <w:r w:rsidRPr="00BA006D">
        <w:rPr>
          <w:rStyle w:val="1"/>
          <w:rFonts w:ascii="Times New Roman" w:hAnsi="Times New Roman" w:cs="Times New Roman"/>
          <w:sz w:val="24"/>
          <w:szCs w:val="24"/>
          <w:u w:val="none"/>
        </w:rPr>
        <w:t>Бюджетным</w:t>
      </w:r>
      <w:r w:rsidRPr="00BA006D">
        <w:rPr>
          <w:rStyle w:val="2"/>
          <w:rFonts w:ascii="Times New Roman" w:hAnsi="Times New Roman" w:cs="Times New Roman"/>
          <w:sz w:val="24"/>
          <w:szCs w:val="24"/>
        </w:rPr>
        <w:t xml:space="preserve"> </w:t>
      </w:r>
      <w:r w:rsidRPr="00BA006D">
        <w:rPr>
          <w:rStyle w:val="1"/>
          <w:rFonts w:ascii="Times New Roman" w:hAnsi="Times New Roman" w:cs="Times New Roman"/>
          <w:sz w:val="24"/>
          <w:szCs w:val="24"/>
          <w:u w:val="none"/>
        </w:rPr>
        <w:t>кодексом Российской Федерации</w:t>
      </w:r>
      <w:r w:rsidRPr="00BA006D">
        <w:rPr>
          <w:rFonts w:ascii="Times New Roman" w:hAnsi="Times New Roman" w:cs="Times New Roman"/>
          <w:color w:val="000000"/>
          <w:sz w:val="24"/>
          <w:szCs w:val="24"/>
        </w:rPr>
        <w:t xml:space="preserve">, </w:t>
      </w:r>
      <w:r w:rsidRPr="00BA006D">
        <w:rPr>
          <w:rStyle w:val="1"/>
          <w:rFonts w:ascii="Times New Roman" w:hAnsi="Times New Roman" w:cs="Times New Roman"/>
          <w:sz w:val="24"/>
          <w:szCs w:val="24"/>
          <w:u w:val="none"/>
        </w:rPr>
        <w:t xml:space="preserve">Федеральным законом от </w:t>
      </w:r>
      <w:r w:rsidR="00A53AB2">
        <w:rPr>
          <w:rStyle w:val="1"/>
          <w:rFonts w:ascii="Times New Roman" w:hAnsi="Times New Roman" w:cs="Times New Roman"/>
          <w:sz w:val="24"/>
          <w:szCs w:val="24"/>
          <w:u w:val="none"/>
        </w:rPr>
        <w:t>06.10.2003 № 131-ФЗ «</w:t>
      </w:r>
      <w:r w:rsidRPr="00BA006D">
        <w:rPr>
          <w:rStyle w:val="1"/>
          <w:rFonts w:ascii="Times New Roman" w:hAnsi="Times New Roman" w:cs="Times New Roman"/>
          <w:sz w:val="24"/>
          <w:szCs w:val="24"/>
          <w:u w:val="none"/>
        </w:rPr>
        <w:t>Об общих принципах организации местного самоуправления в Российской Федерации», Уставом муниципального образования «Городской округ Ногликский» в целях вовлечения жителей муниципального образования «Городской округ Ногликский» в решении</w:t>
      </w:r>
      <w:r w:rsidRPr="00BA006D">
        <w:rPr>
          <w:rStyle w:val="2"/>
          <w:rFonts w:ascii="Times New Roman" w:hAnsi="Times New Roman" w:cs="Times New Roman"/>
          <w:sz w:val="24"/>
          <w:szCs w:val="24"/>
        </w:rPr>
        <w:t xml:space="preserve"> вопросов</w:t>
      </w:r>
      <w:r>
        <w:rPr>
          <w:rStyle w:val="2"/>
          <w:rFonts w:ascii="Times New Roman" w:hAnsi="Times New Roman" w:cs="Times New Roman"/>
          <w:sz w:val="24"/>
          <w:szCs w:val="24"/>
        </w:rPr>
        <w:t xml:space="preserve"> </w:t>
      </w:r>
      <w:r w:rsidRPr="00BA006D">
        <w:rPr>
          <w:rFonts w:ascii="Times New Roman" w:hAnsi="Times New Roman" w:cs="Times New Roman"/>
          <w:color w:val="000000"/>
          <w:sz w:val="24"/>
          <w:szCs w:val="24"/>
        </w:rPr>
        <w:t>местного значения или иных вопросов, право решения которых предоставлено о</w:t>
      </w:r>
      <w:r w:rsidRPr="00F77799">
        <w:rPr>
          <w:rFonts w:ascii="Times New Roman" w:hAnsi="Times New Roman" w:cs="Times New Roman"/>
          <w:color w:val="000000"/>
          <w:sz w:val="24"/>
          <w:szCs w:val="24"/>
        </w:rPr>
        <w:t>рганам местного самоуправления, развития механизмов инициативного бюджетирования.</w:t>
      </w:r>
    </w:p>
    <w:p w14:paraId="3729DF4E" w14:textId="77777777" w:rsidR="00BA006D" w:rsidRDefault="00BA006D" w:rsidP="000873DD">
      <w:pPr>
        <w:pStyle w:val="4"/>
        <w:shd w:val="clear" w:color="auto" w:fill="auto"/>
        <w:tabs>
          <w:tab w:val="left" w:pos="871"/>
        </w:tabs>
        <w:spacing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F77799">
        <w:rPr>
          <w:rFonts w:ascii="Times New Roman" w:hAnsi="Times New Roman" w:cs="Times New Roman"/>
          <w:color w:val="000000"/>
          <w:sz w:val="24"/>
          <w:szCs w:val="24"/>
        </w:rPr>
        <w:t>Настоящее Положение устанавливает:</w:t>
      </w:r>
    </w:p>
    <w:p w14:paraId="5C688E86" w14:textId="77777777" w:rsidR="00BA006D" w:rsidRDefault="00BA006D" w:rsidP="000873DD">
      <w:pPr>
        <w:pStyle w:val="4"/>
        <w:shd w:val="clear" w:color="auto" w:fill="auto"/>
        <w:tabs>
          <w:tab w:val="left" w:pos="881"/>
        </w:tabs>
        <w:spacing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F77799">
        <w:rPr>
          <w:rFonts w:ascii="Times New Roman" w:hAnsi="Times New Roman" w:cs="Times New Roman"/>
          <w:color w:val="000000"/>
          <w:sz w:val="24"/>
          <w:szCs w:val="24"/>
        </w:rPr>
        <w:t xml:space="preserve">порядок определения части территории </w:t>
      </w:r>
      <w:r w:rsidRPr="00BA006D">
        <w:rPr>
          <w:rStyle w:val="1"/>
          <w:rFonts w:ascii="Times New Roman" w:hAnsi="Times New Roman" w:cs="Times New Roman"/>
          <w:sz w:val="24"/>
          <w:szCs w:val="24"/>
          <w:u w:val="none"/>
        </w:rPr>
        <w:t>муниципального образования «Городской округ Ногликский»</w:t>
      </w:r>
      <w:r w:rsidRPr="00F77799">
        <w:rPr>
          <w:rFonts w:ascii="Times New Roman" w:hAnsi="Times New Roman" w:cs="Times New Roman"/>
          <w:color w:val="000000"/>
          <w:sz w:val="24"/>
          <w:szCs w:val="24"/>
        </w:rPr>
        <w:t>, на которой могут реализовываться инициативные проекты;</w:t>
      </w:r>
    </w:p>
    <w:p w14:paraId="323086B1" w14:textId="77777777" w:rsidR="00BA006D" w:rsidRDefault="00BA006D" w:rsidP="000873DD">
      <w:pPr>
        <w:pStyle w:val="4"/>
        <w:shd w:val="clear" w:color="auto" w:fill="auto"/>
        <w:tabs>
          <w:tab w:val="left" w:pos="881"/>
        </w:tabs>
        <w:spacing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F77799">
        <w:rPr>
          <w:rFonts w:ascii="Times New Roman" w:hAnsi="Times New Roman" w:cs="Times New Roman"/>
          <w:color w:val="000000"/>
          <w:sz w:val="24"/>
          <w:szCs w:val="24"/>
        </w:rPr>
        <w:t>порядок выдвижения, обсуждения, внесения, рассмотрения инициативных проектов и проведения их конкурсного отбора;</w:t>
      </w:r>
    </w:p>
    <w:p w14:paraId="0AAC103E" w14:textId="77777777" w:rsidR="00BA006D" w:rsidRDefault="00BA006D" w:rsidP="000873DD">
      <w:pPr>
        <w:pStyle w:val="4"/>
        <w:shd w:val="clear" w:color="auto" w:fill="auto"/>
        <w:tabs>
          <w:tab w:val="left" w:pos="881"/>
        </w:tabs>
        <w:spacing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F77799">
        <w:rPr>
          <w:rFonts w:ascii="Times New Roman" w:hAnsi="Times New Roman" w:cs="Times New Roman"/>
          <w:color w:val="000000"/>
          <w:sz w:val="24"/>
          <w:szCs w:val="24"/>
        </w:rPr>
        <w:t>порядок формирования и деятельности комиссии по проведению конкурсного отбора инициативных проектов;</w:t>
      </w:r>
    </w:p>
    <w:p w14:paraId="05F7C922" w14:textId="77777777" w:rsidR="00BA006D" w:rsidRDefault="00BA006D" w:rsidP="000873DD">
      <w:pPr>
        <w:pStyle w:val="4"/>
        <w:shd w:val="clear" w:color="auto" w:fill="auto"/>
        <w:tabs>
          <w:tab w:val="left" w:pos="881"/>
        </w:tabs>
        <w:spacing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F77799">
        <w:rPr>
          <w:rFonts w:ascii="Times New Roman" w:hAnsi="Times New Roman" w:cs="Times New Roman"/>
          <w:color w:val="000000"/>
          <w:sz w:val="24"/>
          <w:szCs w:val="24"/>
        </w:rPr>
        <w:t xml:space="preserve">порядок расчета и возврата сумм инициативных платежей, подлежащих возврату лицам, осуществившим их перечисление в бюджет </w:t>
      </w:r>
      <w:r w:rsidRPr="00BA006D">
        <w:rPr>
          <w:rStyle w:val="1"/>
          <w:rFonts w:ascii="Times New Roman" w:hAnsi="Times New Roman" w:cs="Times New Roman"/>
          <w:sz w:val="24"/>
          <w:szCs w:val="24"/>
          <w:u w:val="none"/>
        </w:rPr>
        <w:t>муниципального образования «Городской округ Ногликский»</w:t>
      </w:r>
      <w:r w:rsidRPr="00F77799">
        <w:rPr>
          <w:rFonts w:ascii="Times New Roman" w:hAnsi="Times New Roman" w:cs="Times New Roman"/>
          <w:color w:val="000000"/>
          <w:sz w:val="24"/>
          <w:szCs w:val="24"/>
        </w:rPr>
        <w:t>.</w:t>
      </w:r>
    </w:p>
    <w:p w14:paraId="0DEBD015" w14:textId="77777777" w:rsidR="00BA006D" w:rsidRDefault="00BA006D" w:rsidP="000873DD">
      <w:pPr>
        <w:pStyle w:val="4"/>
        <w:shd w:val="clear" w:color="auto" w:fill="auto"/>
        <w:tabs>
          <w:tab w:val="left" w:pos="881"/>
        </w:tabs>
        <w:spacing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F77799">
        <w:rPr>
          <w:rFonts w:ascii="Times New Roman" w:hAnsi="Times New Roman" w:cs="Times New Roman"/>
          <w:color w:val="000000"/>
          <w:sz w:val="24"/>
          <w:szCs w:val="24"/>
        </w:rPr>
        <w:t>Для целей настоящего Положения используются следующие понятия:</w:t>
      </w:r>
    </w:p>
    <w:p w14:paraId="2A9A67FB" w14:textId="77777777" w:rsidR="00BA006D" w:rsidRDefault="00BA006D" w:rsidP="000873DD">
      <w:pPr>
        <w:pStyle w:val="4"/>
        <w:shd w:val="clear" w:color="auto" w:fill="auto"/>
        <w:tabs>
          <w:tab w:val="left" w:pos="881"/>
        </w:tabs>
        <w:spacing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F77799">
        <w:rPr>
          <w:rFonts w:ascii="Times New Roman" w:hAnsi="Times New Roman" w:cs="Times New Roman"/>
          <w:color w:val="000000"/>
          <w:sz w:val="24"/>
          <w:szCs w:val="24"/>
        </w:rPr>
        <w:t xml:space="preserve">инициативный проект - проект, состоящий из комплекса мероприятий, имеющих приоритетное значение для жителей </w:t>
      </w:r>
      <w:r w:rsidRPr="00BA006D">
        <w:rPr>
          <w:rStyle w:val="1"/>
          <w:rFonts w:ascii="Times New Roman" w:hAnsi="Times New Roman" w:cs="Times New Roman"/>
          <w:sz w:val="24"/>
          <w:szCs w:val="24"/>
          <w:u w:val="none"/>
        </w:rPr>
        <w:t>муниципального образования «Городской округ Ногликский»</w:t>
      </w:r>
      <w:r w:rsidRPr="00F77799">
        <w:rPr>
          <w:rFonts w:ascii="Times New Roman" w:hAnsi="Times New Roman" w:cs="Times New Roman"/>
          <w:color w:val="000000"/>
          <w:sz w:val="24"/>
          <w:szCs w:val="24"/>
        </w:rPr>
        <w:t xml:space="preserve"> или его части, по решению вопросов местного значения или иных вопросов, право решения, которых предоставлено органам местного самоуправления </w:t>
      </w:r>
      <w:r w:rsidRPr="00BA006D">
        <w:rPr>
          <w:rStyle w:val="1"/>
          <w:rFonts w:ascii="Times New Roman" w:hAnsi="Times New Roman" w:cs="Times New Roman"/>
          <w:sz w:val="24"/>
          <w:szCs w:val="24"/>
          <w:u w:val="none"/>
        </w:rPr>
        <w:t>муниципального образования «Городской округ Ногликский»</w:t>
      </w:r>
      <w:r w:rsidRPr="00F77799">
        <w:rPr>
          <w:rFonts w:ascii="Times New Roman" w:hAnsi="Times New Roman" w:cs="Times New Roman"/>
          <w:color w:val="000000"/>
          <w:sz w:val="24"/>
          <w:szCs w:val="24"/>
        </w:rPr>
        <w:t>;</w:t>
      </w:r>
    </w:p>
    <w:p w14:paraId="0093E46D" w14:textId="77777777" w:rsidR="00BA006D" w:rsidRDefault="00BA006D" w:rsidP="000873DD">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F77799">
        <w:rPr>
          <w:rFonts w:ascii="Times New Roman" w:hAnsi="Times New Roman" w:cs="Times New Roman"/>
          <w:color w:val="000000"/>
          <w:sz w:val="24"/>
          <w:szCs w:val="24"/>
        </w:rPr>
        <w:t xml:space="preserve">инициаторы проекта - инициативная группа численностью не менее 10 граждан, достигших шестнадцатилетнего возраста и проживающих на территории </w:t>
      </w:r>
      <w:r w:rsidRPr="00BA006D">
        <w:rPr>
          <w:rStyle w:val="1"/>
          <w:rFonts w:ascii="Times New Roman" w:hAnsi="Times New Roman" w:cs="Times New Roman"/>
          <w:sz w:val="24"/>
          <w:szCs w:val="24"/>
          <w:u w:val="none"/>
        </w:rPr>
        <w:t>муниципального образования «Городской округ Ногликский»</w:t>
      </w:r>
      <w:r w:rsidRPr="00F77799">
        <w:rPr>
          <w:rFonts w:ascii="Times New Roman" w:hAnsi="Times New Roman" w:cs="Times New Roman"/>
          <w:color w:val="000000"/>
          <w:sz w:val="24"/>
          <w:szCs w:val="24"/>
        </w:rPr>
        <w:t>, органы территориального общественного самоуправления</w:t>
      </w:r>
      <w:r>
        <w:rPr>
          <w:rFonts w:ascii="Times New Roman" w:hAnsi="Times New Roman" w:cs="Times New Roman"/>
          <w:color w:val="000000"/>
          <w:sz w:val="24"/>
          <w:szCs w:val="24"/>
        </w:rPr>
        <w:t xml:space="preserve">, </w:t>
      </w:r>
      <w:r>
        <w:rPr>
          <w:rFonts w:ascii="Times New Roman" w:hAnsi="Times New Roman" w:cs="Times New Roman"/>
          <w:sz w:val="24"/>
          <w:szCs w:val="24"/>
        </w:rPr>
        <w:t>староста сельского населенного пункта</w:t>
      </w:r>
      <w:r w:rsidRPr="00F77799">
        <w:rPr>
          <w:rFonts w:ascii="Times New Roman" w:hAnsi="Times New Roman" w:cs="Times New Roman"/>
          <w:color w:val="000000"/>
          <w:sz w:val="24"/>
          <w:szCs w:val="24"/>
        </w:rPr>
        <w:t>;</w:t>
      </w:r>
    </w:p>
    <w:p w14:paraId="44AECDB7" w14:textId="77777777" w:rsidR="00BA006D" w:rsidRPr="00A53AB2" w:rsidRDefault="00BA006D" w:rsidP="000873DD">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A53AB2">
        <w:rPr>
          <w:rFonts w:ascii="Times New Roman" w:hAnsi="Times New Roman" w:cs="Times New Roman"/>
          <w:color w:val="000000"/>
          <w:sz w:val="24"/>
          <w:szCs w:val="24"/>
        </w:rPr>
        <w:t xml:space="preserve">3) инициативные платежи -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r w:rsidRPr="00A53AB2">
        <w:rPr>
          <w:rStyle w:val="1"/>
          <w:rFonts w:ascii="Times New Roman" w:hAnsi="Times New Roman" w:cs="Times New Roman"/>
          <w:sz w:val="24"/>
          <w:szCs w:val="24"/>
          <w:u w:val="none"/>
        </w:rPr>
        <w:t>Бюджетным кодексом Российской</w:t>
      </w:r>
      <w:r w:rsidRPr="00A53AB2">
        <w:rPr>
          <w:rFonts w:ascii="Times New Roman" w:hAnsi="Times New Roman" w:cs="Times New Roman"/>
        </w:rPr>
        <w:t xml:space="preserve"> Федерации в бюджет </w:t>
      </w:r>
      <w:r w:rsidRPr="00A53AB2">
        <w:rPr>
          <w:rStyle w:val="1"/>
          <w:rFonts w:ascii="Times New Roman" w:hAnsi="Times New Roman" w:cs="Times New Roman"/>
          <w:sz w:val="24"/>
          <w:szCs w:val="24"/>
          <w:u w:val="none"/>
        </w:rPr>
        <w:t xml:space="preserve">муниципального образования «Городской округ Ногликский» в целях реализации </w:t>
      </w:r>
      <w:r w:rsidR="00094194" w:rsidRPr="00A53AB2">
        <w:rPr>
          <w:rStyle w:val="1"/>
          <w:rFonts w:ascii="Times New Roman" w:hAnsi="Times New Roman" w:cs="Times New Roman"/>
          <w:sz w:val="24"/>
          <w:szCs w:val="24"/>
          <w:u w:val="none"/>
        </w:rPr>
        <w:t xml:space="preserve">конкретных </w:t>
      </w:r>
      <w:r w:rsidR="00094194" w:rsidRPr="00A53AB2">
        <w:rPr>
          <w:rFonts w:ascii="Times New Roman" w:hAnsi="Times New Roman" w:cs="Times New Roman"/>
          <w:sz w:val="24"/>
          <w:szCs w:val="24"/>
        </w:rPr>
        <w:t>инициативных</w:t>
      </w:r>
      <w:r w:rsidRPr="00A53AB2">
        <w:rPr>
          <w:rFonts w:ascii="Times New Roman" w:hAnsi="Times New Roman" w:cs="Times New Roman"/>
          <w:color w:val="000000"/>
          <w:sz w:val="24"/>
          <w:szCs w:val="24"/>
        </w:rPr>
        <w:t xml:space="preserve"> проектов.</w:t>
      </w:r>
    </w:p>
    <w:p w14:paraId="0116AE17" w14:textId="77777777" w:rsidR="00BA006D" w:rsidRPr="00F77799" w:rsidRDefault="00BA006D" w:rsidP="00BA006D">
      <w:pPr>
        <w:autoSpaceDE w:val="0"/>
        <w:autoSpaceDN w:val="0"/>
        <w:adjustRightInd w:val="0"/>
        <w:spacing w:after="0" w:line="240" w:lineRule="auto"/>
        <w:jc w:val="both"/>
        <w:rPr>
          <w:rFonts w:ascii="Times New Roman" w:hAnsi="Times New Roman" w:cs="Times New Roman"/>
          <w:sz w:val="24"/>
          <w:szCs w:val="24"/>
        </w:rPr>
      </w:pPr>
    </w:p>
    <w:p w14:paraId="5E2167AB" w14:textId="77777777" w:rsidR="00BA006D" w:rsidRDefault="00BA006D" w:rsidP="00094194">
      <w:pPr>
        <w:pStyle w:val="21"/>
        <w:shd w:val="clear" w:color="auto" w:fill="auto"/>
        <w:tabs>
          <w:tab w:val="left" w:pos="342"/>
        </w:tabs>
        <w:spacing w:before="0" w:after="0" w:line="240" w:lineRule="auto"/>
        <w:ind w:left="20"/>
        <w:jc w:val="center"/>
        <w:rPr>
          <w:rFonts w:ascii="Times New Roman" w:hAnsi="Times New Roman" w:cs="Times New Roman"/>
          <w:color w:val="000000"/>
          <w:sz w:val="24"/>
          <w:szCs w:val="24"/>
        </w:rPr>
      </w:pPr>
      <w:bookmarkStart w:id="1" w:name="bookmark3"/>
      <w:r>
        <w:rPr>
          <w:rFonts w:ascii="Times New Roman" w:hAnsi="Times New Roman" w:cs="Times New Roman"/>
          <w:color w:val="000000"/>
          <w:sz w:val="24"/>
          <w:szCs w:val="24"/>
        </w:rPr>
        <w:t xml:space="preserve">Статья 2. </w:t>
      </w:r>
      <w:r w:rsidRPr="00F77799">
        <w:rPr>
          <w:rFonts w:ascii="Times New Roman" w:hAnsi="Times New Roman" w:cs="Times New Roman"/>
          <w:color w:val="000000"/>
          <w:sz w:val="24"/>
          <w:szCs w:val="24"/>
        </w:rPr>
        <w:t xml:space="preserve">Порядок определения части территории </w:t>
      </w:r>
      <w:r w:rsidR="00094194" w:rsidRPr="00BA006D">
        <w:rPr>
          <w:rStyle w:val="1"/>
          <w:rFonts w:ascii="Times New Roman" w:hAnsi="Times New Roman" w:cs="Times New Roman"/>
          <w:sz w:val="24"/>
          <w:szCs w:val="24"/>
          <w:u w:val="none"/>
        </w:rPr>
        <w:t>муниципального образования «Городской округ Ногликский»</w:t>
      </w:r>
      <w:r w:rsidRPr="00F77799">
        <w:rPr>
          <w:rFonts w:ascii="Times New Roman" w:hAnsi="Times New Roman" w:cs="Times New Roman"/>
          <w:color w:val="000000"/>
          <w:sz w:val="24"/>
          <w:szCs w:val="24"/>
        </w:rPr>
        <w:t>, на которой могут реализовываться инициативные проекты</w:t>
      </w:r>
      <w:bookmarkEnd w:id="1"/>
    </w:p>
    <w:p w14:paraId="4292F79E" w14:textId="77777777" w:rsidR="00094194" w:rsidRPr="00F77799" w:rsidRDefault="00094194" w:rsidP="00BA006D">
      <w:pPr>
        <w:pStyle w:val="21"/>
        <w:shd w:val="clear" w:color="auto" w:fill="auto"/>
        <w:tabs>
          <w:tab w:val="left" w:pos="342"/>
        </w:tabs>
        <w:spacing w:before="0" w:after="0" w:line="240" w:lineRule="auto"/>
        <w:ind w:left="20"/>
        <w:rPr>
          <w:rFonts w:ascii="Times New Roman" w:hAnsi="Times New Roman" w:cs="Times New Roman"/>
          <w:sz w:val="24"/>
          <w:szCs w:val="24"/>
        </w:rPr>
      </w:pPr>
    </w:p>
    <w:p w14:paraId="1B324E4E" w14:textId="77777777" w:rsidR="00094194" w:rsidRDefault="00094194" w:rsidP="000873DD">
      <w:pPr>
        <w:pStyle w:val="4"/>
        <w:shd w:val="clear" w:color="auto" w:fill="auto"/>
        <w:tabs>
          <w:tab w:val="left" w:pos="735"/>
        </w:tabs>
        <w:spacing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00BA006D" w:rsidRPr="00F77799">
        <w:rPr>
          <w:rFonts w:ascii="Times New Roman" w:hAnsi="Times New Roman" w:cs="Times New Roman"/>
          <w:color w:val="000000"/>
          <w:sz w:val="24"/>
          <w:szCs w:val="24"/>
        </w:rPr>
        <w:t xml:space="preserve">Для определения части территории </w:t>
      </w:r>
      <w:r w:rsidRPr="00BA006D">
        <w:rPr>
          <w:rStyle w:val="1"/>
          <w:rFonts w:ascii="Times New Roman" w:hAnsi="Times New Roman" w:cs="Times New Roman"/>
          <w:sz w:val="24"/>
          <w:szCs w:val="24"/>
          <w:u w:val="none"/>
        </w:rPr>
        <w:t>муниципального образования «Городской округ Ногликский»</w:t>
      </w:r>
      <w:r w:rsidR="00BA006D" w:rsidRPr="00F77799">
        <w:rPr>
          <w:rFonts w:ascii="Times New Roman" w:hAnsi="Times New Roman" w:cs="Times New Roman"/>
          <w:color w:val="000000"/>
          <w:sz w:val="24"/>
          <w:szCs w:val="24"/>
        </w:rPr>
        <w:t>, на которой может реализовываться инициативный проект, до его выдв</w:t>
      </w:r>
      <w:r>
        <w:rPr>
          <w:rFonts w:ascii="Times New Roman" w:hAnsi="Times New Roman" w:cs="Times New Roman"/>
          <w:color w:val="000000"/>
          <w:sz w:val="24"/>
          <w:szCs w:val="24"/>
        </w:rPr>
        <w:t>ижения в соответствии со статьей 3</w:t>
      </w:r>
      <w:r w:rsidR="00BA006D" w:rsidRPr="00F77799">
        <w:rPr>
          <w:rFonts w:ascii="Times New Roman" w:hAnsi="Times New Roman" w:cs="Times New Roman"/>
          <w:color w:val="000000"/>
          <w:sz w:val="24"/>
          <w:szCs w:val="24"/>
        </w:rPr>
        <w:t xml:space="preserve"> настоящего Положения инициаторы проекта направляют в администрацию </w:t>
      </w:r>
      <w:r w:rsidRPr="00BA006D">
        <w:rPr>
          <w:rStyle w:val="1"/>
          <w:rFonts w:ascii="Times New Roman" w:hAnsi="Times New Roman" w:cs="Times New Roman"/>
          <w:sz w:val="24"/>
          <w:szCs w:val="24"/>
          <w:u w:val="none"/>
        </w:rPr>
        <w:t>муниципального образования «Городской округ Ногликский»</w:t>
      </w:r>
      <w:r>
        <w:rPr>
          <w:rStyle w:val="1"/>
          <w:rFonts w:ascii="Times New Roman" w:hAnsi="Times New Roman" w:cs="Times New Roman"/>
          <w:sz w:val="24"/>
          <w:szCs w:val="24"/>
          <w:u w:val="none"/>
        </w:rPr>
        <w:t xml:space="preserve"> (далее – Администрация)</w:t>
      </w:r>
      <w:r w:rsidR="00BA006D" w:rsidRPr="00F77799">
        <w:rPr>
          <w:rFonts w:ascii="Times New Roman" w:hAnsi="Times New Roman" w:cs="Times New Roman"/>
          <w:color w:val="000000"/>
          <w:sz w:val="24"/>
          <w:szCs w:val="24"/>
        </w:rPr>
        <w:t xml:space="preserve"> информацию об инициативном проекте с приложением сведений </w:t>
      </w:r>
      <w:r w:rsidR="00BA006D" w:rsidRPr="00F77799">
        <w:rPr>
          <w:rFonts w:ascii="Times New Roman" w:hAnsi="Times New Roman" w:cs="Times New Roman"/>
          <w:color w:val="000000"/>
          <w:sz w:val="24"/>
          <w:szCs w:val="24"/>
        </w:rPr>
        <w:lastRenderedPageBreak/>
        <w:t>(документов), подтверждающих право выступать с инициативой о внесении инициативного проекта.</w:t>
      </w:r>
    </w:p>
    <w:p w14:paraId="73F2BB02" w14:textId="77777777" w:rsidR="00094194" w:rsidRDefault="00BA006D" w:rsidP="000873DD">
      <w:pPr>
        <w:pStyle w:val="4"/>
        <w:shd w:val="clear" w:color="auto" w:fill="auto"/>
        <w:tabs>
          <w:tab w:val="left" w:pos="735"/>
        </w:tabs>
        <w:spacing w:line="240" w:lineRule="auto"/>
        <w:ind w:firstLine="851"/>
        <w:jc w:val="both"/>
        <w:rPr>
          <w:rFonts w:ascii="Times New Roman" w:hAnsi="Times New Roman" w:cs="Times New Roman"/>
          <w:color w:val="000000"/>
          <w:sz w:val="24"/>
          <w:szCs w:val="24"/>
        </w:rPr>
      </w:pPr>
      <w:r w:rsidRPr="00F77799">
        <w:rPr>
          <w:rFonts w:ascii="Times New Roman" w:hAnsi="Times New Roman" w:cs="Times New Roman"/>
          <w:color w:val="000000"/>
          <w:sz w:val="24"/>
          <w:szCs w:val="24"/>
        </w:rPr>
        <w:t xml:space="preserve">Информация об инициативном проекте включает в себя сведения, содержащиеся в пункте </w:t>
      </w:r>
      <w:r w:rsidR="00094194" w:rsidRPr="00F77799">
        <w:rPr>
          <w:rFonts w:ascii="Times New Roman" w:hAnsi="Times New Roman" w:cs="Times New Roman"/>
          <w:color w:val="000000"/>
          <w:sz w:val="24"/>
          <w:szCs w:val="24"/>
        </w:rPr>
        <w:t xml:space="preserve">2 </w:t>
      </w:r>
      <w:r w:rsidR="00094194">
        <w:rPr>
          <w:rFonts w:ascii="Times New Roman" w:hAnsi="Times New Roman" w:cs="Times New Roman"/>
          <w:color w:val="000000"/>
          <w:sz w:val="24"/>
          <w:szCs w:val="24"/>
        </w:rPr>
        <w:t xml:space="preserve">статьи 3 </w:t>
      </w:r>
      <w:r w:rsidRPr="00F77799">
        <w:rPr>
          <w:rFonts w:ascii="Times New Roman" w:hAnsi="Times New Roman" w:cs="Times New Roman"/>
          <w:color w:val="000000"/>
          <w:sz w:val="24"/>
          <w:szCs w:val="24"/>
        </w:rPr>
        <w:t>настоящего Положения.</w:t>
      </w:r>
    </w:p>
    <w:p w14:paraId="41FD302A" w14:textId="77777777" w:rsidR="00094194" w:rsidRDefault="00BA006D" w:rsidP="000873DD">
      <w:pPr>
        <w:pStyle w:val="4"/>
        <w:shd w:val="clear" w:color="auto" w:fill="auto"/>
        <w:tabs>
          <w:tab w:val="left" w:pos="735"/>
        </w:tabs>
        <w:spacing w:line="240" w:lineRule="auto"/>
        <w:ind w:firstLine="851"/>
        <w:jc w:val="both"/>
        <w:rPr>
          <w:rFonts w:ascii="Times New Roman" w:hAnsi="Times New Roman" w:cs="Times New Roman"/>
          <w:color w:val="000000"/>
          <w:sz w:val="24"/>
          <w:szCs w:val="24"/>
        </w:rPr>
      </w:pPr>
      <w:r w:rsidRPr="00F77799">
        <w:rPr>
          <w:rFonts w:ascii="Times New Roman" w:hAnsi="Times New Roman" w:cs="Times New Roman"/>
          <w:color w:val="000000"/>
          <w:sz w:val="24"/>
          <w:szCs w:val="24"/>
        </w:rPr>
        <w:t xml:space="preserve">К информации об инициативном проекте, направляемом органами территориального общественного самоуправления, прилагаются копия устава территориального общественного самоуправления с отметкой о регистрации в администрации </w:t>
      </w:r>
      <w:r w:rsidR="00094194" w:rsidRPr="00BA006D">
        <w:rPr>
          <w:rStyle w:val="1"/>
          <w:rFonts w:ascii="Times New Roman" w:hAnsi="Times New Roman" w:cs="Times New Roman"/>
          <w:sz w:val="24"/>
          <w:szCs w:val="24"/>
          <w:u w:val="none"/>
        </w:rPr>
        <w:t>муниципального образования «Городской округ Ногликский»</w:t>
      </w:r>
      <w:r w:rsidRPr="00F77799">
        <w:rPr>
          <w:rFonts w:ascii="Times New Roman" w:hAnsi="Times New Roman" w:cs="Times New Roman"/>
          <w:color w:val="000000"/>
          <w:sz w:val="24"/>
          <w:szCs w:val="24"/>
        </w:rPr>
        <w:t>, а также копия документа, подтверждающего полномочия руководителя органа территориального общественного самоуправления, представляющего информацию об инициативном проекте.</w:t>
      </w:r>
    </w:p>
    <w:p w14:paraId="292D9F97" w14:textId="77777777" w:rsidR="000873DD" w:rsidRDefault="00BA006D" w:rsidP="000873DD">
      <w:pPr>
        <w:pStyle w:val="4"/>
        <w:shd w:val="clear" w:color="auto" w:fill="auto"/>
        <w:tabs>
          <w:tab w:val="left" w:pos="735"/>
        </w:tabs>
        <w:spacing w:line="240" w:lineRule="auto"/>
        <w:ind w:firstLine="851"/>
        <w:jc w:val="both"/>
        <w:rPr>
          <w:rFonts w:ascii="Times New Roman" w:hAnsi="Times New Roman" w:cs="Times New Roman"/>
          <w:color w:val="000000"/>
          <w:sz w:val="24"/>
          <w:szCs w:val="24"/>
        </w:rPr>
      </w:pPr>
      <w:r w:rsidRPr="00F77799">
        <w:rPr>
          <w:rFonts w:ascii="Times New Roman" w:hAnsi="Times New Roman" w:cs="Times New Roman"/>
          <w:color w:val="000000"/>
          <w:sz w:val="24"/>
          <w:szCs w:val="24"/>
        </w:rPr>
        <w:t xml:space="preserve">К информации об инициативном проекте, направляемом инициативной группой, состоящей из граждан, достигших шестнадцатилетнего возраста и проживающих на территории </w:t>
      </w:r>
      <w:r w:rsidR="00094194" w:rsidRPr="00BA006D">
        <w:rPr>
          <w:rStyle w:val="1"/>
          <w:rFonts w:ascii="Times New Roman" w:hAnsi="Times New Roman" w:cs="Times New Roman"/>
          <w:sz w:val="24"/>
          <w:szCs w:val="24"/>
          <w:u w:val="none"/>
        </w:rPr>
        <w:t>муниципального образования «Городской округ Ногликский»</w:t>
      </w:r>
      <w:r w:rsidRPr="00F77799">
        <w:rPr>
          <w:rFonts w:ascii="Times New Roman" w:hAnsi="Times New Roman" w:cs="Times New Roman"/>
          <w:color w:val="000000"/>
          <w:sz w:val="24"/>
          <w:szCs w:val="24"/>
        </w:rPr>
        <w:t xml:space="preserve">, прилагаются сведения о фамилии, имени и отчестве, дате рождения, месте жительства каждого члена инициативной группы, а также согласия на обработку их персональных данных, оформленные в соответствии с требованиями </w:t>
      </w:r>
      <w:r w:rsidRPr="00094194">
        <w:rPr>
          <w:rStyle w:val="1"/>
          <w:rFonts w:ascii="Times New Roman" w:hAnsi="Times New Roman" w:cs="Times New Roman"/>
          <w:sz w:val="24"/>
          <w:szCs w:val="24"/>
          <w:u w:val="none"/>
        </w:rPr>
        <w:t>Федерального закона</w:t>
      </w:r>
      <w:r w:rsidRPr="00094194">
        <w:rPr>
          <w:rStyle w:val="2"/>
          <w:rFonts w:ascii="Times New Roman" w:hAnsi="Times New Roman" w:cs="Times New Roman"/>
          <w:sz w:val="24"/>
          <w:szCs w:val="24"/>
        </w:rPr>
        <w:t xml:space="preserve"> </w:t>
      </w:r>
      <w:r w:rsidRPr="00094194">
        <w:rPr>
          <w:rStyle w:val="1"/>
          <w:rFonts w:ascii="Times New Roman" w:hAnsi="Times New Roman" w:cs="Times New Roman"/>
          <w:sz w:val="24"/>
          <w:szCs w:val="24"/>
          <w:u w:val="none"/>
        </w:rPr>
        <w:t xml:space="preserve">от 27.07.2006 </w:t>
      </w:r>
      <w:r w:rsidR="00094194">
        <w:rPr>
          <w:rStyle w:val="1"/>
          <w:rFonts w:ascii="Times New Roman" w:hAnsi="Times New Roman" w:cs="Times New Roman"/>
          <w:sz w:val="24"/>
          <w:szCs w:val="24"/>
          <w:u w:val="none"/>
        </w:rPr>
        <w:t>№</w:t>
      </w:r>
      <w:r w:rsidRPr="00094194">
        <w:rPr>
          <w:rStyle w:val="1"/>
          <w:rFonts w:ascii="Times New Roman" w:hAnsi="Times New Roman" w:cs="Times New Roman"/>
          <w:sz w:val="24"/>
          <w:szCs w:val="24"/>
          <w:u w:val="none"/>
        </w:rPr>
        <w:t xml:space="preserve"> </w:t>
      </w:r>
      <w:r w:rsidR="00094194">
        <w:rPr>
          <w:rStyle w:val="1"/>
          <w:rFonts w:ascii="Times New Roman" w:hAnsi="Times New Roman" w:cs="Times New Roman"/>
          <w:sz w:val="24"/>
          <w:szCs w:val="24"/>
          <w:u w:val="none"/>
        </w:rPr>
        <w:t>152-ФЗ «</w:t>
      </w:r>
      <w:r w:rsidRPr="00094194">
        <w:rPr>
          <w:rStyle w:val="1"/>
          <w:rFonts w:ascii="Times New Roman" w:hAnsi="Times New Roman" w:cs="Times New Roman"/>
          <w:sz w:val="24"/>
          <w:szCs w:val="24"/>
          <w:u w:val="none"/>
        </w:rPr>
        <w:t>О персональных данных</w:t>
      </w:r>
      <w:r w:rsidR="00094194">
        <w:rPr>
          <w:rStyle w:val="1"/>
          <w:rFonts w:ascii="Times New Roman" w:hAnsi="Times New Roman" w:cs="Times New Roman"/>
          <w:sz w:val="24"/>
          <w:szCs w:val="24"/>
          <w:u w:val="none"/>
        </w:rPr>
        <w:t>»</w:t>
      </w:r>
      <w:r w:rsidRPr="00F77799">
        <w:rPr>
          <w:rFonts w:ascii="Times New Roman" w:hAnsi="Times New Roman" w:cs="Times New Roman"/>
          <w:color w:val="000000"/>
          <w:sz w:val="24"/>
          <w:szCs w:val="24"/>
        </w:rPr>
        <w:t>.</w:t>
      </w:r>
    </w:p>
    <w:p w14:paraId="56501FA6" w14:textId="77777777" w:rsidR="00A53AB2" w:rsidRDefault="00A53AB2" w:rsidP="000873DD">
      <w:pPr>
        <w:pStyle w:val="4"/>
        <w:shd w:val="clear" w:color="auto" w:fill="auto"/>
        <w:tabs>
          <w:tab w:val="left" w:pos="735"/>
        </w:tabs>
        <w:spacing w:line="240" w:lineRule="auto"/>
        <w:ind w:firstLine="851"/>
        <w:jc w:val="both"/>
        <w:rPr>
          <w:rFonts w:ascii="Times New Roman" w:hAnsi="Times New Roman" w:cs="Times New Roman"/>
          <w:color w:val="000000"/>
          <w:sz w:val="24"/>
          <w:szCs w:val="24"/>
        </w:rPr>
      </w:pPr>
      <w:r w:rsidRPr="00F77799">
        <w:rPr>
          <w:rFonts w:ascii="Times New Roman" w:hAnsi="Times New Roman" w:cs="Times New Roman"/>
          <w:color w:val="000000"/>
          <w:sz w:val="24"/>
          <w:szCs w:val="24"/>
        </w:rPr>
        <w:t xml:space="preserve">К информации об инициативном проекте, направляемом </w:t>
      </w:r>
      <w:r>
        <w:rPr>
          <w:rFonts w:ascii="Times New Roman" w:hAnsi="Times New Roman" w:cs="Times New Roman"/>
          <w:color w:val="000000"/>
          <w:sz w:val="24"/>
          <w:szCs w:val="24"/>
        </w:rPr>
        <w:t>старостой сельского населённого пункта</w:t>
      </w:r>
      <w:r w:rsidRPr="00F77799">
        <w:rPr>
          <w:rFonts w:ascii="Times New Roman" w:hAnsi="Times New Roman" w:cs="Times New Roman"/>
          <w:color w:val="000000"/>
          <w:sz w:val="24"/>
          <w:szCs w:val="24"/>
        </w:rPr>
        <w:t>, прилагаются</w:t>
      </w:r>
      <w:r>
        <w:rPr>
          <w:rFonts w:ascii="Times New Roman" w:hAnsi="Times New Roman" w:cs="Times New Roman"/>
          <w:color w:val="000000"/>
          <w:sz w:val="24"/>
          <w:szCs w:val="24"/>
        </w:rPr>
        <w:t xml:space="preserve"> копия решения Собрания о назначении старостой сельского населённого пункта.</w:t>
      </w:r>
    </w:p>
    <w:p w14:paraId="5ADAFB32" w14:textId="77777777" w:rsidR="000873DD" w:rsidRDefault="000873DD" w:rsidP="000873DD">
      <w:pPr>
        <w:pStyle w:val="4"/>
        <w:shd w:val="clear" w:color="auto" w:fill="auto"/>
        <w:tabs>
          <w:tab w:val="left" w:pos="735"/>
        </w:tabs>
        <w:spacing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00BA006D" w:rsidRPr="00F77799">
        <w:rPr>
          <w:rFonts w:ascii="Times New Roman" w:hAnsi="Times New Roman" w:cs="Times New Roman"/>
          <w:color w:val="000000"/>
          <w:sz w:val="24"/>
          <w:szCs w:val="24"/>
        </w:rPr>
        <w:t>Частями территории муниципального образования, на которой могут реализовываться инициативные проекты, являются микрорайоны, кварталы, улицы, дворовые территории домов, территории общего пользования, территории, на которых осуществляется территориальное</w:t>
      </w:r>
      <w:r>
        <w:rPr>
          <w:rFonts w:ascii="Times New Roman" w:hAnsi="Times New Roman" w:cs="Times New Roman"/>
          <w:color w:val="000000"/>
          <w:sz w:val="24"/>
          <w:szCs w:val="24"/>
        </w:rPr>
        <w:t xml:space="preserve"> общественное самоуправление</w:t>
      </w:r>
      <w:r w:rsidR="00BE0B1D">
        <w:rPr>
          <w:rFonts w:ascii="Times New Roman" w:hAnsi="Times New Roman" w:cs="Times New Roman"/>
          <w:color w:val="000000"/>
          <w:sz w:val="24"/>
          <w:szCs w:val="24"/>
        </w:rPr>
        <w:t>, сельские населённые пункты</w:t>
      </w:r>
      <w:r>
        <w:rPr>
          <w:rFonts w:ascii="Times New Roman" w:hAnsi="Times New Roman" w:cs="Times New Roman"/>
          <w:color w:val="000000"/>
          <w:sz w:val="24"/>
          <w:szCs w:val="24"/>
        </w:rPr>
        <w:t xml:space="preserve"> или части указанных территорий.</w:t>
      </w:r>
    </w:p>
    <w:p w14:paraId="1DE3897A" w14:textId="77777777" w:rsidR="000873DD" w:rsidRDefault="000873DD" w:rsidP="000873DD">
      <w:pPr>
        <w:pStyle w:val="4"/>
        <w:shd w:val="clear" w:color="auto" w:fill="auto"/>
        <w:tabs>
          <w:tab w:val="left" w:pos="735"/>
        </w:tabs>
        <w:spacing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00BA006D" w:rsidRPr="00F77799">
        <w:rPr>
          <w:rFonts w:ascii="Times New Roman" w:hAnsi="Times New Roman" w:cs="Times New Roman"/>
          <w:color w:val="000000"/>
          <w:sz w:val="24"/>
          <w:szCs w:val="24"/>
        </w:rPr>
        <w:t>Администрация в течение 7 рабочих дней со дня поступления информации, указанной в пункте 1 настояще</w:t>
      </w:r>
      <w:r w:rsidR="00A53AB2">
        <w:rPr>
          <w:rFonts w:ascii="Times New Roman" w:hAnsi="Times New Roman" w:cs="Times New Roman"/>
          <w:color w:val="000000"/>
          <w:sz w:val="24"/>
          <w:szCs w:val="24"/>
        </w:rPr>
        <w:t>й статьи</w:t>
      </w:r>
      <w:r w:rsidR="00BA006D" w:rsidRPr="00F77799">
        <w:rPr>
          <w:rFonts w:ascii="Times New Roman" w:hAnsi="Times New Roman" w:cs="Times New Roman"/>
          <w:color w:val="000000"/>
          <w:sz w:val="24"/>
          <w:szCs w:val="24"/>
        </w:rPr>
        <w:t>, принимает одно из следующих решений:</w:t>
      </w:r>
    </w:p>
    <w:p w14:paraId="3D1DDEC5" w14:textId="77777777" w:rsidR="000873DD" w:rsidRDefault="000873DD" w:rsidP="000873DD">
      <w:pPr>
        <w:pStyle w:val="4"/>
        <w:shd w:val="clear" w:color="auto" w:fill="auto"/>
        <w:tabs>
          <w:tab w:val="left" w:pos="735"/>
        </w:tabs>
        <w:spacing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00BA006D" w:rsidRPr="00F77799">
        <w:rPr>
          <w:rFonts w:ascii="Times New Roman" w:hAnsi="Times New Roman" w:cs="Times New Roman"/>
          <w:color w:val="000000"/>
          <w:sz w:val="24"/>
          <w:szCs w:val="24"/>
        </w:rPr>
        <w:t xml:space="preserve">об определении части территории </w:t>
      </w:r>
      <w:r w:rsidRPr="00BA006D">
        <w:rPr>
          <w:rStyle w:val="1"/>
          <w:rFonts w:ascii="Times New Roman" w:hAnsi="Times New Roman" w:cs="Times New Roman"/>
          <w:sz w:val="24"/>
          <w:szCs w:val="24"/>
          <w:u w:val="none"/>
        </w:rPr>
        <w:t>муниципального образования «Городской округ Ногликский»</w:t>
      </w:r>
      <w:r w:rsidR="00BA006D" w:rsidRPr="00F77799">
        <w:rPr>
          <w:rFonts w:ascii="Times New Roman" w:hAnsi="Times New Roman" w:cs="Times New Roman"/>
          <w:color w:val="000000"/>
          <w:sz w:val="24"/>
          <w:szCs w:val="24"/>
        </w:rPr>
        <w:t>, на которой может реализовываться инициативный проект;</w:t>
      </w:r>
    </w:p>
    <w:p w14:paraId="3DF7F00D" w14:textId="77777777" w:rsidR="000873DD" w:rsidRDefault="000873DD" w:rsidP="000873DD">
      <w:pPr>
        <w:pStyle w:val="4"/>
        <w:shd w:val="clear" w:color="auto" w:fill="auto"/>
        <w:tabs>
          <w:tab w:val="left" w:pos="735"/>
        </w:tabs>
        <w:spacing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00BA006D" w:rsidRPr="00F77799">
        <w:rPr>
          <w:rFonts w:ascii="Times New Roman" w:hAnsi="Times New Roman" w:cs="Times New Roman"/>
          <w:color w:val="000000"/>
          <w:sz w:val="24"/>
          <w:szCs w:val="24"/>
        </w:rPr>
        <w:t xml:space="preserve">об отказе в определении части территории </w:t>
      </w:r>
      <w:r w:rsidRPr="00BA006D">
        <w:rPr>
          <w:rStyle w:val="1"/>
          <w:rFonts w:ascii="Times New Roman" w:hAnsi="Times New Roman" w:cs="Times New Roman"/>
          <w:sz w:val="24"/>
          <w:szCs w:val="24"/>
          <w:u w:val="none"/>
        </w:rPr>
        <w:t>муниципального образования «Городской округ Ногликский»</w:t>
      </w:r>
      <w:r w:rsidR="00BA006D" w:rsidRPr="00F77799">
        <w:rPr>
          <w:rFonts w:ascii="Times New Roman" w:hAnsi="Times New Roman" w:cs="Times New Roman"/>
          <w:color w:val="000000"/>
          <w:sz w:val="24"/>
          <w:szCs w:val="24"/>
        </w:rPr>
        <w:t>, на которой может реализовываться инициативный проект.</w:t>
      </w:r>
    </w:p>
    <w:p w14:paraId="6BC0FD4F" w14:textId="77777777" w:rsidR="000873DD" w:rsidRDefault="000873DD" w:rsidP="000873DD">
      <w:pPr>
        <w:pStyle w:val="4"/>
        <w:shd w:val="clear" w:color="auto" w:fill="auto"/>
        <w:tabs>
          <w:tab w:val="left" w:pos="735"/>
        </w:tabs>
        <w:spacing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00BA006D" w:rsidRPr="00F77799">
        <w:rPr>
          <w:rFonts w:ascii="Times New Roman" w:hAnsi="Times New Roman" w:cs="Times New Roman"/>
          <w:color w:val="000000"/>
          <w:sz w:val="24"/>
          <w:szCs w:val="24"/>
        </w:rPr>
        <w:t>Решение, указанное в подпункте 1 пункта 3</w:t>
      </w:r>
      <w:r>
        <w:rPr>
          <w:rFonts w:ascii="Times New Roman" w:hAnsi="Times New Roman" w:cs="Times New Roman"/>
          <w:color w:val="000000"/>
          <w:sz w:val="24"/>
          <w:szCs w:val="24"/>
        </w:rPr>
        <w:t xml:space="preserve"> </w:t>
      </w:r>
      <w:r w:rsidR="00A53AB2">
        <w:rPr>
          <w:rFonts w:ascii="Times New Roman" w:hAnsi="Times New Roman" w:cs="Times New Roman"/>
          <w:color w:val="000000"/>
          <w:sz w:val="24"/>
          <w:szCs w:val="24"/>
        </w:rPr>
        <w:t xml:space="preserve">настоящей </w:t>
      </w:r>
      <w:r>
        <w:rPr>
          <w:rFonts w:ascii="Times New Roman" w:hAnsi="Times New Roman" w:cs="Times New Roman"/>
          <w:color w:val="000000"/>
          <w:sz w:val="24"/>
          <w:szCs w:val="24"/>
        </w:rPr>
        <w:t>статьи</w:t>
      </w:r>
      <w:r w:rsidR="00BA006D" w:rsidRPr="00F77799">
        <w:rPr>
          <w:rFonts w:ascii="Times New Roman" w:hAnsi="Times New Roman" w:cs="Times New Roman"/>
          <w:color w:val="000000"/>
          <w:sz w:val="24"/>
          <w:szCs w:val="24"/>
        </w:rPr>
        <w:t xml:space="preserve">, принимается в форме </w:t>
      </w:r>
      <w:r>
        <w:rPr>
          <w:rFonts w:ascii="Times New Roman" w:hAnsi="Times New Roman" w:cs="Times New Roman"/>
          <w:color w:val="000000"/>
          <w:sz w:val="24"/>
          <w:szCs w:val="24"/>
        </w:rPr>
        <w:t xml:space="preserve">постановления </w:t>
      </w:r>
      <w:r w:rsidRPr="00F77799">
        <w:rPr>
          <w:rFonts w:ascii="Times New Roman" w:hAnsi="Times New Roman" w:cs="Times New Roman"/>
          <w:color w:val="000000"/>
          <w:sz w:val="24"/>
          <w:szCs w:val="24"/>
        </w:rPr>
        <w:t>Администрации</w:t>
      </w:r>
      <w:r w:rsidR="00BA006D" w:rsidRPr="00F77799">
        <w:rPr>
          <w:rFonts w:ascii="Times New Roman" w:hAnsi="Times New Roman" w:cs="Times New Roman"/>
          <w:color w:val="000000"/>
          <w:sz w:val="24"/>
          <w:szCs w:val="24"/>
        </w:rPr>
        <w:t>.</w:t>
      </w:r>
    </w:p>
    <w:p w14:paraId="65C2B0B0" w14:textId="77777777" w:rsidR="000873DD" w:rsidRDefault="00BA006D" w:rsidP="000873DD">
      <w:pPr>
        <w:pStyle w:val="4"/>
        <w:shd w:val="clear" w:color="auto" w:fill="auto"/>
        <w:tabs>
          <w:tab w:val="left" w:pos="735"/>
        </w:tabs>
        <w:spacing w:line="240" w:lineRule="auto"/>
        <w:ind w:firstLine="851"/>
        <w:jc w:val="both"/>
        <w:rPr>
          <w:rFonts w:ascii="Times New Roman" w:hAnsi="Times New Roman" w:cs="Times New Roman"/>
          <w:color w:val="000000"/>
          <w:sz w:val="24"/>
          <w:szCs w:val="24"/>
        </w:rPr>
      </w:pPr>
      <w:r w:rsidRPr="00F77799">
        <w:rPr>
          <w:rFonts w:ascii="Times New Roman" w:hAnsi="Times New Roman" w:cs="Times New Roman"/>
          <w:color w:val="000000"/>
          <w:sz w:val="24"/>
          <w:szCs w:val="24"/>
        </w:rPr>
        <w:t xml:space="preserve">Копия </w:t>
      </w:r>
      <w:r w:rsidR="000873DD">
        <w:rPr>
          <w:rFonts w:ascii="Times New Roman" w:hAnsi="Times New Roman" w:cs="Times New Roman"/>
          <w:color w:val="000000"/>
          <w:sz w:val="24"/>
          <w:szCs w:val="24"/>
        </w:rPr>
        <w:t>постановления</w:t>
      </w:r>
      <w:r w:rsidRPr="00F77799">
        <w:rPr>
          <w:rFonts w:ascii="Times New Roman" w:hAnsi="Times New Roman" w:cs="Times New Roman"/>
          <w:color w:val="000000"/>
          <w:sz w:val="24"/>
          <w:szCs w:val="24"/>
        </w:rPr>
        <w:t xml:space="preserve"> не позднее 2 рабочих дней со дня его издания направляется инициаторам проекта.</w:t>
      </w:r>
    </w:p>
    <w:p w14:paraId="79014CD7" w14:textId="77777777" w:rsidR="000873DD" w:rsidRDefault="000873DD" w:rsidP="000873DD">
      <w:pPr>
        <w:pStyle w:val="4"/>
        <w:shd w:val="clear" w:color="auto" w:fill="auto"/>
        <w:tabs>
          <w:tab w:val="left" w:pos="735"/>
        </w:tabs>
        <w:spacing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00BA006D" w:rsidRPr="00F77799">
        <w:rPr>
          <w:rFonts w:ascii="Times New Roman" w:hAnsi="Times New Roman" w:cs="Times New Roman"/>
          <w:color w:val="000000"/>
          <w:sz w:val="24"/>
          <w:szCs w:val="24"/>
        </w:rPr>
        <w:t>Решение, указанное в подпункте 2 пункта 3 настояще</w:t>
      </w:r>
      <w:r w:rsidR="00A53AB2">
        <w:rPr>
          <w:rFonts w:ascii="Times New Roman" w:hAnsi="Times New Roman" w:cs="Times New Roman"/>
          <w:color w:val="000000"/>
          <w:sz w:val="24"/>
          <w:szCs w:val="24"/>
        </w:rPr>
        <w:t>й статьи</w:t>
      </w:r>
      <w:r w:rsidR="00BA006D" w:rsidRPr="00F77799">
        <w:rPr>
          <w:rFonts w:ascii="Times New Roman" w:hAnsi="Times New Roman" w:cs="Times New Roman"/>
          <w:color w:val="000000"/>
          <w:sz w:val="24"/>
          <w:szCs w:val="24"/>
        </w:rPr>
        <w:t>, принимается в случае, если:</w:t>
      </w:r>
    </w:p>
    <w:p w14:paraId="41EDCC71" w14:textId="77777777" w:rsidR="000873DD" w:rsidRDefault="000873DD" w:rsidP="000873DD">
      <w:pPr>
        <w:pStyle w:val="4"/>
        <w:shd w:val="clear" w:color="auto" w:fill="auto"/>
        <w:tabs>
          <w:tab w:val="left" w:pos="735"/>
        </w:tabs>
        <w:spacing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00BA006D" w:rsidRPr="00F77799">
        <w:rPr>
          <w:rFonts w:ascii="Times New Roman" w:hAnsi="Times New Roman" w:cs="Times New Roman"/>
          <w:color w:val="000000"/>
          <w:sz w:val="24"/>
          <w:szCs w:val="24"/>
        </w:rPr>
        <w:t xml:space="preserve">часть территории, на которой планируется реализовывать инициативный проект, выходит за пределы границ </w:t>
      </w:r>
      <w:r w:rsidRPr="00BA006D">
        <w:rPr>
          <w:rStyle w:val="1"/>
          <w:rFonts w:ascii="Times New Roman" w:hAnsi="Times New Roman" w:cs="Times New Roman"/>
          <w:sz w:val="24"/>
          <w:szCs w:val="24"/>
          <w:u w:val="none"/>
        </w:rPr>
        <w:t>муниципального образования «Городской округ Ногликский»</w:t>
      </w:r>
      <w:r w:rsidR="00BA006D" w:rsidRPr="00F77799">
        <w:rPr>
          <w:rFonts w:ascii="Times New Roman" w:hAnsi="Times New Roman" w:cs="Times New Roman"/>
          <w:color w:val="000000"/>
          <w:sz w:val="24"/>
          <w:szCs w:val="24"/>
        </w:rPr>
        <w:t>;</w:t>
      </w:r>
    </w:p>
    <w:p w14:paraId="5AC8DA19" w14:textId="77777777" w:rsidR="000873DD" w:rsidRDefault="000873DD" w:rsidP="000873DD">
      <w:pPr>
        <w:pStyle w:val="4"/>
        <w:shd w:val="clear" w:color="auto" w:fill="auto"/>
        <w:tabs>
          <w:tab w:val="left" w:pos="735"/>
        </w:tabs>
        <w:spacing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00BA006D" w:rsidRPr="000873DD">
        <w:rPr>
          <w:rFonts w:ascii="Times New Roman" w:hAnsi="Times New Roman" w:cs="Times New Roman"/>
          <w:color w:val="000000"/>
          <w:sz w:val="24"/>
          <w:szCs w:val="24"/>
        </w:rPr>
        <w:t>информация об инициативном проекте представлена лицами, не относящимися к инициаторам проекта, указанным в подпункте 2 пункта 3</w:t>
      </w:r>
      <w:r w:rsidRPr="000873DD">
        <w:rPr>
          <w:rFonts w:ascii="Times New Roman" w:hAnsi="Times New Roman" w:cs="Times New Roman"/>
          <w:color w:val="000000"/>
          <w:sz w:val="24"/>
          <w:szCs w:val="24"/>
        </w:rPr>
        <w:t xml:space="preserve"> статьи 1</w:t>
      </w:r>
      <w:r w:rsidR="00BA006D" w:rsidRPr="000873DD">
        <w:rPr>
          <w:rFonts w:ascii="Times New Roman" w:hAnsi="Times New Roman" w:cs="Times New Roman"/>
          <w:color w:val="000000"/>
          <w:sz w:val="24"/>
          <w:szCs w:val="24"/>
        </w:rPr>
        <w:t xml:space="preserve"> настоящего Положения;</w:t>
      </w:r>
    </w:p>
    <w:p w14:paraId="6663E31F" w14:textId="77777777" w:rsidR="000873DD" w:rsidRDefault="000873DD" w:rsidP="000873DD">
      <w:pPr>
        <w:pStyle w:val="4"/>
        <w:shd w:val="clear" w:color="auto" w:fill="auto"/>
        <w:tabs>
          <w:tab w:val="left" w:pos="735"/>
        </w:tabs>
        <w:spacing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00BA006D" w:rsidRPr="000873DD">
        <w:rPr>
          <w:rFonts w:ascii="Times New Roman" w:hAnsi="Times New Roman" w:cs="Times New Roman"/>
          <w:color w:val="000000"/>
          <w:sz w:val="24"/>
          <w:szCs w:val="24"/>
        </w:rPr>
        <w:t>информация об инициативном проекте не содержит сведения, предусмотренные в пункте 2</w:t>
      </w:r>
      <w:r>
        <w:rPr>
          <w:rFonts w:ascii="Times New Roman" w:hAnsi="Times New Roman" w:cs="Times New Roman"/>
          <w:color w:val="000000"/>
          <w:sz w:val="24"/>
          <w:szCs w:val="24"/>
        </w:rPr>
        <w:t xml:space="preserve"> статьи 3</w:t>
      </w:r>
      <w:r w:rsidR="00BA006D" w:rsidRPr="000873DD">
        <w:rPr>
          <w:rFonts w:ascii="Times New Roman" w:hAnsi="Times New Roman" w:cs="Times New Roman"/>
          <w:color w:val="000000"/>
          <w:sz w:val="24"/>
          <w:szCs w:val="24"/>
        </w:rPr>
        <w:t xml:space="preserve"> настоящего Положения;</w:t>
      </w:r>
    </w:p>
    <w:p w14:paraId="210D07A3" w14:textId="77777777" w:rsidR="000873DD" w:rsidRDefault="000873DD" w:rsidP="000873DD">
      <w:pPr>
        <w:pStyle w:val="4"/>
        <w:shd w:val="clear" w:color="auto" w:fill="auto"/>
        <w:tabs>
          <w:tab w:val="left" w:pos="735"/>
        </w:tabs>
        <w:spacing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00BA006D" w:rsidRPr="00F77799">
        <w:rPr>
          <w:rFonts w:ascii="Times New Roman" w:hAnsi="Times New Roman" w:cs="Times New Roman"/>
          <w:color w:val="000000"/>
          <w:sz w:val="24"/>
          <w:szCs w:val="24"/>
        </w:rPr>
        <w:t>не представлены сведения (документы), указанные в пункте 1</w:t>
      </w:r>
      <w:r>
        <w:rPr>
          <w:rFonts w:ascii="Times New Roman" w:hAnsi="Times New Roman" w:cs="Times New Roman"/>
          <w:color w:val="000000"/>
          <w:sz w:val="24"/>
          <w:szCs w:val="24"/>
        </w:rPr>
        <w:t xml:space="preserve"> статьи 2 </w:t>
      </w:r>
      <w:r w:rsidR="00BA006D" w:rsidRPr="00F77799">
        <w:rPr>
          <w:rFonts w:ascii="Times New Roman" w:hAnsi="Times New Roman" w:cs="Times New Roman"/>
          <w:color w:val="000000"/>
          <w:sz w:val="24"/>
          <w:szCs w:val="24"/>
        </w:rPr>
        <w:t>настоящего Положения.</w:t>
      </w:r>
    </w:p>
    <w:p w14:paraId="0BEAB6DC" w14:textId="77777777" w:rsidR="00BA006D" w:rsidRPr="00F77799" w:rsidRDefault="00BA006D" w:rsidP="000873DD">
      <w:pPr>
        <w:pStyle w:val="4"/>
        <w:shd w:val="clear" w:color="auto" w:fill="auto"/>
        <w:tabs>
          <w:tab w:val="left" w:pos="735"/>
        </w:tabs>
        <w:spacing w:line="240" w:lineRule="auto"/>
        <w:ind w:firstLine="851"/>
        <w:jc w:val="both"/>
        <w:rPr>
          <w:rFonts w:ascii="Times New Roman" w:hAnsi="Times New Roman" w:cs="Times New Roman"/>
          <w:sz w:val="24"/>
          <w:szCs w:val="24"/>
        </w:rPr>
      </w:pPr>
      <w:r w:rsidRPr="00F77799">
        <w:rPr>
          <w:rFonts w:ascii="Times New Roman" w:hAnsi="Times New Roman" w:cs="Times New Roman"/>
          <w:color w:val="000000"/>
          <w:sz w:val="24"/>
          <w:szCs w:val="24"/>
        </w:rPr>
        <w:t xml:space="preserve">О принятом решении </w:t>
      </w:r>
      <w:r w:rsidR="000873DD" w:rsidRPr="00F77799">
        <w:rPr>
          <w:rFonts w:ascii="Times New Roman" w:hAnsi="Times New Roman" w:cs="Times New Roman"/>
          <w:color w:val="000000"/>
          <w:sz w:val="24"/>
          <w:szCs w:val="24"/>
        </w:rPr>
        <w:t xml:space="preserve">Администрация </w:t>
      </w:r>
      <w:r w:rsidRPr="00F77799">
        <w:rPr>
          <w:rFonts w:ascii="Times New Roman" w:hAnsi="Times New Roman" w:cs="Times New Roman"/>
          <w:color w:val="000000"/>
          <w:sz w:val="24"/>
          <w:szCs w:val="24"/>
        </w:rPr>
        <w:t>письменно уведомляет инициаторов проекта в течение 2 рабочих дней со дня принятия данного решения.</w:t>
      </w:r>
    </w:p>
    <w:p w14:paraId="4675C3B4" w14:textId="77777777" w:rsidR="00BA006D" w:rsidRPr="00F77799" w:rsidRDefault="00BA006D" w:rsidP="00BA006D">
      <w:pPr>
        <w:pStyle w:val="4"/>
        <w:shd w:val="clear" w:color="auto" w:fill="auto"/>
        <w:spacing w:line="240" w:lineRule="auto"/>
        <w:ind w:firstLine="160"/>
        <w:jc w:val="both"/>
        <w:rPr>
          <w:rFonts w:ascii="Times New Roman" w:hAnsi="Times New Roman" w:cs="Times New Roman"/>
          <w:sz w:val="24"/>
          <w:szCs w:val="24"/>
        </w:rPr>
      </w:pPr>
    </w:p>
    <w:p w14:paraId="2EE1A98F" w14:textId="77777777" w:rsidR="00BA006D" w:rsidRPr="00F77799" w:rsidRDefault="0071624D" w:rsidP="0071624D">
      <w:pPr>
        <w:pStyle w:val="21"/>
        <w:shd w:val="clear" w:color="auto" w:fill="auto"/>
        <w:tabs>
          <w:tab w:val="left" w:pos="518"/>
        </w:tabs>
        <w:spacing w:before="0" w:after="0" w:line="240" w:lineRule="auto"/>
        <w:jc w:val="center"/>
        <w:rPr>
          <w:rFonts w:ascii="Times New Roman" w:hAnsi="Times New Roman" w:cs="Times New Roman"/>
          <w:sz w:val="24"/>
          <w:szCs w:val="24"/>
        </w:rPr>
      </w:pPr>
      <w:bookmarkStart w:id="2" w:name="bookmark4"/>
      <w:r>
        <w:rPr>
          <w:rFonts w:ascii="Times New Roman" w:hAnsi="Times New Roman" w:cs="Times New Roman"/>
          <w:color w:val="000000"/>
          <w:sz w:val="24"/>
          <w:szCs w:val="24"/>
        </w:rPr>
        <w:t xml:space="preserve">Статья 3. </w:t>
      </w:r>
      <w:r w:rsidR="00BA006D" w:rsidRPr="00F77799">
        <w:rPr>
          <w:rFonts w:ascii="Times New Roman" w:hAnsi="Times New Roman" w:cs="Times New Roman"/>
          <w:color w:val="000000"/>
          <w:sz w:val="24"/>
          <w:szCs w:val="24"/>
        </w:rPr>
        <w:t>Порядок выдвижения инициативных проектов</w:t>
      </w:r>
      <w:bookmarkEnd w:id="2"/>
    </w:p>
    <w:p w14:paraId="22328C46" w14:textId="77777777" w:rsidR="00BA006D" w:rsidRPr="00F77799" w:rsidRDefault="00BA006D" w:rsidP="00BA006D">
      <w:pPr>
        <w:pStyle w:val="21"/>
        <w:shd w:val="clear" w:color="auto" w:fill="auto"/>
        <w:tabs>
          <w:tab w:val="left" w:pos="518"/>
        </w:tabs>
        <w:spacing w:before="0" w:after="0" w:line="240" w:lineRule="auto"/>
        <w:rPr>
          <w:rFonts w:ascii="Times New Roman" w:hAnsi="Times New Roman" w:cs="Times New Roman"/>
          <w:sz w:val="24"/>
          <w:szCs w:val="24"/>
        </w:rPr>
      </w:pPr>
    </w:p>
    <w:p w14:paraId="083C0B30" w14:textId="77777777" w:rsidR="0071624D" w:rsidRDefault="0071624D" w:rsidP="0071624D">
      <w:pPr>
        <w:pStyle w:val="4"/>
        <w:shd w:val="clear" w:color="auto" w:fill="auto"/>
        <w:spacing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00BA006D" w:rsidRPr="00F77799">
        <w:rPr>
          <w:rFonts w:ascii="Times New Roman" w:hAnsi="Times New Roman" w:cs="Times New Roman"/>
          <w:color w:val="000000"/>
          <w:sz w:val="24"/>
          <w:szCs w:val="24"/>
        </w:rPr>
        <w:t xml:space="preserve">Инициативные проекты, выдвигаемые инициаторами проектов, составляются по форме, определенной правовым актом </w:t>
      </w:r>
      <w:r w:rsidRPr="00F77799">
        <w:rPr>
          <w:rFonts w:ascii="Times New Roman" w:hAnsi="Times New Roman" w:cs="Times New Roman"/>
          <w:color w:val="000000"/>
          <w:sz w:val="24"/>
          <w:szCs w:val="24"/>
        </w:rPr>
        <w:t>Администрации</w:t>
      </w:r>
      <w:r w:rsidR="00BA006D" w:rsidRPr="00F77799">
        <w:rPr>
          <w:rFonts w:ascii="Times New Roman" w:hAnsi="Times New Roman" w:cs="Times New Roman"/>
          <w:color w:val="000000"/>
          <w:sz w:val="24"/>
          <w:szCs w:val="24"/>
        </w:rPr>
        <w:t>.</w:t>
      </w:r>
    </w:p>
    <w:p w14:paraId="0285D4EF" w14:textId="77777777" w:rsidR="00BA006D" w:rsidRDefault="0071624D" w:rsidP="0071624D">
      <w:pPr>
        <w:pStyle w:val="4"/>
        <w:shd w:val="clear" w:color="auto" w:fill="auto"/>
        <w:spacing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00BA006D" w:rsidRPr="00F77799">
        <w:rPr>
          <w:rFonts w:ascii="Times New Roman" w:hAnsi="Times New Roman" w:cs="Times New Roman"/>
          <w:color w:val="000000"/>
          <w:sz w:val="24"/>
          <w:szCs w:val="24"/>
        </w:rPr>
        <w:t>Инициативные проекты должны содержать следующие сведения:</w:t>
      </w:r>
    </w:p>
    <w:p w14:paraId="6346738B" w14:textId="77777777" w:rsidR="0071624D" w:rsidRDefault="0071624D" w:rsidP="0071624D">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1) описание проблемы, решение которой имеет приоритетное значение для </w:t>
      </w:r>
      <w:r>
        <w:rPr>
          <w:rFonts w:ascii="Times New Roman" w:hAnsi="Times New Roman" w:cs="Times New Roman"/>
          <w:sz w:val="24"/>
          <w:szCs w:val="24"/>
        </w:rPr>
        <w:lastRenderedPageBreak/>
        <w:t>жителей муниципального образования или его части;</w:t>
      </w:r>
    </w:p>
    <w:p w14:paraId="20CB8779" w14:textId="77777777" w:rsidR="0071624D" w:rsidRDefault="0071624D" w:rsidP="0071624D">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 обоснование предложений по решению указанной проблемы;</w:t>
      </w:r>
    </w:p>
    <w:p w14:paraId="3B18ED9F" w14:textId="77777777" w:rsidR="0071624D" w:rsidRDefault="0071624D" w:rsidP="0071624D">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 описание ожидаемого результата (ожидаемых результатов) реализации инициативного проекта;</w:t>
      </w:r>
    </w:p>
    <w:p w14:paraId="4660BD3C" w14:textId="77777777" w:rsidR="0071624D" w:rsidRDefault="0071624D" w:rsidP="0071624D">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 предварительный расчет необходимых расходов на реализацию инициативного проекта;</w:t>
      </w:r>
    </w:p>
    <w:p w14:paraId="084883C9" w14:textId="77777777" w:rsidR="0071624D" w:rsidRDefault="0071624D" w:rsidP="0071624D">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 планируемые сроки реализации инициативного проекта;</w:t>
      </w:r>
    </w:p>
    <w:p w14:paraId="60F47974" w14:textId="77777777" w:rsidR="0071624D" w:rsidRDefault="0071624D" w:rsidP="0071624D">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 сведения о планируемом (возможном) финансовом, имущественном и (или) трудовом участии заинтересованных лиц в реализации данного проекта;</w:t>
      </w:r>
    </w:p>
    <w:p w14:paraId="1DE44344" w14:textId="77777777" w:rsidR="0071624D" w:rsidRDefault="0071624D" w:rsidP="0071624D">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58F53F4C" w14:textId="77777777" w:rsidR="0071624D" w:rsidRDefault="0071624D" w:rsidP="0071624D">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14:paraId="538A3E45" w14:textId="77777777" w:rsidR="0071624D" w:rsidRPr="00F77799" w:rsidRDefault="0071624D" w:rsidP="0071624D">
      <w:pPr>
        <w:pStyle w:val="4"/>
        <w:shd w:val="clear" w:color="auto" w:fill="auto"/>
        <w:tabs>
          <w:tab w:val="left" w:pos="1008"/>
        </w:tabs>
        <w:spacing w:line="240" w:lineRule="auto"/>
        <w:jc w:val="both"/>
        <w:rPr>
          <w:rFonts w:ascii="Times New Roman" w:hAnsi="Times New Roman" w:cs="Times New Roman"/>
          <w:sz w:val="24"/>
          <w:szCs w:val="24"/>
        </w:rPr>
      </w:pPr>
    </w:p>
    <w:p w14:paraId="7983B9F9" w14:textId="77777777" w:rsidR="00BA006D" w:rsidRPr="00F77799" w:rsidRDefault="0071624D" w:rsidP="0071624D">
      <w:pPr>
        <w:pStyle w:val="21"/>
        <w:shd w:val="clear" w:color="auto" w:fill="auto"/>
        <w:spacing w:before="0" w:after="0" w:line="240" w:lineRule="auto"/>
        <w:jc w:val="center"/>
        <w:rPr>
          <w:rFonts w:ascii="Times New Roman" w:hAnsi="Times New Roman" w:cs="Times New Roman"/>
          <w:sz w:val="24"/>
          <w:szCs w:val="24"/>
        </w:rPr>
      </w:pPr>
      <w:bookmarkStart w:id="3" w:name="bookmark5"/>
      <w:r>
        <w:rPr>
          <w:rFonts w:ascii="Times New Roman" w:hAnsi="Times New Roman" w:cs="Times New Roman"/>
          <w:color w:val="000000"/>
          <w:sz w:val="24"/>
          <w:szCs w:val="24"/>
        </w:rPr>
        <w:t xml:space="preserve">Статья 4. </w:t>
      </w:r>
      <w:r w:rsidR="00BA006D" w:rsidRPr="00F77799">
        <w:rPr>
          <w:rFonts w:ascii="Times New Roman" w:hAnsi="Times New Roman" w:cs="Times New Roman"/>
          <w:color w:val="000000"/>
          <w:sz w:val="24"/>
          <w:szCs w:val="24"/>
        </w:rPr>
        <w:t>Порядок обсуждения инициативных проектов</w:t>
      </w:r>
      <w:bookmarkEnd w:id="3"/>
    </w:p>
    <w:p w14:paraId="4D828EA6" w14:textId="77777777" w:rsidR="00BA006D" w:rsidRPr="00F77799" w:rsidRDefault="00BA006D" w:rsidP="00BA006D">
      <w:pPr>
        <w:pStyle w:val="21"/>
        <w:shd w:val="clear" w:color="auto" w:fill="auto"/>
        <w:tabs>
          <w:tab w:val="left" w:pos="566"/>
        </w:tabs>
        <w:spacing w:before="0" w:after="0" w:line="240" w:lineRule="auto"/>
        <w:jc w:val="both"/>
        <w:rPr>
          <w:rFonts w:ascii="Times New Roman" w:hAnsi="Times New Roman" w:cs="Times New Roman"/>
          <w:sz w:val="24"/>
          <w:szCs w:val="24"/>
        </w:rPr>
      </w:pPr>
    </w:p>
    <w:p w14:paraId="24A766A0" w14:textId="77777777" w:rsidR="008F11C2" w:rsidRPr="00110D41" w:rsidRDefault="008F11C2" w:rsidP="00A265E1">
      <w:pPr>
        <w:pStyle w:val="4"/>
        <w:shd w:val="clear" w:color="auto" w:fill="auto"/>
        <w:spacing w:line="240" w:lineRule="auto"/>
        <w:ind w:firstLine="851"/>
        <w:jc w:val="both"/>
        <w:rPr>
          <w:rFonts w:ascii="Times New Roman" w:hAnsi="Times New Roman" w:cs="Times New Roman"/>
          <w:sz w:val="24"/>
          <w:szCs w:val="24"/>
        </w:rPr>
      </w:pPr>
      <w:r w:rsidRPr="00110D41">
        <w:rPr>
          <w:rFonts w:ascii="Times New Roman" w:hAnsi="Times New Roman" w:cs="Times New Roman"/>
          <w:color w:val="000000"/>
          <w:sz w:val="24"/>
          <w:szCs w:val="24"/>
        </w:rPr>
        <w:t xml:space="preserve">1. </w:t>
      </w:r>
      <w:r w:rsidR="00BA006D" w:rsidRPr="00110D41">
        <w:rPr>
          <w:rFonts w:ascii="Times New Roman" w:hAnsi="Times New Roman" w:cs="Times New Roman"/>
          <w:color w:val="000000"/>
          <w:sz w:val="24"/>
          <w:szCs w:val="24"/>
        </w:rPr>
        <w:t xml:space="preserve">Инициативный проект до его внесения в </w:t>
      </w:r>
      <w:r w:rsidR="00BE0B1D" w:rsidRPr="00110D41">
        <w:rPr>
          <w:rFonts w:ascii="Times New Roman" w:hAnsi="Times New Roman" w:cs="Times New Roman"/>
          <w:color w:val="000000"/>
          <w:sz w:val="24"/>
          <w:szCs w:val="24"/>
        </w:rPr>
        <w:t xml:space="preserve">Администрацию </w:t>
      </w:r>
      <w:r w:rsidR="00BA006D" w:rsidRPr="00110D41">
        <w:rPr>
          <w:rFonts w:ascii="Times New Roman" w:hAnsi="Times New Roman" w:cs="Times New Roman"/>
          <w:color w:val="000000"/>
          <w:sz w:val="24"/>
          <w:szCs w:val="24"/>
        </w:rPr>
        <w:t>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w:t>
      </w:r>
    </w:p>
    <w:p w14:paraId="4518C651" w14:textId="77777777" w:rsidR="008F11C2" w:rsidRPr="00110D41" w:rsidRDefault="008F11C2" w:rsidP="00A265E1">
      <w:pPr>
        <w:pStyle w:val="4"/>
        <w:shd w:val="clear" w:color="auto" w:fill="auto"/>
        <w:spacing w:line="240" w:lineRule="auto"/>
        <w:ind w:firstLine="851"/>
        <w:jc w:val="both"/>
        <w:rPr>
          <w:rFonts w:ascii="Times New Roman" w:hAnsi="Times New Roman" w:cs="Times New Roman"/>
          <w:color w:val="000000"/>
          <w:sz w:val="24"/>
          <w:szCs w:val="24"/>
        </w:rPr>
      </w:pPr>
      <w:r w:rsidRPr="00110D41">
        <w:rPr>
          <w:rFonts w:ascii="Times New Roman" w:hAnsi="Times New Roman" w:cs="Times New Roman"/>
          <w:sz w:val="24"/>
          <w:szCs w:val="24"/>
        </w:rPr>
        <w:t xml:space="preserve">1) </w:t>
      </w:r>
      <w:r w:rsidR="00BA006D" w:rsidRPr="00110D41">
        <w:rPr>
          <w:rFonts w:ascii="Times New Roman" w:hAnsi="Times New Roman" w:cs="Times New Roman"/>
          <w:color w:val="000000"/>
          <w:sz w:val="24"/>
          <w:szCs w:val="24"/>
        </w:rPr>
        <w:t>обсуждения инициативного проекта;</w:t>
      </w:r>
    </w:p>
    <w:p w14:paraId="627CE21F" w14:textId="77777777" w:rsidR="008F11C2" w:rsidRPr="00110D41" w:rsidRDefault="008F11C2" w:rsidP="00A265E1">
      <w:pPr>
        <w:pStyle w:val="4"/>
        <w:shd w:val="clear" w:color="auto" w:fill="auto"/>
        <w:spacing w:line="240" w:lineRule="auto"/>
        <w:ind w:firstLine="851"/>
        <w:jc w:val="both"/>
        <w:rPr>
          <w:rFonts w:ascii="Times New Roman" w:hAnsi="Times New Roman" w:cs="Times New Roman"/>
          <w:color w:val="000000"/>
          <w:sz w:val="24"/>
          <w:szCs w:val="24"/>
        </w:rPr>
      </w:pPr>
      <w:r w:rsidRPr="00110D41">
        <w:rPr>
          <w:rFonts w:ascii="Times New Roman" w:hAnsi="Times New Roman" w:cs="Times New Roman"/>
          <w:color w:val="000000"/>
          <w:sz w:val="24"/>
          <w:szCs w:val="24"/>
        </w:rPr>
        <w:t xml:space="preserve">2) </w:t>
      </w:r>
      <w:r w:rsidR="00BA006D" w:rsidRPr="00110D41">
        <w:rPr>
          <w:rFonts w:ascii="Times New Roman" w:hAnsi="Times New Roman" w:cs="Times New Roman"/>
          <w:color w:val="000000"/>
          <w:sz w:val="24"/>
          <w:szCs w:val="24"/>
        </w:rPr>
        <w:t xml:space="preserve">определения его соответствия интересам жителей </w:t>
      </w:r>
      <w:r w:rsidRPr="00110D41">
        <w:rPr>
          <w:rStyle w:val="1"/>
          <w:rFonts w:ascii="Times New Roman" w:hAnsi="Times New Roman" w:cs="Times New Roman"/>
          <w:sz w:val="24"/>
          <w:szCs w:val="24"/>
          <w:u w:val="none"/>
        </w:rPr>
        <w:t>муниципального образования «Городской округ Ногликский»</w:t>
      </w:r>
      <w:r w:rsidR="00BA006D" w:rsidRPr="00110D41">
        <w:rPr>
          <w:rFonts w:ascii="Times New Roman" w:hAnsi="Times New Roman" w:cs="Times New Roman"/>
          <w:color w:val="000000"/>
          <w:sz w:val="24"/>
          <w:szCs w:val="24"/>
        </w:rPr>
        <w:t xml:space="preserve"> или его части;</w:t>
      </w:r>
    </w:p>
    <w:p w14:paraId="6BFBB126" w14:textId="77777777" w:rsidR="008F11C2" w:rsidRPr="00110D41" w:rsidRDefault="008F11C2" w:rsidP="00A265E1">
      <w:pPr>
        <w:pStyle w:val="4"/>
        <w:shd w:val="clear" w:color="auto" w:fill="auto"/>
        <w:spacing w:line="240" w:lineRule="auto"/>
        <w:ind w:firstLine="851"/>
        <w:jc w:val="both"/>
        <w:rPr>
          <w:rFonts w:ascii="Times New Roman" w:hAnsi="Times New Roman" w:cs="Times New Roman"/>
          <w:color w:val="000000"/>
          <w:sz w:val="24"/>
          <w:szCs w:val="24"/>
        </w:rPr>
      </w:pPr>
      <w:r w:rsidRPr="00110D41">
        <w:rPr>
          <w:rFonts w:ascii="Times New Roman" w:hAnsi="Times New Roman" w:cs="Times New Roman"/>
          <w:color w:val="000000"/>
          <w:sz w:val="24"/>
          <w:szCs w:val="24"/>
        </w:rPr>
        <w:t xml:space="preserve">3) </w:t>
      </w:r>
      <w:r w:rsidR="00BA006D" w:rsidRPr="00110D41">
        <w:rPr>
          <w:rFonts w:ascii="Times New Roman" w:hAnsi="Times New Roman" w:cs="Times New Roman"/>
          <w:color w:val="000000"/>
          <w:sz w:val="24"/>
          <w:szCs w:val="24"/>
        </w:rPr>
        <w:t>целесообразности реализации инициативного проекта;</w:t>
      </w:r>
    </w:p>
    <w:p w14:paraId="31C8029B" w14:textId="77777777" w:rsidR="008F11C2" w:rsidRPr="00110D41" w:rsidRDefault="008F11C2" w:rsidP="00A265E1">
      <w:pPr>
        <w:pStyle w:val="4"/>
        <w:shd w:val="clear" w:color="auto" w:fill="auto"/>
        <w:spacing w:line="240" w:lineRule="auto"/>
        <w:ind w:firstLine="851"/>
        <w:jc w:val="both"/>
        <w:rPr>
          <w:rFonts w:ascii="Times New Roman" w:hAnsi="Times New Roman" w:cs="Times New Roman"/>
          <w:color w:val="000000"/>
          <w:sz w:val="24"/>
          <w:szCs w:val="24"/>
        </w:rPr>
      </w:pPr>
      <w:r w:rsidRPr="00110D41">
        <w:rPr>
          <w:rFonts w:ascii="Times New Roman" w:hAnsi="Times New Roman" w:cs="Times New Roman"/>
          <w:color w:val="000000"/>
          <w:sz w:val="24"/>
          <w:szCs w:val="24"/>
        </w:rPr>
        <w:t xml:space="preserve">4) </w:t>
      </w:r>
      <w:r w:rsidR="00BA006D" w:rsidRPr="00110D41">
        <w:rPr>
          <w:rFonts w:ascii="Times New Roman" w:hAnsi="Times New Roman" w:cs="Times New Roman"/>
          <w:color w:val="000000"/>
          <w:sz w:val="24"/>
          <w:szCs w:val="24"/>
        </w:rPr>
        <w:t>принятия соответственно собранием или конференцией граждан решения о поддержке инициативного проекта.</w:t>
      </w:r>
    </w:p>
    <w:p w14:paraId="6118BB44" w14:textId="77777777" w:rsidR="008F11C2" w:rsidRPr="00110D41" w:rsidRDefault="00BA006D" w:rsidP="00A265E1">
      <w:pPr>
        <w:pStyle w:val="4"/>
        <w:shd w:val="clear" w:color="auto" w:fill="auto"/>
        <w:spacing w:line="240" w:lineRule="auto"/>
        <w:ind w:firstLine="851"/>
        <w:jc w:val="both"/>
        <w:rPr>
          <w:rFonts w:ascii="Times New Roman" w:hAnsi="Times New Roman" w:cs="Times New Roman"/>
          <w:color w:val="000000"/>
          <w:sz w:val="24"/>
          <w:szCs w:val="24"/>
        </w:rPr>
      </w:pPr>
      <w:r w:rsidRPr="00110D41">
        <w:rPr>
          <w:rFonts w:ascii="Times New Roman" w:hAnsi="Times New Roman" w:cs="Times New Roman"/>
          <w:color w:val="000000"/>
          <w:sz w:val="24"/>
          <w:szCs w:val="24"/>
        </w:rPr>
        <w:t>При этом возможно рассмотрение нескольких инициативных проектов на одном собрании или на одной конференции граждан, в том числе на одном собрании или на одной конференции граждан по вопросам осуществления территориального общественного самоуправления.</w:t>
      </w:r>
    </w:p>
    <w:p w14:paraId="0CD4FA12" w14:textId="77777777" w:rsidR="003E4A5D" w:rsidRPr="00110D41" w:rsidRDefault="00BA006D" w:rsidP="00A265E1">
      <w:pPr>
        <w:pStyle w:val="4"/>
        <w:shd w:val="clear" w:color="auto" w:fill="auto"/>
        <w:spacing w:line="240" w:lineRule="auto"/>
        <w:ind w:firstLine="851"/>
        <w:jc w:val="both"/>
        <w:rPr>
          <w:rFonts w:ascii="Times New Roman" w:hAnsi="Times New Roman" w:cs="Times New Roman"/>
          <w:color w:val="000000"/>
          <w:sz w:val="24"/>
          <w:szCs w:val="24"/>
        </w:rPr>
      </w:pPr>
      <w:r w:rsidRPr="00110D41">
        <w:rPr>
          <w:rFonts w:ascii="Times New Roman" w:hAnsi="Times New Roman" w:cs="Times New Roman"/>
          <w:color w:val="000000"/>
          <w:sz w:val="24"/>
          <w:szCs w:val="24"/>
        </w:rPr>
        <w:t xml:space="preserve">Обсуждение инициативных проектов на собраниях, конференциях граждан осуществляется в соответствии с Положением </w:t>
      </w:r>
      <w:r w:rsidR="008F11C2" w:rsidRPr="00110D41">
        <w:rPr>
          <w:rFonts w:ascii="Times New Roman" w:hAnsi="Times New Roman" w:cs="Times New Roman"/>
          <w:sz w:val="24"/>
        </w:rPr>
        <w:t>«О собраниях (конференциях) граждан в муниципальном образовании «Городской округ Ногликский»</w:t>
      </w:r>
      <w:r w:rsidRPr="00110D41">
        <w:rPr>
          <w:rFonts w:ascii="Times New Roman" w:hAnsi="Times New Roman" w:cs="Times New Roman"/>
          <w:color w:val="000000"/>
          <w:sz w:val="24"/>
          <w:szCs w:val="24"/>
        </w:rPr>
        <w:t>, утвержденным решением</w:t>
      </w:r>
      <w:r w:rsidR="009564EC" w:rsidRPr="00110D41">
        <w:rPr>
          <w:rFonts w:ascii="Times New Roman" w:hAnsi="Times New Roman" w:cs="Times New Roman"/>
          <w:color w:val="000000"/>
          <w:sz w:val="24"/>
          <w:szCs w:val="24"/>
        </w:rPr>
        <w:t xml:space="preserve"> Собрания муниципального образования «Городской округ Ногликский» от 08.02.2007 № 116</w:t>
      </w:r>
      <w:r w:rsidRPr="00110D41">
        <w:rPr>
          <w:rFonts w:ascii="Times New Roman" w:hAnsi="Times New Roman" w:cs="Times New Roman"/>
          <w:color w:val="000000"/>
          <w:sz w:val="24"/>
          <w:szCs w:val="24"/>
        </w:rPr>
        <w:t>.</w:t>
      </w:r>
    </w:p>
    <w:p w14:paraId="618A3A43" w14:textId="77777777" w:rsidR="003E4A5D" w:rsidRPr="00110D41" w:rsidRDefault="00BA006D" w:rsidP="00A265E1">
      <w:pPr>
        <w:pStyle w:val="4"/>
        <w:shd w:val="clear" w:color="auto" w:fill="auto"/>
        <w:spacing w:line="240" w:lineRule="auto"/>
        <w:ind w:firstLine="851"/>
        <w:jc w:val="both"/>
        <w:rPr>
          <w:rFonts w:ascii="Times New Roman" w:hAnsi="Times New Roman" w:cs="Times New Roman"/>
          <w:color w:val="000000"/>
          <w:sz w:val="24"/>
          <w:szCs w:val="24"/>
        </w:rPr>
      </w:pPr>
      <w:r w:rsidRPr="00110D41">
        <w:rPr>
          <w:rFonts w:ascii="Times New Roman" w:hAnsi="Times New Roman" w:cs="Times New Roman"/>
          <w:color w:val="000000"/>
          <w:sz w:val="24"/>
          <w:szCs w:val="24"/>
        </w:rPr>
        <w:t>Обсуждение инициативных проектов на собраниях, конференциях граждан по вопросам осуществления территориального общественного самоуправления осуществляется в соответствии с уставом территориального общественного самоуправления.</w:t>
      </w:r>
    </w:p>
    <w:p w14:paraId="0EE9FF40" w14:textId="77777777" w:rsidR="003E4A5D" w:rsidRPr="00110D41" w:rsidRDefault="003E4A5D" w:rsidP="00A265E1">
      <w:pPr>
        <w:pStyle w:val="4"/>
        <w:shd w:val="clear" w:color="auto" w:fill="auto"/>
        <w:spacing w:line="240" w:lineRule="auto"/>
        <w:ind w:firstLine="851"/>
        <w:jc w:val="both"/>
        <w:rPr>
          <w:rFonts w:ascii="Times New Roman" w:hAnsi="Times New Roman" w:cs="Times New Roman"/>
          <w:color w:val="000000"/>
          <w:sz w:val="24"/>
          <w:szCs w:val="24"/>
        </w:rPr>
      </w:pPr>
      <w:r w:rsidRPr="00110D41">
        <w:rPr>
          <w:rFonts w:ascii="Times New Roman" w:hAnsi="Times New Roman" w:cs="Times New Roman"/>
          <w:color w:val="000000"/>
          <w:sz w:val="24"/>
          <w:szCs w:val="24"/>
        </w:rPr>
        <w:t xml:space="preserve">2. </w:t>
      </w:r>
      <w:r w:rsidR="00BA006D" w:rsidRPr="00110D41">
        <w:rPr>
          <w:rFonts w:ascii="Times New Roman" w:hAnsi="Times New Roman" w:cs="Times New Roman"/>
          <w:color w:val="000000"/>
          <w:sz w:val="24"/>
          <w:szCs w:val="24"/>
        </w:rPr>
        <w:t>Мнение граждан по вопросу о поддержке инициативного проекта может быть выявлено также путем опроса граждан, сбора их подписей.</w:t>
      </w:r>
    </w:p>
    <w:p w14:paraId="41F1E4BC" w14:textId="77777777" w:rsidR="00A265E1" w:rsidRPr="00110D41" w:rsidRDefault="00BA006D" w:rsidP="00A265E1">
      <w:pPr>
        <w:pStyle w:val="4"/>
        <w:shd w:val="clear" w:color="auto" w:fill="auto"/>
        <w:spacing w:line="240" w:lineRule="auto"/>
        <w:ind w:firstLine="851"/>
        <w:jc w:val="both"/>
        <w:rPr>
          <w:rFonts w:ascii="Times New Roman" w:hAnsi="Times New Roman" w:cs="Times New Roman"/>
          <w:color w:val="000000"/>
          <w:sz w:val="24"/>
          <w:szCs w:val="24"/>
        </w:rPr>
      </w:pPr>
      <w:r w:rsidRPr="00110D41">
        <w:rPr>
          <w:rFonts w:ascii="Times New Roman" w:hAnsi="Times New Roman" w:cs="Times New Roman"/>
          <w:color w:val="000000"/>
          <w:sz w:val="24"/>
          <w:szCs w:val="24"/>
        </w:rPr>
        <w:t xml:space="preserve">Выявление мнения граждан по вопросу о поддержке инициативного проекта путем опроса граждан осуществляется в соответствии с Положением </w:t>
      </w:r>
      <w:r w:rsidR="003E4A5D" w:rsidRPr="00110D41">
        <w:rPr>
          <w:rFonts w:ascii="Times New Roman" w:hAnsi="Times New Roman" w:cs="Times New Roman"/>
          <w:sz w:val="24"/>
          <w:szCs w:val="24"/>
        </w:rPr>
        <w:t>«О порядке проведения опроса граждан на территории муниципального образования «Городской округ Ногликский»</w:t>
      </w:r>
      <w:r w:rsidRPr="00110D41">
        <w:rPr>
          <w:rFonts w:ascii="Times New Roman" w:hAnsi="Times New Roman" w:cs="Times New Roman"/>
          <w:color w:val="000000"/>
          <w:sz w:val="24"/>
          <w:szCs w:val="24"/>
        </w:rPr>
        <w:t xml:space="preserve">, утвержденным </w:t>
      </w:r>
      <w:r w:rsidR="003E4A5D" w:rsidRPr="00110D41">
        <w:rPr>
          <w:rFonts w:ascii="Times New Roman" w:hAnsi="Times New Roman" w:cs="Times New Roman"/>
          <w:color w:val="000000"/>
          <w:sz w:val="24"/>
          <w:szCs w:val="24"/>
        </w:rPr>
        <w:t>решением Собрания муниципального образования «Городской округ Ногликский» от 21.12.2005 № 23</w:t>
      </w:r>
      <w:r w:rsidRPr="00110D41">
        <w:rPr>
          <w:rFonts w:ascii="Times New Roman" w:hAnsi="Times New Roman" w:cs="Times New Roman"/>
          <w:color w:val="000000"/>
          <w:sz w:val="24"/>
          <w:szCs w:val="24"/>
        </w:rPr>
        <w:t>.</w:t>
      </w:r>
    </w:p>
    <w:p w14:paraId="77E0D9C2" w14:textId="77777777" w:rsidR="00BA006D" w:rsidRPr="00110D41" w:rsidRDefault="00BA006D" w:rsidP="00A265E1">
      <w:pPr>
        <w:pStyle w:val="4"/>
        <w:shd w:val="clear" w:color="auto" w:fill="auto"/>
        <w:spacing w:line="240" w:lineRule="auto"/>
        <w:ind w:firstLine="851"/>
        <w:jc w:val="both"/>
        <w:rPr>
          <w:rFonts w:ascii="Times New Roman" w:hAnsi="Times New Roman" w:cs="Times New Roman"/>
          <w:sz w:val="24"/>
          <w:szCs w:val="24"/>
        </w:rPr>
      </w:pPr>
      <w:r w:rsidRPr="00110D41">
        <w:rPr>
          <w:rFonts w:ascii="Times New Roman" w:hAnsi="Times New Roman" w:cs="Times New Roman"/>
          <w:color w:val="000000"/>
          <w:sz w:val="24"/>
          <w:szCs w:val="24"/>
        </w:rPr>
        <w:t>Выявление мнения граждан по вопросу о поддержке инициативного проекта путем сбора их подписей осуществляется в соотве</w:t>
      </w:r>
      <w:r w:rsidR="00A265E1" w:rsidRPr="00110D41">
        <w:rPr>
          <w:rFonts w:ascii="Times New Roman" w:hAnsi="Times New Roman" w:cs="Times New Roman"/>
          <w:color w:val="000000"/>
          <w:sz w:val="24"/>
          <w:szCs w:val="24"/>
        </w:rPr>
        <w:t>тствии с Порядком</w:t>
      </w:r>
      <w:r w:rsidRPr="00110D41">
        <w:rPr>
          <w:rFonts w:ascii="Times New Roman" w:hAnsi="Times New Roman" w:cs="Times New Roman"/>
          <w:color w:val="000000"/>
          <w:sz w:val="24"/>
          <w:szCs w:val="24"/>
        </w:rPr>
        <w:t xml:space="preserve"> выявления мнения граждан по вопросу о поддержке инициативного проекта путем сбора их подписей согласно приложению </w:t>
      </w:r>
      <w:r w:rsidR="00A265E1" w:rsidRPr="00110D41">
        <w:rPr>
          <w:rFonts w:ascii="Times New Roman" w:hAnsi="Times New Roman" w:cs="Times New Roman"/>
          <w:color w:val="000000"/>
          <w:sz w:val="24"/>
          <w:szCs w:val="24"/>
        </w:rPr>
        <w:t>№</w:t>
      </w:r>
      <w:r w:rsidRPr="00903271">
        <w:rPr>
          <w:rFonts w:ascii="Times New Roman" w:hAnsi="Times New Roman" w:cs="Times New Roman"/>
          <w:color w:val="000000"/>
          <w:sz w:val="24"/>
          <w:szCs w:val="24"/>
        </w:rPr>
        <w:t xml:space="preserve"> </w:t>
      </w:r>
      <w:r w:rsidRPr="00110D41">
        <w:rPr>
          <w:rFonts w:ascii="Times New Roman" w:hAnsi="Times New Roman" w:cs="Times New Roman"/>
          <w:color w:val="000000"/>
          <w:sz w:val="24"/>
          <w:szCs w:val="24"/>
        </w:rPr>
        <w:t>1 к настоящему Положению.</w:t>
      </w:r>
    </w:p>
    <w:p w14:paraId="080EE309" w14:textId="77777777" w:rsidR="00BA006D" w:rsidRPr="00F77799" w:rsidRDefault="00BA006D" w:rsidP="00BA006D">
      <w:pPr>
        <w:pStyle w:val="4"/>
        <w:shd w:val="clear" w:color="auto" w:fill="auto"/>
        <w:spacing w:line="240" w:lineRule="auto"/>
        <w:ind w:firstLine="240"/>
        <w:jc w:val="both"/>
        <w:rPr>
          <w:rFonts w:ascii="Times New Roman" w:hAnsi="Times New Roman" w:cs="Times New Roman"/>
          <w:sz w:val="24"/>
          <w:szCs w:val="24"/>
        </w:rPr>
      </w:pPr>
    </w:p>
    <w:p w14:paraId="3E2897FA" w14:textId="77777777" w:rsidR="00BA006D" w:rsidRPr="00F77799" w:rsidRDefault="00110D41" w:rsidP="00110D41">
      <w:pPr>
        <w:pStyle w:val="21"/>
        <w:shd w:val="clear" w:color="auto" w:fill="auto"/>
        <w:spacing w:before="0" w:after="0" w:line="240" w:lineRule="auto"/>
        <w:jc w:val="center"/>
        <w:rPr>
          <w:rFonts w:ascii="Times New Roman" w:hAnsi="Times New Roman" w:cs="Times New Roman"/>
          <w:sz w:val="24"/>
          <w:szCs w:val="24"/>
        </w:rPr>
      </w:pPr>
      <w:bookmarkStart w:id="4" w:name="bookmark6"/>
      <w:r>
        <w:rPr>
          <w:rFonts w:ascii="Times New Roman" w:hAnsi="Times New Roman" w:cs="Times New Roman"/>
          <w:color w:val="000000"/>
          <w:sz w:val="24"/>
          <w:szCs w:val="24"/>
        </w:rPr>
        <w:lastRenderedPageBreak/>
        <w:t xml:space="preserve">Статья 5. </w:t>
      </w:r>
      <w:r w:rsidR="00BA006D" w:rsidRPr="00F77799">
        <w:rPr>
          <w:rFonts w:ascii="Times New Roman" w:hAnsi="Times New Roman" w:cs="Times New Roman"/>
          <w:color w:val="000000"/>
          <w:sz w:val="24"/>
          <w:szCs w:val="24"/>
        </w:rPr>
        <w:t>Порядок внесения инициативных проектов</w:t>
      </w:r>
      <w:bookmarkEnd w:id="4"/>
    </w:p>
    <w:p w14:paraId="365B2524" w14:textId="77777777" w:rsidR="00BA006D" w:rsidRPr="00F77799" w:rsidRDefault="00BA006D" w:rsidP="00BA006D">
      <w:pPr>
        <w:pStyle w:val="21"/>
        <w:shd w:val="clear" w:color="auto" w:fill="auto"/>
        <w:tabs>
          <w:tab w:val="left" w:pos="409"/>
        </w:tabs>
        <w:spacing w:before="0" w:after="0" w:line="240" w:lineRule="auto"/>
        <w:rPr>
          <w:rFonts w:ascii="Times New Roman" w:hAnsi="Times New Roman" w:cs="Times New Roman"/>
          <w:sz w:val="24"/>
          <w:szCs w:val="24"/>
        </w:rPr>
      </w:pPr>
    </w:p>
    <w:p w14:paraId="61ACAF51" w14:textId="77777777" w:rsidR="00903271" w:rsidRDefault="00110D41" w:rsidP="008B2367">
      <w:pPr>
        <w:pStyle w:val="4"/>
        <w:shd w:val="clear" w:color="auto" w:fill="auto"/>
        <w:spacing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00BA006D" w:rsidRPr="00F77799">
        <w:rPr>
          <w:rFonts w:ascii="Times New Roman" w:hAnsi="Times New Roman" w:cs="Times New Roman"/>
          <w:color w:val="000000"/>
          <w:sz w:val="24"/>
          <w:szCs w:val="24"/>
        </w:rPr>
        <w:t xml:space="preserve">Инициативный проект вносится в </w:t>
      </w:r>
      <w:r w:rsidRPr="00F77799">
        <w:rPr>
          <w:rFonts w:ascii="Times New Roman" w:hAnsi="Times New Roman" w:cs="Times New Roman"/>
          <w:color w:val="000000"/>
          <w:sz w:val="24"/>
          <w:szCs w:val="24"/>
        </w:rPr>
        <w:t>Администрацию</w:t>
      </w:r>
      <w:r w:rsidR="00BA006D" w:rsidRPr="00F77799">
        <w:rPr>
          <w:rFonts w:ascii="Times New Roman" w:hAnsi="Times New Roman" w:cs="Times New Roman"/>
          <w:color w:val="000000"/>
          <w:sz w:val="24"/>
          <w:szCs w:val="24"/>
        </w:rPr>
        <w:t>.</w:t>
      </w:r>
    </w:p>
    <w:p w14:paraId="38CE9D14" w14:textId="77777777" w:rsidR="00903271" w:rsidRDefault="00BA006D" w:rsidP="008B2367">
      <w:pPr>
        <w:pStyle w:val="4"/>
        <w:shd w:val="clear" w:color="auto" w:fill="auto"/>
        <w:spacing w:line="240" w:lineRule="auto"/>
        <w:ind w:firstLine="851"/>
        <w:jc w:val="both"/>
        <w:rPr>
          <w:rFonts w:ascii="Times New Roman" w:hAnsi="Times New Roman" w:cs="Times New Roman"/>
          <w:color w:val="000000"/>
          <w:sz w:val="24"/>
          <w:szCs w:val="24"/>
        </w:rPr>
      </w:pPr>
      <w:r w:rsidRPr="00F77799">
        <w:rPr>
          <w:rFonts w:ascii="Times New Roman" w:hAnsi="Times New Roman" w:cs="Times New Roman"/>
          <w:color w:val="000000"/>
          <w:sz w:val="24"/>
          <w:szCs w:val="24"/>
        </w:rPr>
        <w:t xml:space="preserve">При внесении инициативного проекта инициаторы проекта прикладывают к нему соответственно протокол собрания или конференции граждан, результаты опроса граждан, протокол об итогах сбора подписей и подписные листы, подтверждающие поддержку инициативного проекта жителями </w:t>
      </w:r>
      <w:r w:rsidR="00110D41" w:rsidRPr="00110D41">
        <w:rPr>
          <w:rFonts w:ascii="Times New Roman" w:hAnsi="Times New Roman" w:cs="Times New Roman"/>
          <w:sz w:val="24"/>
          <w:szCs w:val="24"/>
        </w:rPr>
        <w:t>муниципального образования «Городской округ Ногликский»</w:t>
      </w:r>
      <w:r w:rsidRPr="00F77799">
        <w:rPr>
          <w:rFonts w:ascii="Times New Roman" w:hAnsi="Times New Roman" w:cs="Times New Roman"/>
          <w:color w:val="000000"/>
          <w:sz w:val="24"/>
          <w:szCs w:val="24"/>
        </w:rPr>
        <w:t xml:space="preserve"> или его части.</w:t>
      </w:r>
    </w:p>
    <w:p w14:paraId="696CDC42" w14:textId="77777777" w:rsidR="00903271" w:rsidRDefault="00BA006D" w:rsidP="008B2367">
      <w:pPr>
        <w:pStyle w:val="4"/>
        <w:shd w:val="clear" w:color="auto" w:fill="auto"/>
        <w:spacing w:line="240" w:lineRule="auto"/>
        <w:ind w:firstLine="851"/>
        <w:jc w:val="both"/>
        <w:rPr>
          <w:rFonts w:ascii="Times New Roman" w:hAnsi="Times New Roman" w:cs="Times New Roman"/>
          <w:color w:val="000000"/>
          <w:sz w:val="24"/>
          <w:szCs w:val="24"/>
        </w:rPr>
      </w:pPr>
      <w:r w:rsidRPr="00F77799">
        <w:rPr>
          <w:rFonts w:ascii="Times New Roman" w:hAnsi="Times New Roman" w:cs="Times New Roman"/>
          <w:color w:val="000000"/>
          <w:sz w:val="24"/>
          <w:szCs w:val="24"/>
        </w:rPr>
        <w:t xml:space="preserve">В случае внесения инициативного проекта инициативной группой, состоящей из граждан, достигших шестнадцатилетнего возраста и проживающих на территории </w:t>
      </w:r>
      <w:r w:rsidR="00110D41" w:rsidRPr="00110D41">
        <w:rPr>
          <w:rFonts w:ascii="Times New Roman" w:hAnsi="Times New Roman" w:cs="Times New Roman"/>
          <w:sz w:val="24"/>
          <w:szCs w:val="24"/>
        </w:rPr>
        <w:t>муниципального образования «Городской округ Ногликский»</w:t>
      </w:r>
      <w:r w:rsidRPr="00F77799">
        <w:rPr>
          <w:rFonts w:ascii="Times New Roman" w:hAnsi="Times New Roman" w:cs="Times New Roman"/>
          <w:color w:val="000000"/>
          <w:sz w:val="24"/>
          <w:szCs w:val="24"/>
        </w:rPr>
        <w:t>, инициативный проект должен быть подписан каждым членом инициативной группы.</w:t>
      </w:r>
    </w:p>
    <w:p w14:paraId="104AC192" w14:textId="77777777" w:rsidR="00903271" w:rsidRDefault="00BA006D" w:rsidP="008B2367">
      <w:pPr>
        <w:pStyle w:val="4"/>
        <w:shd w:val="clear" w:color="auto" w:fill="auto"/>
        <w:spacing w:line="240" w:lineRule="auto"/>
        <w:ind w:firstLine="851"/>
        <w:jc w:val="both"/>
        <w:rPr>
          <w:rFonts w:ascii="Times New Roman" w:hAnsi="Times New Roman" w:cs="Times New Roman"/>
          <w:color w:val="000000"/>
          <w:sz w:val="24"/>
          <w:szCs w:val="24"/>
        </w:rPr>
      </w:pPr>
      <w:r w:rsidRPr="00F77799">
        <w:rPr>
          <w:rFonts w:ascii="Times New Roman" w:hAnsi="Times New Roman" w:cs="Times New Roman"/>
          <w:color w:val="000000"/>
          <w:sz w:val="24"/>
          <w:szCs w:val="24"/>
        </w:rPr>
        <w:t>В случае выдвижения инициативного проекта органом территориального общественного самоуправления инициативный проект должен быть подписан руководителем органа территориального общественного самоуправления.</w:t>
      </w:r>
    </w:p>
    <w:p w14:paraId="1EF0BF9B" w14:textId="77777777" w:rsidR="00BE0B1D" w:rsidRDefault="00BE0B1D" w:rsidP="00BE0B1D">
      <w:pPr>
        <w:pStyle w:val="4"/>
        <w:shd w:val="clear" w:color="auto" w:fill="auto"/>
        <w:spacing w:line="240" w:lineRule="auto"/>
        <w:ind w:firstLine="851"/>
        <w:jc w:val="both"/>
        <w:rPr>
          <w:rFonts w:ascii="Times New Roman" w:hAnsi="Times New Roman" w:cs="Times New Roman"/>
          <w:color w:val="000000"/>
          <w:sz w:val="24"/>
          <w:szCs w:val="24"/>
        </w:rPr>
      </w:pPr>
      <w:r w:rsidRPr="00F77799">
        <w:rPr>
          <w:rFonts w:ascii="Times New Roman" w:hAnsi="Times New Roman" w:cs="Times New Roman"/>
          <w:color w:val="000000"/>
          <w:sz w:val="24"/>
          <w:szCs w:val="24"/>
        </w:rPr>
        <w:t xml:space="preserve">В случае выдвижения инициативного проекта </w:t>
      </w:r>
      <w:r>
        <w:rPr>
          <w:rFonts w:ascii="Times New Roman" w:hAnsi="Times New Roman" w:cs="Times New Roman"/>
          <w:color w:val="000000"/>
          <w:sz w:val="24"/>
          <w:szCs w:val="24"/>
        </w:rPr>
        <w:t>старостой сельского населённого пункта</w:t>
      </w:r>
      <w:r w:rsidRPr="00F77799">
        <w:rPr>
          <w:rFonts w:ascii="Times New Roman" w:hAnsi="Times New Roman" w:cs="Times New Roman"/>
          <w:color w:val="000000"/>
          <w:sz w:val="24"/>
          <w:szCs w:val="24"/>
        </w:rPr>
        <w:t xml:space="preserve"> инициативный проект должен быть подписан </w:t>
      </w:r>
      <w:r>
        <w:rPr>
          <w:rFonts w:ascii="Times New Roman" w:hAnsi="Times New Roman" w:cs="Times New Roman"/>
          <w:color w:val="000000"/>
          <w:sz w:val="24"/>
          <w:szCs w:val="24"/>
        </w:rPr>
        <w:t>старостой</w:t>
      </w:r>
      <w:r w:rsidR="00EE44A9" w:rsidRPr="00EE44A9">
        <w:rPr>
          <w:rFonts w:ascii="Times New Roman" w:hAnsi="Times New Roman" w:cs="Times New Roman"/>
          <w:color w:val="000000"/>
          <w:sz w:val="24"/>
          <w:szCs w:val="24"/>
        </w:rPr>
        <w:t xml:space="preserve"> </w:t>
      </w:r>
      <w:r w:rsidR="00EE44A9">
        <w:rPr>
          <w:rFonts w:ascii="Times New Roman" w:hAnsi="Times New Roman" w:cs="Times New Roman"/>
          <w:color w:val="000000"/>
          <w:sz w:val="24"/>
          <w:szCs w:val="24"/>
        </w:rPr>
        <w:t>сельского населённого пункта</w:t>
      </w:r>
      <w:r w:rsidRPr="00F77799">
        <w:rPr>
          <w:rFonts w:ascii="Times New Roman" w:hAnsi="Times New Roman" w:cs="Times New Roman"/>
          <w:color w:val="000000"/>
          <w:sz w:val="24"/>
          <w:szCs w:val="24"/>
        </w:rPr>
        <w:t>.</w:t>
      </w:r>
    </w:p>
    <w:p w14:paraId="14F34E51" w14:textId="77777777" w:rsidR="00903271" w:rsidRDefault="00110D41" w:rsidP="008B2367">
      <w:pPr>
        <w:pStyle w:val="4"/>
        <w:shd w:val="clear" w:color="auto" w:fill="auto"/>
        <w:spacing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00BA006D" w:rsidRPr="00F77799">
        <w:rPr>
          <w:rFonts w:ascii="Times New Roman" w:hAnsi="Times New Roman" w:cs="Times New Roman"/>
          <w:color w:val="000000"/>
          <w:sz w:val="24"/>
          <w:szCs w:val="24"/>
        </w:rPr>
        <w:t xml:space="preserve">Регистрация инициативного проекта осуществляется </w:t>
      </w:r>
      <w:r w:rsidRPr="00F77799">
        <w:rPr>
          <w:rFonts w:ascii="Times New Roman" w:hAnsi="Times New Roman" w:cs="Times New Roman"/>
          <w:color w:val="000000"/>
          <w:sz w:val="24"/>
          <w:szCs w:val="24"/>
        </w:rPr>
        <w:t xml:space="preserve">Администрацией </w:t>
      </w:r>
      <w:r w:rsidR="00BA006D" w:rsidRPr="00F77799">
        <w:rPr>
          <w:rFonts w:ascii="Times New Roman" w:hAnsi="Times New Roman" w:cs="Times New Roman"/>
          <w:color w:val="000000"/>
          <w:sz w:val="24"/>
          <w:szCs w:val="24"/>
        </w:rPr>
        <w:t>в день его внесения с указанием времени внесения.</w:t>
      </w:r>
    </w:p>
    <w:p w14:paraId="551024F5" w14:textId="77777777" w:rsidR="00903271" w:rsidRDefault="00110D41" w:rsidP="008B2367">
      <w:pPr>
        <w:pStyle w:val="4"/>
        <w:shd w:val="clear" w:color="auto" w:fill="auto"/>
        <w:spacing w:line="240" w:lineRule="auto"/>
        <w:ind w:firstLine="851"/>
        <w:jc w:val="both"/>
        <w:rPr>
          <w:rFonts w:ascii="Times New Roman" w:hAnsi="Times New Roman" w:cs="Times New Roman"/>
          <w:color w:val="000000"/>
          <w:sz w:val="24"/>
          <w:szCs w:val="24"/>
        </w:rPr>
      </w:pPr>
      <w:r>
        <w:rPr>
          <w:rFonts w:ascii="Times New Roman" w:hAnsi="Times New Roman" w:cs="Times New Roman"/>
          <w:sz w:val="24"/>
          <w:szCs w:val="24"/>
        </w:rPr>
        <w:t xml:space="preserve">3. </w:t>
      </w:r>
      <w:r w:rsidR="00BA006D" w:rsidRPr="00F77799">
        <w:rPr>
          <w:rFonts w:ascii="Times New Roman" w:hAnsi="Times New Roman" w:cs="Times New Roman"/>
          <w:color w:val="000000"/>
          <w:sz w:val="24"/>
          <w:szCs w:val="24"/>
        </w:rPr>
        <w:t xml:space="preserve">Информация о внесении инициативного проекта в </w:t>
      </w:r>
      <w:r w:rsidRPr="00F77799">
        <w:rPr>
          <w:rFonts w:ascii="Times New Roman" w:hAnsi="Times New Roman" w:cs="Times New Roman"/>
          <w:color w:val="000000"/>
          <w:sz w:val="24"/>
          <w:szCs w:val="24"/>
        </w:rPr>
        <w:t xml:space="preserve">Администрацию </w:t>
      </w:r>
      <w:r w:rsidR="00BA006D" w:rsidRPr="00F77799">
        <w:rPr>
          <w:rFonts w:ascii="Times New Roman" w:hAnsi="Times New Roman" w:cs="Times New Roman"/>
          <w:color w:val="000000"/>
          <w:sz w:val="24"/>
          <w:szCs w:val="24"/>
        </w:rPr>
        <w:t xml:space="preserve">подлежит опубликованию (обнародованию) и размещению на официальном сайте муниципального образования </w:t>
      </w:r>
      <w:r w:rsidR="007A54FE" w:rsidRPr="00110D41">
        <w:rPr>
          <w:rFonts w:ascii="Times New Roman" w:hAnsi="Times New Roman" w:cs="Times New Roman"/>
          <w:sz w:val="24"/>
          <w:szCs w:val="24"/>
        </w:rPr>
        <w:t>«Городской округ Ногликский»</w:t>
      </w:r>
      <w:r w:rsidR="00BA006D" w:rsidRPr="00F77799">
        <w:rPr>
          <w:rFonts w:ascii="Times New Roman" w:hAnsi="Times New Roman" w:cs="Times New Roman"/>
          <w:color w:val="000000"/>
          <w:sz w:val="24"/>
          <w:szCs w:val="24"/>
        </w:rPr>
        <w:t xml:space="preserve"> в информаци</w:t>
      </w:r>
      <w:r w:rsidR="007A54FE">
        <w:rPr>
          <w:rFonts w:ascii="Times New Roman" w:hAnsi="Times New Roman" w:cs="Times New Roman"/>
          <w:color w:val="000000"/>
          <w:sz w:val="24"/>
          <w:szCs w:val="24"/>
        </w:rPr>
        <w:t>онно-телекоммуникационной сети «</w:t>
      </w:r>
      <w:r w:rsidR="00BA006D" w:rsidRPr="00F77799">
        <w:rPr>
          <w:rFonts w:ascii="Times New Roman" w:hAnsi="Times New Roman" w:cs="Times New Roman"/>
          <w:color w:val="000000"/>
          <w:sz w:val="24"/>
          <w:szCs w:val="24"/>
        </w:rPr>
        <w:t>Интернет</w:t>
      </w:r>
      <w:r w:rsidR="007A54FE">
        <w:rPr>
          <w:rFonts w:ascii="Times New Roman" w:hAnsi="Times New Roman" w:cs="Times New Roman"/>
          <w:color w:val="000000"/>
          <w:sz w:val="24"/>
          <w:szCs w:val="24"/>
        </w:rPr>
        <w:t>»</w:t>
      </w:r>
      <w:r w:rsidR="00BA006D" w:rsidRPr="00F77799">
        <w:rPr>
          <w:rFonts w:ascii="Times New Roman" w:hAnsi="Times New Roman" w:cs="Times New Roman"/>
          <w:color w:val="000000"/>
          <w:sz w:val="24"/>
          <w:szCs w:val="24"/>
        </w:rPr>
        <w:t xml:space="preserve"> в течение 3 рабочих дней со дня внесения инициативного проекта в </w:t>
      </w:r>
      <w:r w:rsidR="007A54FE" w:rsidRPr="00F77799">
        <w:rPr>
          <w:rFonts w:ascii="Times New Roman" w:hAnsi="Times New Roman" w:cs="Times New Roman"/>
          <w:color w:val="000000"/>
          <w:sz w:val="24"/>
          <w:szCs w:val="24"/>
        </w:rPr>
        <w:t xml:space="preserve">Администрацию </w:t>
      </w:r>
      <w:r w:rsidR="00BA006D" w:rsidRPr="00F77799">
        <w:rPr>
          <w:rFonts w:ascii="Times New Roman" w:hAnsi="Times New Roman" w:cs="Times New Roman"/>
          <w:color w:val="000000"/>
          <w:sz w:val="24"/>
          <w:szCs w:val="24"/>
        </w:rPr>
        <w:t xml:space="preserve">и должна содержать сведения, указанные в пункте 2 </w:t>
      </w:r>
      <w:r w:rsidR="007A54FE">
        <w:rPr>
          <w:rFonts w:ascii="Times New Roman" w:hAnsi="Times New Roman" w:cs="Times New Roman"/>
          <w:color w:val="000000"/>
          <w:sz w:val="24"/>
          <w:szCs w:val="24"/>
        </w:rPr>
        <w:t xml:space="preserve">статьи 3 </w:t>
      </w:r>
      <w:r w:rsidR="00BA006D" w:rsidRPr="00F77799">
        <w:rPr>
          <w:rFonts w:ascii="Times New Roman" w:hAnsi="Times New Roman" w:cs="Times New Roman"/>
          <w:color w:val="000000"/>
          <w:sz w:val="24"/>
          <w:szCs w:val="24"/>
        </w:rPr>
        <w:t>настоящего Положения, а также об инициаторах проекта.</w:t>
      </w:r>
    </w:p>
    <w:p w14:paraId="6766B94C" w14:textId="77777777" w:rsidR="00903271" w:rsidRDefault="00BA006D" w:rsidP="008B2367">
      <w:pPr>
        <w:pStyle w:val="4"/>
        <w:shd w:val="clear" w:color="auto" w:fill="auto"/>
        <w:spacing w:line="240" w:lineRule="auto"/>
        <w:ind w:firstLine="851"/>
        <w:jc w:val="both"/>
        <w:rPr>
          <w:rFonts w:ascii="Times New Roman" w:hAnsi="Times New Roman" w:cs="Times New Roman"/>
          <w:color w:val="000000"/>
          <w:sz w:val="24"/>
          <w:szCs w:val="24"/>
        </w:rPr>
      </w:pPr>
      <w:r w:rsidRPr="00F77799">
        <w:rPr>
          <w:rFonts w:ascii="Times New Roman" w:hAnsi="Times New Roman" w:cs="Times New Roman"/>
          <w:color w:val="000000"/>
          <w:sz w:val="24"/>
          <w:szCs w:val="24"/>
        </w:rPr>
        <w:t>Одновременно граждане информируются о возможности представления своих замечаний и предложений по инициативному проекту.</w:t>
      </w:r>
    </w:p>
    <w:p w14:paraId="6ADF80D5" w14:textId="77777777" w:rsidR="00903271" w:rsidRDefault="00BA006D" w:rsidP="008B2367">
      <w:pPr>
        <w:pStyle w:val="4"/>
        <w:shd w:val="clear" w:color="auto" w:fill="auto"/>
        <w:spacing w:line="240" w:lineRule="auto"/>
        <w:ind w:firstLine="851"/>
        <w:jc w:val="both"/>
        <w:rPr>
          <w:rFonts w:ascii="Times New Roman" w:hAnsi="Times New Roman" w:cs="Times New Roman"/>
          <w:color w:val="000000"/>
          <w:sz w:val="24"/>
          <w:szCs w:val="24"/>
        </w:rPr>
      </w:pPr>
      <w:r w:rsidRPr="00903271">
        <w:rPr>
          <w:rFonts w:ascii="Times New Roman" w:hAnsi="Times New Roman" w:cs="Times New Roman"/>
          <w:color w:val="000000"/>
          <w:sz w:val="24"/>
          <w:szCs w:val="24"/>
        </w:rPr>
        <w:t>Информационное сообщение должно содержать:</w:t>
      </w:r>
    </w:p>
    <w:p w14:paraId="1B5E5E9F" w14:textId="77777777" w:rsidR="00903271" w:rsidRDefault="00903271" w:rsidP="008B2367">
      <w:pPr>
        <w:pStyle w:val="4"/>
        <w:shd w:val="clear" w:color="auto" w:fill="auto"/>
        <w:spacing w:line="240" w:lineRule="auto"/>
        <w:ind w:firstLine="851"/>
        <w:jc w:val="both"/>
        <w:rPr>
          <w:rFonts w:ascii="Times New Roman" w:hAnsi="Times New Roman" w:cs="Times New Roman"/>
          <w:color w:val="000000"/>
          <w:sz w:val="24"/>
          <w:szCs w:val="24"/>
        </w:rPr>
      </w:pPr>
      <w:r w:rsidRPr="00903271">
        <w:rPr>
          <w:rFonts w:ascii="Times New Roman" w:hAnsi="Times New Roman" w:cs="Times New Roman"/>
          <w:color w:val="000000"/>
          <w:sz w:val="24"/>
          <w:szCs w:val="24"/>
        </w:rPr>
        <w:t xml:space="preserve">1) </w:t>
      </w:r>
      <w:r w:rsidR="00BA006D" w:rsidRPr="00F77799">
        <w:rPr>
          <w:rFonts w:ascii="Times New Roman" w:hAnsi="Times New Roman" w:cs="Times New Roman"/>
          <w:color w:val="000000"/>
          <w:sz w:val="24"/>
          <w:szCs w:val="24"/>
        </w:rPr>
        <w:t>срок предоставления замечаний и предложений, который не может составлять менее пяти рабочих дней;</w:t>
      </w:r>
    </w:p>
    <w:p w14:paraId="0E60BB54" w14:textId="77777777" w:rsidR="00903271" w:rsidRDefault="00903271" w:rsidP="008B2367">
      <w:pPr>
        <w:pStyle w:val="4"/>
        <w:shd w:val="clear" w:color="auto" w:fill="auto"/>
        <w:spacing w:line="240" w:lineRule="auto"/>
        <w:ind w:firstLine="851"/>
        <w:jc w:val="both"/>
        <w:rPr>
          <w:rFonts w:ascii="Times New Roman" w:hAnsi="Times New Roman" w:cs="Times New Roman"/>
          <w:color w:val="000000"/>
          <w:sz w:val="24"/>
          <w:szCs w:val="24"/>
        </w:rPr>
      </w:pPr>
      <w:r w:rsidRPr="00903271">
        <w:rPr>
          <w:rFonts w:ascii="Times New Roman" w:hAnsi="Times New Roman" w:cs="Times New Roman"/>
          <w:color w:val="000000"/>
          <w:sz w:val="24"/>
          <w:szCs w:val="24"/>
        </w:rPr>
        <w:t xml:space="preserve">2) </w:t>
      </w:r>
      <w:r w:rsidR="00BA006D" w:rsidRPr="00F77799">
        <w:rPr>
          <w:rFonts w:ascii="Times New Roman" w:hAnsi="Times New Roman" w:cs="Times New Roman"/>
          <w:color w:val="000000"/>
          <w:sz w:val="24"/>
          <w:szCs w:val="24"/>
        </w:rPr>
        <w:t xml:space="preserve">наименование, место нахождения, почтовый адрес, адрес электронной почты структурного подразделения </w:t>
      </w:r>
      <w:r w:rsidRPr="00F77799">
        <w:rPr>
          <w:rFonts w:ascii="Times New Roman" w:hAnsi="Times New Roman" w:cs="Times New Roman"/>
          <w:color w:val="000000"/>
          <w:sz w:val="24"/>
          <w:szCs w:val="24"/>
        </w:rPr>
        <w:t>Администрации</w:t>
      </w:r>
      <w:r w:rsidR="00BA006D" w:rsidRPr="00F77799">
        <w:rPr>
          <w:rFonts w:ascii="Times New Roman" w:hAnsi="Times New Roman" w:cs="Times New Roman"/>
          <w:color w:val="000000"/>
          <w:sz w:val="24"/>
          <w:szCs w:val="24"/>
        </w:rPr>
        <w:t xml:space="preserve">, осуществляющего прием замечаний и предложений по инициативному проекту, номер контактного телефона ответственного должностного лица </w:t>
      </w:r>
      <w:r w:rsidRPr="00F77799">
        <w:rPr>
          <w:rFonts w:ascii="Times New Roman" w:hAnsi="Times New Roman" w:cs="Times New Roman"/>
          <w:color w:val="000000"/>
          <w:sz w:val="24"/>
          <w:szCs w:val="24"/>
        </w:rPr>
        <w:t>Администрации</w:t>
      </w:r>
      <w:r w:rsidR="00BA006D" w:rsidRPr="00F77799">
        <w:rPr>
          <w:rFonts w:ascii="Times New Roman" w:hAnsi="Times New Roman" w:cs="Times New Roman"/>
          <w:color w:val="000000"/>
          <w:sz w:val="24"/>
          <w:szCs w:val="24"/>
        </w:rPr>
        <w:t>.</w:t>
      </w:r>
    </w:p>
    <w:p w14:paraId="2FFF3685" w14:textId="77777777" w:rsidR="00BA006D" w:rsidRPr="008B2367" w:rsidRDefault="00BA006D" w:rsidP="008B2367">
      <w:pPr>
        <w:pStyle w:val="4"/>
        <w:shd w:val="clear" w:color="auto" w:fill="auto"/>
        <w:spacing w:line="240" w:lineRule="auto"/>
        <w:ind w:firstLine="851"/>
        <w:jc w:val="both"/>
        <w:rPr>
          <w:rFonts w:ascii="Times New Roman" w:hAnsi="Times New Roman" w:cs="Times New Roman"/>
          <w:sz w:val="24"/>
          <w:szCs w:val="24"/>
        </w:rPr>
      </w:pPr>
      <w:r w:rsidRPr="00F77799">
        <w:rPr>
          <w:rFonts w:ascii="Times New Roman" w:hAnsi="Times New Roman" w:cs="Times New Roman"/>
          <w:color w:val="000000"/>
          <w:sz w:val="24"/>
          <w:szCs w:val="24"/>
        </w:rPr>
        <w:t xml:space="preserve">Свои замечания и предложения вправе направлять жители </w:t>
      </w:r>
      <w:r w:rsidR="00903271" w:rsidRPr="00F77799">
        <w:rPr>
          <w:rFonts w:ascii="Times New Roman" w:hAnsi="Times New Roman" w:cs="Times New Roman"/>
          <w:color w:val="000000"/>
          <w:sz w:val="24"/>
          <w:szCs w:val="24"/>
        </w:rPr>
        <w:t xml:space="preserve">муниципального образования </w:t>
      </w:r>
      <w:r w:rsidR="00903271" w:rsidRPr="00110D41">
        <w:rPr>
          <w:rFonts w:ascii="Times New Roman" w:hAnsi="Times New Roman" w:cs="Times New Roman"/>
          <w:sz w:val="24"/>
          <w:szCs w:val="24"/>
        </w:rPr>
        <w:t>«Городской округ Ногликский»</w:t>
      </w:r>
      <w:r w:rsidRPr="00F77799">
        <w:rPr>
          <w:rFonts w:ascii="Times New Roman" w:hAnsi="Times New Roman" w:cs="Times New Roman"/>
          <w:color w:val="000000"/>
          <w:sz w:val="24"/>
          <w:szCs w:val="24"/>
        </w:rPr>
        <w:t xml:space="preserve">, достигшие шестнадцатилетнего возраста, с указанием фамилии, имени и отчества, даты рождения, места жительства. К замечаниям и предложениям гражданина прилагается согласие на обработку его персональных данных, оформленное в соответствии с требованиями </w:t>
      </w:r>
      <w:r w:rsidRPr="008B2367">
        <w:rPr>
          <w:rStyle w:val="1"/>
          <w:rFonts w:ascii="Times New Roman" w:hAnsi="Times New Roman" w:cs="Times New Roman"/>
          <w:sz w:val="24"/>
          <w:szCs w:val="24"/>
          <w:u w:val="none"/>
        </w:rPr>
        <w:t>Федерального закона от</w:t>
      </w:r>
      <w:r w:rsidRPr="008B2367">
        <w:rPr>
          <w:rStyle w:val="2"/>
          <w:rFonts w:ascii="Times New Roman" w:hAnsi="Times New Roman" w:cs="Times New Roman"/>
          <w:sz w:val="24"/>
          <w:szCs w:val="24"/>
        </w:rPr>
        <w:t xml:space="preserve"> </w:t>
      </w:r>
      <w:r w:rsidRPr="008B2367">
        <w:rPr>
          <w:rStyle w:val="1"/>
          <w:rFonts w:ascii="Times New Roman" w:hAnsi="Times New Roman" w:cs="Times New Roman"/>
          <w:sz w:val="24"/>
          <w:szCs w:val="24"/>
          <w:u w:val="none"/>
        </w:rPr>
        <w:t xml:space="preserve">27.07.2006 </w:t>
      </w:r>
      <w:r w:rsidR="008B2367">
        <w:rPr>
          <w:rStyle w:val="1"/>
          <w:rFonts w:ascii="Times New Roman" w:hAnsi="Times New Roman" w:cs="Times New Roman"/>
          <w:sz w:val="24"/>
          <w:szCs w:val="24"/>
          <w:u w:val="none"/>
        </w:rPr>
        <w:t>№ 152-ФЗ «</w:t>
      </w:r>
      <w:r w:rsidRPr="008B2367">
        <w:rPr>
          <w:rStyle w:val="1"/>
          <w:rFonts w:ascii="Times New Roman" w:hAnsi="Times New Roman" w:cs="Times New Roman"/>
          <w:sz w:val="24"/>
          <w:szCs w:val="24"/>
          <w:u w:val="none"/>
        </w:rPr>
        <w:t>О персональных данных</w:t>
      </w:r>
      <w:r w:rsidR="008B2367">
        <w:rPr>
          <w:rStyle w:val="1"/>
          <w:rFonts w:ascii="Times New Roman" w:hAnsi="Times New Roman" w:cs="Times New Roman"/>
          <w:sz w:val="24"/>
          <w:szCs w:val="24"/>
          <w:u w:val="none"/>
        </w:rPr>
        <w:t>»</w:t>
      </w:r>
      <w:r w:rsidRPr="008B2367">
        <w:rPr>
          <w:rFonts w:ascii="Times New Roman" w:hAnsi="Times New Roman" w:cs="Times New Roman"/>
          <w:color w:val="000000"/>
          <w:sz w:val="24"/>
          <w:szCs w:val="24"/>
        </w:rPr>
        <w:t>.</w:t>
      </w:r>
    </w:p>
    <w:p w14:paraId="6CDB5E36" w14:textId="77777777" w:rsidR="00BA006D" w:rsidRPr="00F77799" w:rsidRDefault="00BA006D" w:rsidP="00BA006D">
      <w:pPr>
        <w:pStyle w:val="4"/>
        <w:shd w:val="clear" w:color="auto" w:fill="auto"/>
        <w:spacing w:line="240" w:lineRule="auto"/>
        <w:ind w:firstLine="240"/>
        <w:jc w:val="both"/>
        <w:rPr>
          <w:rFonts w:ascii="Times New Roman" w:hAnsi="Times New Roman" w:cs="Times New Roman"/>
          <w:sz w:val="24"/>
          <w:szCs w:val="24"/>
        </w:rPr>
      </w:pPr>
    </w:p>
    <w:p w14:paraId="36BA2BEA" w14:textId="77777777" w:rsidR="00BA006D" w:rsidRPr="00F77799" w:rsidRDefault="00A76C58" w:rsidP="00A76C58">
      <w:pPr>
        <w:pStyle w:val="21"/>
        <w:shd w:val="clear" w:color="auto" w:fill="auto"/>
        <w:tabs>
          <w:tab w:val="left" w:pos="486"/>
        </w:tabs>
        <w:spacing w:before="0" w:after="0" w:line="240" w:lineRule="auto"/>
        <w:ind w:left="20"/>
        <w:jc w:val="center"/>
        <w:rPr>
          <w:rFonts w:ascii="Times New Roman" w:hAnsi="Times New Roman" w:cs="Times New Roman"/>
          <w:sz w:val="24"/>
          <w:szCs w:val="24"/>
        </w:rPr>
      </w:pPr>
      <w:bookmarkStart w:id="5" w:name="bookmark7"/>
      <w:r>
        <w:rPr>
          <w:rFonts w:ascii="Times New Roman" w:hAnsi="Times New Roman" w:cs="Times New Roman"/>
          <w:color w:val="000000"/>
          <w:sz w:val="24"/>
          <w:szCs w:val="24"/>
        </w:rPr>
        <w:t xml:space="preserve">Статья 6. </w:t>
      </w:r>
      <w:r w:rsidR="00BA006D" w:rsidRPr="00F77799">
        <w:rPr>
          <w:rFonts w:ascii="Times New Roman" w:hAnsi="Times New Roman" w:cs="Times New Roman"/>
          <w:color w:val="000000"/>
          <w:sz w:val="24"/>
          <w:szCs w:val="24"/>
        </w:rPr>
        <w:t>Порядок рассмотрения инициативных проектов и проведения их конкурсного отбора</w:t>
      </w:r>
      <w:bookmarkEnd w:id="5"/>
    </w:p>
    <w:p w14:paraId="1F3371DF" w14:textId="77777777" w:rsidR="00BA006D" w:rsidRPr="00F77799" w:rsidRDefault="00BA006D" w:rsidP="00BA006D">
      <w:pPr>
        <w:pStyle w:val="21"/>
        <w:shd w:val="clear" w:color="auto" w:fill="auto"/>
        <w:tabs>
          <w:tab w:val="left" w:pos="486"/>
        </w:tabs>
        <w:spacing w:before="0" w:after="0" w:line="240" w:lineRule="auto"/>
        <w:rPr>
          <w:rFonts w:ascii="Times New Roman" w:hAnsi="Times New Roman" w:cs="Times New Roman"/>
          <w:sz w:val="24"/>
          <w:szCs w:val="24"/>
        </w:rPr>
      </w:pPr>
    </w:p>
    <w:p w14:paraId="13A444E4" w14:textId="77777777" w:rsidR="00A76C58" w:rsidRDefault="00A76C58" w:rsidP="000E46C8">
      <w:pPr>
        <w:pStyle w:val="4"/>
        <w:shd w:val="clear" w:color="auto" w:fill="auto"/>
        <w:tabs>
          <w:tab w:val="left" w:pos="922"/>
        </w:tabs>
        <w:spacing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Инициативный проект подлежит обязательному рассмотрению </w:t>
      </w:r>
      <w:r w:rsidRPr="00F77799">
        <w:rPr>
          <w:rFonts w:ascii="Times New Roman" w:hAnsi="Times New Roman" w:cs="Times New Roman"/>
          <w:color w:val="000000"/>
          <w:sz w:val="24"/>
          <w:szCs w:val="24"/>
        </w:rPr>
        <w:t xml:space="preserve">Администрацией </w:t>
      </w:r>
      <w:r w:rsidR="00BA006D" w:rsidRPr="00F77799">
        <w:rPr>
          <w:rFonts w:ascii="Times New Roman" w:hAnsi="Times New Roman" w:cs="Times New Roman"/>
          <w:color w:val="000000"/>
          <w:sz w:val="24"/>
          <w:szCs w:val="24"/>
        </w:rPr>
        <w:t>в течение 30 дней со дня его внесения.</w:t>
      </w:r>
    </w:p>
    <w:p w14:paraId="1FF3A03E" w14:textId="77777777" w:rsidR="00A76C58" w:rsidRDefault="008E2C47" w:rsidP="000E46C8">
      <w:pPr>
        <w:pStyle w:val="4"/>
        <w:shd w:val="clear" w:color="auto" w:fill="auto"/>
        <w:tabs>
          <w:tab w:val="left" w:pos="922"/>
        </w:tabs>
        <w:spacing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00BA006D" w:rsidRPr="00F77799">
        <w:rPr>
          <w:rFonts w:ascii="Times New Roman" w:hAnsi="Times New Roman" w:cs="Times New Roman"/>
          <w:color w:val="000000"/>
          <w:sz w:val="24"/>
          <w:szCs w:val="24"/>
        </w:rPr>
        <w:t xml:space="preserve">В целях предварительного рассмотрения и подготовки заключений инициативный проект направляется в структурные подразделения </w:t>
      </w:r>
      <w:r w:rsidR="00A76C58" w:rsidRPr="00F77799">
        <w:rPr>
          <w:rFonts w:ascii="Times New Roman" w:hAnsi="Times New Roman" w:cs="Times New Roman"/>
          <w:color w:val="000000"/>
          <w:sz w:val="24"/>
          <w:szCs w:val="24"/>
        </w:rPr>
        <w:t>Администрации</w:t>
      </w:r>
      <w:r w:rsidR="00BA006D" w:rsidRPr="00F77799">
        <w:rPr>
          <w:rFonts w:ascii="Times New Roman" w:hAnsi="Times New Roman" w:cs="Times New Roman"/>
          <w:color w:val="000000"/>
          <w:sz w:val="24"/>
          <w:szCs w:val="24"/>
        </w:rPr>
        <w:t>, курирующие направления деятельности, которым соответствует внесенный инициативный проект, а также в финансово</w:t>
      </w:r>
      <w:r w:rsidR="00A76C58">
        <w:rPr>
          <w:rFonts w:ascii="Times New Roman" w:hAnsi="Times New Roman" w:cs="Times New Roman"/>
          <w:color w:val="000000"/>
          <w:sz w:val="24"/>
          <w:szCs w:val="24"/>
        </w:rPr>
        <w:t xml:space="preserve">е управление </w:t>
      </w:r>
      <w:r w:rsidR="00A76C58" w:rsidRPr="00F77799">
        <w:rPr>
          <w:rFonts w:ascii="Times New Roman" w:hAnsi="Times New Roman" w:cs="Times New Roman"/>
          <w:color w:val="000000"/>
          <w:sz w:val="24"/>
          <w:szCs w:val="24"/>
        </w:rPr>
        <w:t xml:space="preserve">муниципального образования </w:t>
      </w:r>
      <w:r w:rsidR="00A76C58" w:rsidRPr="00110D41">
        <w:rPr>
          <w:rFonts w:ascii="Times New Roman" w:hAnsi="Times New Roman" w:cs="Times New Roman"/>
          <w:sz w:val="24"/>
          <w:szCs w:val="24"/>
        </w:rPr>
        <w:t>«Городской округ Ногликский»</w:t>
      </w:r>
      <w:r w:rsidR="00A76C58" w:rsidRPr="00F77799">
        <w:rPr>
          <w:rFonts w:ascii="Times New Roman" w:hAnsi="Times New Roman" w:cs="Times New Roman"/>
          <w:color w:val="000000"/>
          <w:sz w:val="24"/>
          <w:szCs w:val="24"/>
        </w:rPr>
        <w:t xml:space="preserve"> </w:t>
      </w:r>
      <w:r w:rsidR="00BA006D" w:rsidRPr="00F77799">
        <w:rPr>
          <w:rFonts w:ascii="Times New Roman" w:hAnsi="Times New Roman" w:cs="Times New Roman"/>
          <w:color w:val="000000"/>
          <w:sz w:val="24"/>
          <w:szCs w:val="24"/>
        </w:rPr>
        <w:t>(далее - структурные подразделения).</w:t>
      </w:r>
    </w:p>
    <w:p w14:paraId="605733F4" w14:textId="77777777" w:rsidR="00A76C58" w:rsidRDefault="00BA006D" w:rsidP="000E46C8">
      <w:pPr>
        <w:pStyle w:val="4"/>
        <w:shd w:val="clear" w:color="auto" w:fill="auto"/>
        <w:tabs>
          <w:tab w:val="left" w:pos="922"/>
        </w:tabs>
        <w:spacing w:line="240" w:lineRule="auto"/>
        <w:ind w:firstLine="851"/>
        <w:jc w:val="both"/>
        <w:rPr>
          <w:rFonts w:ascii="Times New Roman" w:hAnsi="Times New Roman" w:cs="Times New Roman"/>
          <w:color w:val="000000"/>
          <w:sz w:val="24"/>
          <w:szCs w:val="24"/>
        </w:rPr>
      </w:pPr>
      <w:r w:rsidRPr="00F77799">
        <w:rPr>
          <w:rFonts w:ascii="Times New Roman" w:hAnsi="Times New Roman" w:cs="Times New Roman"/>
          <w:color w:val="000000"/>
          <w:sz w:val="24"/>
          <w:szCs w:val="24"/>
        </w:rPr>
        <w:t xml:space="preserve">Порядок рассмотрения инициативных проектов структурными подразделениями </w:t>
      </w:r>
      <w:r w:rsidR="00A76C58" w:rsidRPr="00F77799">
        <w:rPr>
          <w:rFonts w:ascii="Times New Roman" w:hAnsi="Times New Roman" w:cs="Times New Roman"/>
          <w:color w:val="000000"/>
          <w:sz w:val="24"/>
          <w:szCs w:val="24"/>
        </w:rPr>
        <w:t xml:space="preserve">Администрации </w:t>
      </w:r>
      <w:r w:rsidRPr="00F77799">
        <w:rPr>
          <w:rFonts w:ascii="Times New Roman" w:hAnsi="Times New Roman" w:cs="Times New Roman"/>
          <w:color w:val="000000"/>
          <w:sz w:val="24"/>
          <w:szCs w:val="24"/>
        </w:rPr>
        <w:t xml:space="preserve">определяется правовым актом </w:t>
      </w:r>
      <w:r w:rsidR="00A76C58" w:rsidRPr="00F77799">
        <w:rPr>
          <w:rFonts w:ascii="Times New Roman" w:hAnsi="Times New Roman" w:cs="Times New Roman"/>
          <w:color w:val="000000"/>
          <w:sz w:val="24"/>
          <w:szCs w:val="24"/>
        </w:rPr>
        <w:t>Администрации</w:t>
      </w:r>
      <w:r w:rsidRPr="00F77799">
        <w:rPr>
          <w:rFonts w:ascii="Times New Roman" w:hAnsi="Times New Roman" w:cs="Times New Roman"/>
          <w:color w:val="000000"/>
          <w:sz w:val="24"/>
          <w:szCs w:val="24"/>
        </w:rPr>
        <w:t>.</w:t>
      </w:r>
    </w:p>
    <w:p w14:paraId="0C70F1C8" w14:textId="77777777" w:rsidR="002F6A20" w:rsidRDefault="008E2C47" w:rsidP="000E46C8">
      <w:pPr>
        <w:pStyle w:val="4"/>
        <w:shd w:val="clear" w:color="auto" w:fill="auto"/>
        <w:tabs>
          <w:tab w:val="left" w:pos="922"/>
        </w:tabs>
        <w:spacing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w:t>
      </w:r>
      <w:r w:rsidR="00A76C58">
        <w:rPr>
          <w:rFonts w:ascii="Times New Roman" w:hAnsi="Times New Roman" w:cs="Times New Roman"/>
          <w:color w:val="000000"/>
          <w:sz w:val="24"/>
          <w:szCs w:val="24"/>
        </w:rPr>
        <w:t xml:space="preserve">. </w:t>
      </w:r>
      <w:r w:rsidR="00BA006D" w:rsidRPr="00F77799">
        <w:rPr>
          <w:rFonts w:ascii="Times New Roman" w:hAnsi="Times New Roman" w:cs="Times New Roman"/>
          <w:color w:val="000000"/>
          <w:sz w:val="24"/>
          <w:szCs w:val="24"/>
        </w:rPr>
        <w:t xml:space="preserve">С учетом заключений структурных подразделений по результатам рассмотрения инициативного проекта </w:t>
      </w:r>
      <w:r w:rsidR="00A76C58" w:rsidRPr="00F77799">
        <w:rPr>
          <w:rFonts w:ascii="Times New Roman" w:hAnsi="Times New Roman" w:cs="Times New Roman"/>
          <w:color w:val="000000"/>
          <w:sz w:val="24"/>
          <w:szCs w:val="24"/>
        </w:rPr>
        <w:t>Администрация</w:t>
      </w:r>
      <w:r w:rsidR="00BA006D" w:rsidRPr="00F77799">
        <w:rPr>
          <w:rFonts w:ascii="Times New Roman" w:hAnsi="Times New Roman" w:cs="Times New Roman"/>
          <w:color w:val="000000"/>
          <w:sz w:val="24"/>
          <w:szCs w:val="24"/>
        </w:rPr>
        <w:t xml:space="preserve"> в течение 30 дней со дня внесения инициативного проекта принимает одно из следующих решений:</w:t>
      </w:r>
    </w:p>
    <w:p w14:paraId="63F84CD6" w14:textId="77777777" w:rsidR="002F6A20" w:rsidRDefault="002F6A20" w:rsidP="000E46C8">
      <w:pPr>
        <w:pStyle w:val="4"/>
        <w:shd w:val="clear" w:color="auto" w:fill="auto"/>
        <w:tabs>
          <w:tab w:val="left" w:pos="922"/>
        </w:tabs>
        <w:spacing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00BA006D" w:rsidRPr="00F77799">
        <w:rPr>
          <w:rFonts w:ascii="Times New Roman" w:hAnsi="Times New Roman" w:cs="Times New Roman"/>
          <w:color w:val="000000"/>
          <w:sz w:val="24"/>
          <w:szCs w:val="24"/>
        </w:rPr>
        <w:t xml:space="preserve">поддержать инициативный проект и продолжить работу над ним в пределах бюджетных ассигнований, предусмотренных решением о бюджете </w:t>
      </w:r>
      <w:r w:rsidRPr="00F77799">
        <w:rPr>
          <w:rFonts w:ascii="Times New Roman" w:hAnsi="Times New Roman" w:cs="Times New Roman"/>
          <w:color w:val="000000"/>
          <w:sz w:val="24"/>
          <w:szCs w:val="24"/>
        </w:rPr>
        <w:t xml:space="preserve">муниципального образования </w:t>
      </w:r>
      <w:r w:rsidRPr="00110D41">
        <w:rPr>
          <w:rFonts w:ascii="Times New Roman" w:hAnsi="Times New Roman" w:cs="Times New Roman"/>
          <w:sz w:val="24"/>
          <w:szCs w:val="24"/>
        </w:rPr>
        <w:t>«Городской округ Ногликский»</w:t>
      </w:r>
      <w:r w:rsidR="00BA006D" w:rsidRPr="00F77799">
        <w:rPr>
          <w:rFonts w:ascii="Times New Roman" w:hAnsi="Times New Roman" w:cs="Times New Roman"/>
          <w:color w:val="000000"/>
          <w:sz w:val="24"/>
          <w:szCs w:val="24"/>
        </w:rPr>
        <w:t xml:space="preserve">, на соответствующие цели и (или) в соответствии с порядком составления и рассмотрения проекта бюджета </w:t>
      </w:r>
      <w:r w:rsidR="00A53AB2" w:rsidRPr="00F77799">
        <w:rPr>
          <w:rFonts w:ascii="Times New Roman" w:hAnsi="Times New Roman" w:cs="Times New Roman"/>
          <w:color w:val="000000"/>
          <w:sz w:val="24"/>
          <w:szCs w:val="24"/>
        </w:rPr>
        <w:t xml:space="preserve">муниципального образования </w:t>
      </w:r>
      <w:r w:rsidR="00A53AB2" w:rsidRPr="00110D41">
        <w:rPr>
          <w:rFonts w:ascii="Times New Roman" w:hAnsi="Times New Roman" w:cs="Times New Roman"/>
          <w:sz w:val="24"/>
          <w:szCs w:val="24"/>
        </w:rPr>
        <w:t>«Городской округ Ногликский»</w:t>
      </w:r>
      <w:r w:rsidR="00A53AB2" w:rsidRPr="00F77799">
        <w:rPr>
          <w:rFonts w:ascii="Times New Roman" w:hAnsi="Times New Roman" w:cs="Times New Roman"/>
          <w:color w:val="000000"/>
          <w:sz w:val="24"/>
          <w:szCs w:val="24"/>
        </w:rPr>
        <w:t xml:space="preserve"> </w:t>
      </w:r>
      <w:r w:rsidR="00BA006D" w:rsidRPr="00F77799">
        <w:rPr>
          <w:rFonts w:ascii="Times New Roman" w:hAnsi="Times New Roman" w:cs="Times New Roman"/>
          <w:color w:val="000000"/>
          <w:sz w:val="24"/>
          <w:szCs w:val="24"/>
        </w:rPr>
        <w:t>(внесения изменений в решение о бюджете);</w:t>
      </w:r>
    </w:p>
    <w:p w14:paraId="47A89D03" w14:textId="77777777" w:rsidR="002F6A20" w:rsidRDefault="002F6A20" w:rsidP="000E46C8">
      <w:pPr>
        <w:pStyle w:val="4"/>
        <w:shd w:val="clear" w:color="auto" w:fill="auto"/>
        <w:tabs>
          <w:tab w:val="left" w:pos="922"/>
        </w:tabs>
        <w:spacing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00BA006D" w:rsidRPr="00F77799">
        <w:rPr>
          <w:rFonts w:ascii="Times New Roman" w:hAnsi="Times New Roman" w:cs="Times New Roman"/>
          <w:color w:val="000000"/>
          <w:sz w:val="24"/>
          <w:szCs w:val="24"/>
        </w:rPr>
        <w:t>отказать в поддержке инициативного проекта и вернуть его инициаторам проекта с указанием причин отказа в поддержке инициативного проекта.</w:t>
      </w:r>
    </w:p>
    <w:p w14:paraId="2A9C4BD1" w14:textId="77777777" w:rsidR="002F6A20" w:rsidRDefault="008E2C47" w:rsidP="000E46C8">
      <w:pPr>
        <w:pStyle w:val="4"/>
        <w:shd w:val="clear" w:color="auto" w:fill="auto"/>
        <w:tabs>
          <w:tab w:val="left" w:pos="922"/>
        </w:tabs>
        <w:spacing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2F6A20">
        <w:rPr>
          <w:rFonts w:ascii="Times New Roman" w:hAnsi="Times New Roman" w:cs="Times New Roman"/>
          <w:color w:val="000000"/>
          <w:sz w:val="24"/>
          <w:szCs w:val="24"/>
        </w:rPr>
        <w:t xml:space="preserve">. </w:t>
      </w:r>
      <w:r w:rsidR="00BA006D" w:rsidRPr="00F77799">
        <w:rPr>
          <w:rFonts w:ascii="Times New Roman" w:hAnsi="Times New Roman" w:cs="Times New Roman"/>
          <w:color w:val="000000"/>
          <w:sz w:val="24"/>
          <w:szCs w:val="24"/>
        </w:rPr>
        <w:t>Администрация принимает решение об отказе в поддержке инициативного проекта в одном из следующих случаев:</w:t>
      </w:r>
    </w:p>
    <w:p w14:paraId="49154E97" w14:textId="77777777" w:rsidR="002F6A20" w:rsidRDefault="002F6A20" w:rsidP="000E46C8">
      <w:pPr>
        <w:pStyle w:val="4"/>
        <w:shd w:val="clear" w:color="auto" w:fill="auto"/>
        <w:tabs>
          <w:tab w:val="left" w:pos="922"/>
        </w:tabs>
        <w:spacing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00BA006D" w:rsidRPr="00F77799">
        <w:rPr>
          <w:rFonts w:ascii="Times New Roman" w:hAnsi="Times New Roman" w:cs="Times New Roman"/>
          <w:color w:val="000000"/>
          <w:sz w:val="24"/>
          <w:szCs w:val="24"/>
        </w:rPr>
        <w:t>несоблюдение установленного порядка внесения инициативного проекта и его рассмотрения;</w:t>
      </w:r>
    </w:p>
    <w:p w14:paraId="5174E380" w14:textId="77777777" w:rsidR="002F6A20" w:rsidRDefault="002F6A20" w:rsidP="000E46C8">
      <w:pPr>
        <w:pStyle w:val="4"/>
        <w:shd w:val="clear" w:color="auto" w:fill="auto"/>
        <w:tabs>
          <w:tab w:val="left" w:pos="922"/>
        </w:tabs>
        <w:spacing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00BA006D" w:rsidRPr="00F77799">
        <w:rPr>
          <w:rFonts w:ascii="Times New Roman" w:hAnsi="Times New Roman" w:cs="Times New Roman"/>
          <w:color w:val="000000"/>
          <w:sz w:val="24"/>
          <w:szCs w:val="24"/>
        </w:rPr>
        <w:t xml:space="preserve">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w:t>
      </w:r>
      <w:r>
        <w:rPr>
          <w:rFonts w:ascii="Times New Roman" w:hAnsi="Times New Roman" w:cs="Times New Roman"/>
          <w:color w:val="000000"/>
          <w:sz w:val="24"/>
          <w:szCs w:val="24"/>
        </w:rPr>
        <w:t>Сахалинской</w:t>
      </w:r>
      <w:r w:rsidR="00BA006D" w:rsidRPr="00F77799">
        <w:rPr>
          <w:rFonts w:ascii="Times New Roman" w:hAnsi="Times New Roman" w:cs="Times New Roman"/>
          <w:color w:val="000000"/>
          <w:sz w:val="24"/>
          <w:szCs w:val="24"/>
        </w:rPr>
        <w:t xml:space="preserve"> области, Уставу </w:t>
      </w:r>
      <w:r w:rsidRPr="00F77799">
        <w:rPr>
          <w:rFonts w:ascii="Times New Roman" w:hAnsi="Times New Roman" w:cs="Times New Roman"/>
          <w:color w:val="000000"/>
          <w:sz w:val="24"/>
          <w:szCs w:val="24"/>
        </w:rPr>
        <w:t xml:space="preserve">муниципального образования </w:t>
      </w:r>
      <w:r w:rsidRPr="00110D41">
        <w:rPr>
          <w:rFonts w:ascii="Times New Roman" w:hAnsi="Times New Roman" w:cs="Times New Roman"/>
          <w:sz w:val="24"/>
          <w:szCs w:val="24"/>
        </w:rPr>
        <w:t>«Городской округ Ногликский»</w:t>
      </w:r>
      <w:r w:rsidR="00BA006D" w:rsidRPr="00F77799">
        <w:rPr>
          <w:rFonts w:ascii="Times New Roman" w:hAnsi="Times New Roman" w:cs="Times New Roman"/>
          <w:color w:val="000000"/>
          <w:sz w:val="24"/>
          <w:szCs w:val="24"/>
        </w:rPr>
        <w:t>;</w:t>
      </w:r>
    </w:p>
    <w:p w14:paraId="0C488DE1" w14:textId="77777777" w:rsidR="002F6A20" w:rsidRDefault="002F6A20" w:rsidP="000E46C8">
      <w:pPr>
        <w:pStyle w:val="4"/>
        <w:shd w:val="clear" w:color="auto" w:fill="auto"/>
        <w:tabs>
          <w:tab w:val="left" w:pos="922"/>
        </w:tabs>
        <w:spacing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00BA006D" w:rsidRPr="00F77799">
        <w:rPr>
          <w:rFonts w:ascii="Times New Roman" w:hAnsi="Times New Roman" w:cs="Times New Roman"/>
          <w:color w:val="000000"/>
          <w:sz w:val="24"/>
          <w:szCs w:val="24"/>
        </w:rPr>
        <w:t xml:space="preserve">невозможность реализации инициативного проекта ввиду отсутствия у органов местного самоуправления </w:t>
      </w:r>
      <w:r w:rsidRPr="00F77799">
        <w:rPr>
          <w:rFonts w:ascii="Times New Roman" w:hAnsi="Times New Roman" w:cs="Times New Roman"/>
          <w:color w:val="000000"/>
          <w:sz w:val="24"/>
          <w:szCs w:val="24"/>
        </w:rPr>
        <w:t xml:space="preserve">муниципального образования </w:t>
      </w:r>
      <w:r w:rsidRPr="00110D41">
        <w:rPr>
          <w:rFonts w:ascii="Times New Roman" w:hAnsi="Times New Roman" w:cs="Times New Roman"/>
          <w:sz w:val="24"/>
          <w:szCs w:val="24"/>
        </w:rPr>
        <w:t>«Городской округ Ногликский»</w:t>
      </w:r>
      <w:r>
        <w:rPr>
          <w:rFonts w:ascii="Times New Roman" w:hAnsi="Times New Roman" w:cs="Times New Roman"/>
          <w:sz w:val="24"/>
          <w:szCs w:val="24"/>
        </w:rPr>
        <w:t xml:space="preserve"> </w:t>
      </w:r>
      <w:r w:rsidR="00BA006D" w:rsidRPr="00F77799">
        <w:rPr>
          <w:rFonts w:ascii="Times New Roman" w:hAnsi="Times New Roman" w:cs="Times New Roman"/>
          <w:color w:val="000000"/>
          <w:sz w:val="24"/>
          <w:szCs w:val="24"/>
        </w:rPr>
        <w:t>необходимых полномочий и прав;</w:t>
      </w:r>
    </w:p>
    <w:p w14:paraId="5677A530" w14:textId="77777777" w:rsidR="002F6A20" w:rsidRDefault="002F6A20" w:rsidP="000E46C8">
      <w:pPr>
        <w:pStyle w:val="4"/>
        <w:shd w:val="clear" w:color="auto" w:fill="auto"/>
        <w:tabs>
          <w:tab w:val="left" w:pos="922"/>
        </w:tabs>
        <w:spacing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00BA006D" w:rsidRPr="00F77799">
        <w:rPr>
          <w:rFonts w:ascii="Times New Roman" w:hAnsi="Times New Roman" w:cs="Times New Roman"/>
          <w:color w:val="000000"/>
          <w:sz w:val="24"/>
          <w:szCs w:val="24"/>
        </w:rPr>
        <w:t xml:space="preserve">отсутствие средств бюджета </w:t>
      </w:r>
      <w:r w:rsidRPr="00F77799">
        <w:rPr>
          <w:rFonts w:ascii="Times New Roman" w:hAnsi="Times New Roman" w:cs="Times New Roman"/>
          <w:color w:val="000000"/>
          <w:sz w:val="24"/>
          <w:szCs w:val="24"/>
        </w:rPr>
        <w:t xml:space="preserve">муниципального образования </w:t>
      </w:r>
      <w:r w:rsidRPr="00110D41">
        <w:rPr>
          <w:rFonts w:ascii="Times New Roman" w:hAnsi="Times New Roman" w:cs="Times New Roman"/>
          <w:sz w:val="24"/>
          <w:szCs w:val="24"/>
        </w:rPr>
        <w:t>«Городской округ Ногликский»</w:t>
      </w:r>
      <w:r w:rsidR="00BA006D" w:rsidRPr="00F77799">
        <w:rPr>
          <w:rFonts w:ascii="Times New Roman" w:hAnsi="Times New Roman" w:cs="Times New Roman"/>
          <w:color w:val="000000"/>
          <w:sz w:val="24"/>
          <w:szCs w:val="24"/>
        </w:rPr>
        <w:t xml:space="preserve"> в объеме средств, необходимом для реализации инициативного проекта, источником формирования которых не являются инициативные платежи;</w:t>
      </w:r>
    </w:p>
    <w:p w14:paraId="470901F9" w14:textId="77777777" w:rsidR="002F6A20" w:rsidRDefault="002F6A20" w:rsidP="000E46C8">
      <w:pPr>
        <w:pStyle w:val="4"/>
        <w:shd w:val="clear" w:color="auto" w:fill="auto"/>
        <w:tabs>
          <w:tab w:val="left" w:pos="922"/>
        </w:tabs>
        <w:spacing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00BA006D" w:rsidRPr="00F77799">
        <w:rPr>
          <w:rFonts w:ascii="Times New Roman" w:hAnsi="Times New Roman" w:cs="Times New Roman"/>
          <w:color w:val="000000"/>
          <w:sz w:val="24"/>
          <w:szCs w:val="24"/>
        </w:rPr>
        <w:t>наличие возможности решения описанной в инициативном проекте проблемы более эффективным способом;</w:t>
      </w:r>
    </w:p>
    <w:p w14:paraId="3F9D77A3" w14:textId="77777777" w:rsidR="002F6A20" w:rsidRDefault="002F6A20" w:rsidP="000E46C8">
      <w:pPr>
        <w:pStyle w:val="4"/>
        <w:shd w:val="clear" w:color="auto" w:fill="auto"/>
        <w:tabs>
          <w:tab w:val="left" w:pos="922"/>
        </w:tabs>
        <w:spacing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w:t>
      </w:r>
      <w:r w:rsidR="00BA006D" w:rsidRPr="00F77799">
        <w:rPr>
          <w:rFonts w:ascii="Times New Roman" w:hAnsi="Times New Roman" w:cs="Times New Roman"/>
          <w:color w:val="000000"/>
          <w:sz w:val="24"/>
          <w:szCs w:val="24"/>
        </w:rPr>
        <w:t>признание инициативного проекта не прошедшим конкурсный отбор (в случае внесения нескольких инициативных проектов).</w:t>
      </w:r>
    </w:p>
    <w:p w14:paraId="17037B50" w14:textId="77777777" w:rsidR="002F6A20" w:rsidRDefault="008E2C47" w:rsidP="000E46C8">
      <w:pPr>
        <w:pStyle w:val="4"/>
        <w:shd w:val="clear" w:color="auto" w:fill="auto"/>
        <w:tabs>
          <w:tab w:val="left" w:pos="922"/>
        </w:tabs>
        <w:spacing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2F6A20">
        <w:rPr>
          <w:rFonts w:ascii="Times New Roman" w:hAnsi="Times New Roman" w:cs="Times New Roman"/>
          <w:color w:val="000000"/>
          <w:sz w:val="24"/>
          <w:szCs w:val="24"/>
        </w:rPr>
        <w:t xml:space="preserve">. </w:t>
      </w:r>
      <w:r w:rsidR="00BA006D" w:rsidRPr="00F77799">
        <w:rPr>
          <w:rFonts w:ascii="Times New Roman" w:hAnsi="Times New Roman" w:cs="Times New Roman"/>
          <w:color w:val="000000"/>
          <w:sz w:val="24"/>
          <w:szCs w:val="24"/>
        </w:rPr>
        <w:t xml:space="preserve">Администрация вправе, а в случае, предусмотренном подпунктом 5 пункта </w:t>
      </w:r>
      <w:r w:rsidR="002F6A20">
        <w:rPr>
          <w:rFonts w:ascii="Times New Roman" w:hAnsi="Times New Roman" w:cs="Times New Roman"/>
          <w:color w:val="000000"/>
          <w:sz w:val="24"/>
          <w:szCs w:val="24"/>
        </w:rPr>
        <w:t>3</w:t>
      </w:r>
      <w:r w:rsidR="00BA006D" w:rsidRPr="00F77799">
        <w:rPr>
          <w:rFonts w:ascii="Times New Roman" w:hAnsi="Times New Roman" w:cs="Times New Roman"/>
          <w:color w:val="000000"/>
          <w:sz w:val="24"/>
          <w:szCs w:val="24"/>
        </w:rPr>
        <w:t xml:space="preserve"> настояще</w:t>
      </w:r>
      <w:r w:rsidR="002F6A20">
        <w:rPr>
          <w:rFonts w:ascii="Times New Roman" w:hAnsi="Times New Roman" w:cs="Times New Roman"/>
          <w:color w:val="000000"/>
          <w:sz w:val="24"/>
          <w:szCs w:val="24"/>
        </w:rPr>
        <w:t>й</w:t>
      </w:r>
      <w:r w:rsidR="00BA006D" w:rsidRPr="00F77799">
        <w:rPr>
          <w:rFonts w:ascii="Times New Roman" w:hAnsi="Times New Roman" w:cs="Times New Roman"/>
          <w:color w:val="000000"/>
          <w:sz w:val="24"/>
          <w:szCs w:val="24"/>
        </w:rPr>
        <w:t xml:space="preserve"> </w:t>
      </w:r>
      <w:r w:rsidR="002F6A20">
        <w:rPr>
          <w:rFonts w:ascii="Times New Roman" w:hAnsi="Times New Roman" w:cs="Times New Roman"/>
          <w:color w:val="000000"/>
          <w:sz w:val="24"/>
          <w:szCs w:val="24"/>
        </w:rPr>
        <w:t>статьи</w:t>
      </w:r>
      <w:r w:rsidR="00BA006D" w:rsidRPr="00F77799">
        <w:rPr>
          <w:rFonts w:ascii="Times New Roman" w:hAnsi="Times New Roman" w:cs="Times New Roman"/>
          <w:color w:val="000000"/>
          <w:sz w:val="24"/>
          <w:szCs w:val="24"/>
        </w:rPr>
        <w:t>,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7B9E7065" w14:textId="77777777" w:rsidR="002F6A20" w:rsidRDefault="008E2C47" w:rsidP="000E46C8">
      <w:pPr>
        <w:pStyle w:val="4"/>
        <w:shd w:val="clear" w:color="auto" w:fill="auto"/>
        <w:tabs>
          <w:tab w:val="left" w:pos="922"/>
        </w:tabs>
        <w:spacing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2F6A20">
        <w:rPr>
          <w:rFonts w:ascii="Times New Roman" w:hAnsi="Times New Roman" w:cs="Times New Roman"/>
          <w:color w:val="000000"/>
          <w:sz w:val="24"/>
          <w:szCs w:val="24"/>
        </w:rPr>
        <w:t xml:space="preserve">. </w:t>
      </w:r>
      <w:r w:rsidR="00BA006D" w:rsidRPr="00F77799">
        <w:rPr>
          <w:rFonts w:ascii="Times New Roman" w:hAnsi="Times New Roman" w:cs="Times New Roman"/>
          <w:color w:val="000000"/>
          <w:sz w:val="24"/>
          <w:szCs w:val="24"/>
        </w:rPr>
        <w:t xml:space="preserve">В случае, если в </w:t>
      </w:r>
      <w:r w:rsidR="002F6A20" w:rsidRPr="00F77799">
        <w:rPr>
          <w:rFonts w:ascii="Times New Roman" w:hAnsi="Times New Roman" w:cs="Times New Roman"/>
          <w:color w:val="000000"/>
          <w:sz w:val="24"/>
          <w:szCs w:val="24"/>
        </w:rPr>
        <w:t xml:space="preserve">Администрацию </w:t>
      </w:r>
      <w:r w:rsidR="00BA006D" w:rsidRPr="00F77799">
        <w:rPr>
          <w:rFonts w:ascii="Times New Roman" w:hAnsi="Times New Roman" w:cs="Times New Roman"/>
          <w:color w:val="000000"/>
          <w:sz w:val="24"/>
          <w:szCs w:val="24"/>
        </w:rPr>
        <w:t xml:space="preserve">внесено несколько инициативных проектов, в том числе с описанием аналогичных по содержанию приоритетных проблем, </w:t>
      </w:r>
      <w:r w:rsidR="002F6A20" w:rsidRPr="00F77799">
        <w:rPr>
          <w:rFonts w:ascii="Times New Roman" w:hAnsi="Times New Roman" w:cs="Times New Roman"/>
          <w:color w:val="000000"/>
          <w:sz w:val="24"/>
          <w:szCs w:val="24"/>
        </w:rPr>
        <w:t xml:space="preserve">Администрация </w:t>
      </w:r>
      <w:r w:rsidR="00BA006D" w:rsidRPr="00F77799">
        <w:rPr>
          <w:rFonts w:ascii="Times New Roman" w:hAnsi="Times New Roman" w:cs="Times New Roman"/>
          <w:color w:val="000000"/>
          <w:sz w:val="24"/>
          <w:szCs w:val="24"/>
        </w:rPr>
        <w:t>принимает решение об организации проведения конкурсного отбора инициативных проектов и информирует об этом инициаторов проекта.</w:t>
      </w:r>
    </w:p>
    <w:p w14:paraId="084AC5B6" w14:textId="77777777" w:rsidR="003125D9" w:rsidRDefault="008E2C47" w:rsidP="000E46C8">
      <w:pPr>
        <w:pStyle w:val="4"/>
        <w:shd w:val="clear" w:color="auto" w:fill="auto"/>
        <w:tabs>
          <w:tab w:val="left" w:pos="922"/>
        </w:tabs>
        <w:spacing w:line="240" w:lineRule="auto"/>
        <w:ind w:firstLine="851"/>
        <w:jc w:val="both"/>
        <w:rPr>
          <w:rFonts w:ascii="Times New Roman" w:hAnsi="Times New Roman" w:cs="Times New Roman"/>
          <w:sz w:val="24"/>
          <w:szCs w:val="24"/>
        </w:rPr>
      </w:pPr>
      <w:r>
        <w:rPr>
          <w:rFonts w:ascii="Times New Roman" w:hAnsi="Times New Roman" w:cs="Times New Roman"/>
          <w:color w:val="000000"/>
          <w:sz w:val="24"/>
          <w:szCs w:val="24"/>
        </w:rPr>
        <w:t>7</w:t>
      </w:r>
      <w:r w:rsidR="002F6A20">
        <w:rPr>
          <w:rFonts w:ascii="Times New Roman" w:hAnsi="Times New Roman" w:cs="Times New Roman"/>
          <w:color w:val="000000"/>
          <w:sz w:val="24"/>
          <w:szCs w:val="24"/>
        </w:rPr>
        <w:t xml:space="preserve">. </w:t>
      </w:r>
      <w:r w:rsidR="00BA006D" w:rsidRPr="00F77799">
        <w:rPr>
          <w:rFonts w:ascii="Times New Roman" w:hAnsi="Times New Roman" w:cs="Times New Roman"/>
          <w:color w:val="000000"/>
          <w:sz w:val="24"/>
          <w:szCs w:val="24"/>
        </w:rPr>
        <w:t xml:space="preserve">К конкурсному отбору не допускаются инициативные проекты, в случаях, указанных в подпунктах 1 - 5 пункта </w:t>
      </w:r>
      <w:r w:rsidR="002F6A20">
        <w:rPr>
          <w:rFonts w:ascii="Times New Roman" w:hAnsi="Times New Roman" w:cs="Times New Roman"/>
          <w:color w:val="000000"/>
          <w:sz w:val="24"/>
          <w:szCs w:val="24"/>
        </w:rPr>
        <w:t>3</w:t>
      </w:r>
      <w:r w:rsidR="00BA006D" w:rsidRPr="00F77799">
        <w:rPr>
          <w:rFonts w:ascii="Times New Roman" w:hAnsi="Times New Roman" w:cs="Times New Roman"/>
          <w:color w:val="000000"/>
          <w:sz w:val="24"/>
          <w:szCs w:val="24"/>
        </w:rPr>
        <w:t xml:space="preserve"> настояще</w:t>
      </w:r>
      <w:r w:rsidR="002F6A20">
        <w:rPr>
          <w:rFonts w:ascii="Times New Roman" w:hAnsi="Times New Roman" w:cs="Times New Roman"/>
          <w:color w:val="000000"/>
          <w:sz w:val="24"/>
          <w:szCs w:val="24"/>
        </w:rPr>
        <w:t>й статьи</w:t>
      </w:r>
      <w:r w:rsidR="00BA006D" w:rsidRPr="00F77799">
        <w:rPr>
          <w:rFonts w:ascii="Times New Roman" w:hAnsi="Times New Roman" w:cs="Times New Roman"/>
          <w:color w:val="000000"/>
          <w:sz w:val="24"/>
          <w:szCs w:val="24"/>
        </w:rPr>
        <w:t>.</w:t>
      </w:r>
    </w:p>
    <w:p w14:paraId="378F83B3" w14:textId="77777777" w:rsidR="003125D9" w:rsidRDefault="008E2C47" w:rsidP="000E46C8">
      <w:pPr>
        <w:pStyle w:val="4"/>
        <w:shd w:val="clear" w:color="auto" w:fill="auto"/>
        <w:tabs>
          <w:tab w:val="left" w:pos="908"/>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8</w:t>
      </w:r>
      <w:r w:rsidR="003125D9">
        <w:rPr>
          <w:rFonts w:ascii="Times New Roman" w:hAnsi="Times New Roman" w:cs="Times New Roman"/>
          <w:sz w:val="24"/>
          <w:szCs w:val="24"/>
        </w:rPr>
        <w:t xml:space="preserve">. </w:t>
      </w:r>
      <w:r w:rsidR="00BA006D" w:rsidRPr="003125D9">
        <w:rPr>
          <w:rFonts w:ascii="Times New Roman" w:hAnsi="Times New Roman" w:cs="Times New Roman"/>
          <w:color w:val="000000"/>
          <w:sz w:val="24"/>
          <w:szCs w:val="24"/>
        </w:rPr>
        <w:t xml:space="preserve">В течение 3 рабочих дней со дня принятия решения об организации проведения конкурсного отбора </w:t>
      </w:r>
      <w:r w:rsidR="003125D9" w:rsidRPr="003125D9">
        <w:rPr>
          <w:rFonts w:ascii="Times New Roman" w:hAnsi="Times New Roman" w:cs="Times New Roman"/>
          <w:color w:val="000000"/>
          <w:sz w:val="24"/>
          <w:szCs w:val="24"/>
        </w:rPr>
        <w:t>Администрация</w:t>
      </w:r>
      <w:r w:rsidR="003125D9" w:rsidRPr="00F77799">
        <w:rPr>
          <w:rFonts w:ascii="Times New Roman" w:hAnsi="Times New Roman" w:cs="Times New Roman"/>
          <w:color w:val="000000"/>
          <w:sz w:val="24"/>
          <w:szCs w:val="24"/>
        </w:rPr>
        <w:t xml:space="preserve"> </w:t>
      </w:r>
      <w:r w:rsidR="00BA006D" w:rsidRPr="00F77799">
        <w:rPr>
          <w:rFonts w:ascii="Times New Roman" w:hAnsi="Times New Roman" w:cs="Times New Roman"/>
          <w:color w:val="000000"/>
          <w:sz w:val="24"/>
          <w:szCs w:val="24"/>
        </w:rPr>
        <w:t>направляет соответствующие инициативные проекты в комиссию по проведению конкурсного отбора (далее - конкурсная комиссия).</w:t>
      </w:r>
    </w:p>
    <w:p w14:paraId="17BC46CB" w14:textId="77777777" w:rsidR="003125D9" w:rsidRDefault="008E2C47" w:rsidP="000E46C8">
      <w:pPr>
        <w:pStyle w:val="4"/>
        <w:shd w:val="clear" w:color="auto" w:fill="auto"/>
        <w:tabs>
          <w:tab w:val="left" w:pos="908"/>
        </w:tabs>
        <w:spacing w:line="240" w:lineRule="auto"/>
        <w:ind w:firstLine="851"/>
        <w:jc w:val="both"/>
        <w:rPr>
          <w:rFonts w:ascii="Times New Roman" w:hAnsi="Times New Roman" w:cs="Times New Roman"/>
          <w:color w:val="000000"/>
          <w:sz w:val="24"/>
          <w:szCs w:val="24"/>
        </w:rPr>
      </w:pPr>
      <w:r>
        <w:rPr>
          <w:rFonts w:ascii="Times New Roman" w:hAnsi="Times New Roman" w:cs="Times New Roman"/>
          <w:sz w:val="24"/>
          <w:szCs w:val="24"/>
        </w:rPr>
        <w:t>9</w:t>
      </w:r>
      <w:r w:rsidR="003125D9">
        <w:rPr>
          <w:rFonts w:ascii="Times New Roman" w:hAnsi="Times New Roman" w:cs="Times New Roman"/>
          <w:sz w:val="24"/>
          <w:szCs w:val="24"/>
        </w:rPr>
        <w:t xml:space="preserve">. </w:t>
      </w:r>
      <w:r w:rsidR="00BA006D" w:rsidRPr="00F77799">
        <w:rPr>
          <w:rFonts w:ascii="Times New Roman" w:hAnsi="Times New Roman" w:cs="Times New Roman"/>
          <w:color w:val="000000"/>
          <w:sz w:val="24"/>
          <w:szCs w:val="24"/>
        </w:rPr>
        <w:t xml:space="preserve">Порядок формирования и деятельности конкурсной комиссии определяется в соответствии с приложением </w:t>
      </w:r>
      <w:r w:rsidR="003125D9">
        <w:rPr>
          <w:rFonts w:ascii="Times New Roman" w:hAnsi="Times New Roman" w:cs="Times New Roman"/>
          <w:color w:val="000000"/>
          <w:sz w:val="24"/>
          <w:szCs w:val="24"/>
        </w:rPr>
        <w:t>№</w:t>
      </w:r>
      <w:r w:rsidR="00BA006D" w:rsidRPr="00F77799">
        <w:rPr>
          <w:rFonts w:ascii="Times New Roman" w:hAnsi="Times New Roman" w:cs="Times New Roman"/>
          <w:color w:val="000000"/>
          <w:sz w:val="24"/>
          <w:szCs w:val="24"/>
        </w:rPr>
        <w:t xml:space="preserve"> 2 к настоящему Положению.</w:t>
      </w:r>
    </w:p>
    <w:p w14:paraId="2CF48847" w14:textId="77777777" w:rsidR="003125D9" w:rsidRDefault="008E2C47" w:rsidP="000E46C8">
      <w:pPr>
        <w:pStyle w:val="4"/>
        <w:shd w:val="clear" w:color="auto" w:fill="auto"/>
        <w:tabs>
          <w:tab w:val="left" w:pos="908"/>
        </w:tabs>
        <w:spacing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10</w:t>
      </w:r>
      <w:r w:rsidR="003125D9">
        <w:rPr>
          <w:rFonts w:ascii="Times New Roman" w:hAnsi="Times New Roman" w:cs="Times New Roman"/>
          <w:color w:val="000000"/>
          <w:sz w:val="24"/>
          <w:szCs w:val="24"/>
        </w:rPr>
        <w:t xml:space="preserve">. </w:t>
      </w:r>
      <w:r w:rsidR="00BA006D" w:rsidRPr="00F77799">
        <w:rPr>
          <w:rFonts w:ascii="Times New Roman" w:hAnsi="Times New Roman" w:cs="Times New Roman"/>
          <w:color w:val="000000"/>
          <w:sz w:val="24"/>
          <w:szCs w:val="24"/>
        </w:rPr>
        <w:t>Критериями конкурсного отбора инициативных проектов являются:</w:t>
      </w:r>
    </w:p>
    <w:p w14:paraId="3C1CDDEA" w14:textId="77777777" w:rsidR="003125D9" w:rsidRDefault="003125D9" w:rsidP="000E46C8">
      <w:pPr>
        <w:pStyle w:val="4"/>
        <w:shd w:val="clear" w:color="auto" w:fill="auto"/>
        <w:tabs>
          <w:tab w:val="left" w:pos="908"/>
        </w:tabs>
        <w:spacing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00BA006D" w:rsidRPr="00F77799">
        <w:rPr>
          <w:rFonts w:ascii="Times New Roman" w:hAnsi="Times New Roman" w:cs="Times New Roman"/>
          <w:color w:val="000000"/>
          <w:sz w:val="24"/>
          <w:szCs w:val="24"/>
        </w:rPr>
        <w:t xml:space="preserve">число жителей, поддержавших инициативный проект, с учетом масштаба части территории, на которой может реализовываться инициативный проект, определенной правовым актом </w:t>
      </w:r>
      <w:r w:rsidRPr="00F77799">
        <w:rPr>
          <w:rFonts w:ascii="Times New Roman" w:hAnsi="Times New Roman" w:cs="Times New Roman"/>
          <w:color w:val="000000"/>
          <w:sz w:val="24"/>
          <w:szCs w:val="24"/>
        </w:rPr>
        <w:t xml:space="preserve">Администрации </w:t>
      </w:r>
      <w:r w:rsidR="00BA006D" w:rsidRPr="00F77799">
        <w:rPr>
          <w:rFonts w:ascii="Times New Roman" w:hAnsi="Times New Roman" w:cs="Times New Roman"/>
          <w:color w:val="000000"/>
          <w:sz w:val="24"/>
          <w:szCs w:val="24"/>
        </w:rPr>
        <w:t>в соответствии с настоящим Положением;</w:t>
      </w:r>
    </w:p>
    <w:p w14:paraId="3A7A36D8" w14:textId="77777777" w:rsidR="003125D9" w:rsidRDefault="003125D9" w:rsidP="000E46C8">
      <w:pPr>
        <w:pStyle w:val="4"/>
        <w:shd w:val="clear" w:color="auto" w:fill="auto"/>
        <w:tabs>
          <w:tab w:val="left" w:pos="908"/>
        </w:tabs>
        <w:spacing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00BA006D" w:rsidRPr="00F77799">
        <w:rPr>
          <w:rFonts w:ascii="Times New Roman" w:hAnsi="Times New Roman" w:cs="Times New Roman"/>
          <w:color w:val="000000"/>
          <w:sz w:val="24"/>
          <w:szCs w:val="24"/>
        </w:rPr>
        <w:t xml:space="preserve">масштаб территории инициативного проекта с учетом количества потенциальных </w:t>
      </w:r>
      <w:proofErr w:type="spellStart"/>
      <w:r w:rsidR="00BA006D" w:rsidRPr="00F77799">
        <w:rPr>
          <w:rFonts w:ascii="Times New Roman" w:hAnsi="Times New Roman" w:cs="Times New Roman"/>
          <w:color w:val="000000"/>
          <w:sz w:val="24"/>
          <w:szCs w:val="24"/>
        </w:rPr>
        <w:t>благополучателей</w:t>
      </w:r>
      <w:proofErr w:type="spellEnd"/>
      <w:r w:rsidR="00BA006D" w:rsidRPr="00F77799">
        <w:rPr>
          <w:rFonts w:ascii="Times New Roman" w:hAnsi="Times New Roman" w:cs="Times New Roman"/>
          <w:color w:val="000000"/>
          <w:sz w:val="24"/>
          <w:szCs w:val="24"/>
        </w:rPr>
        <w:t xml:space="preserve"> от его реализации;</w:t>
      </w:r>
    </w:p>
    <w:p w14:paraId="7D96D854" w14:textId="77777777" w:rsidR="003125D9" w:rsidRDefault="003125D9" w:rsidP="000E46C8">
      <w:pPr>
        <w:pStyle w:val="4"/>
        <w:shd w:val="clear" w:color="auto" w:fill="auto"/>
        <w:tabs>
          <w:tab w:val="left" w:pos="908"/>
        </w:tabs>
        <w:spacing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00BA006D" w:rsidRPr="00F77799">
        <w:rPr>
          <w:rFonts w:ascii="Times New Roman" w:hAnsi="Times New Roman" w:cs="Times New Roman"/>
          <w:color w:val="000000"/>
          <w:sz w:val="24"/>
          <w:szCs w:val="24"/>
        </w:rPr>
        <w:t>актуальность и общественная полезность реализации инициативного проекта;</w:t>
      </w:r>
    </w:p>
    <w:p w14:paraId="1EF602E2" w14:textId="77777777" w:rsidR="003125D9" w:rsidRDefault="003125D9" w:rsidP="000E46C8">
      <w:pPr>
        <w:pStyle w:val="4"/>
        <w:shd w:val="clear" w:color="auto" w:fill="auto"/>
        <w:tabs>
          <w:tab w:val="left" w:pos="908"/>
        </w:tabs>
        <w:spacing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00BA006D" w:rsidRPr="00F77799">
        <w:rPr>
          <w:rFonts w:ascii="Times New Roman" w:hAnsi="Times New Roman" w:cs="Times New Roman"/>
          <w:color w:val="000000"/>
          <w:sz w:val="24"/>
          <w:szCs w:val="24"/>
        </w:rPr>
        <w:t>оригинальность, инновационность инициативного проекта;</w:t>
      </w:r>
    </w:p>
    <w:p w14:paraId="5ED94F06" w14:textId="77777777" w:rsidR="003125D9" w:rsidRDefault="003125D9" w:rsidP="000E46C8">
      <w:pPr>
        <w:pStyle w:val="4"/>
        <w:shd w:val="clear" w:color="auto" w:fill="auto"/>
        <w:tabs>
          <w:tab w:val="left" w:pos="908"/>
        </w:tabs>
        <w:spacing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00BA006D" w:rsidRPr="00F77799">
        <w:rPr>
          <w:rFonts w:ascii="Times New Roman" w:hAnsi="Times New Roman" w:cs="Times New Roman"/>
          <w:color w:val="000000"/>
          <w:sz w:val="24"/>
          <w:szCs w:val="24"/>
        </w:rPr>
        <w:t xml:space="preserve">стоимость инициативного проекта в расчете на одного прямого </w:t>
      </w:r>
      <w:proofErr w:type="spellStart"/>
      <w:r w:rsidR="00BA006D" w:rsidRPr="00F77799">
        <w:rPr>
          <w:rFonts w:ascii="Times New Roman" w:hAnsi="Times New Roman" w:cs="Times New Roman"/>
          <w:color w:val="000000"/>
          <w:sz w:val="24"/>
          <w:szCs w:val="24"/>
        </w:rPr>
        <w:t>благополучателя</w:t>
      </w:r>
      <w:proofErr w:type="spellEnd"/>
      <w:r w:rsidR="00BA006D" w:rsidRPr="00F77799">
        <w:rPr>
          <w:rFonts w:ascii="Times New Roman" w:hAnsi="Times New Roman" w:cs="Times New Roman"/>
          <w:color w:val="000000"/>
          <w:sz w:val="24"/>
          <w:szCs w:val="24"/>
        </w:rPr>
        <w:t>;</w:t>
      </w:r>
    </w:p>
    <w:p w14:paraId="51B9787D" w14:textId="77777777" w:rsidR="003125D9" w:rsidRDefault="003125D9" w:rsidP="000E46C8">
      <w:pPr>
        <w:pStyle w:val="4"/>
        <w:shd w:val="clear" w:color="auto" w:fill="auto"/>
        <w:tabs>
          <w:tab w:val="left" w:pos="908"/>
        </w:tabs>
        <w:spacing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w:t>
      </w:r>
      <w:r w:rsidR="00BA006D" w:rsidRPr="00F77799">
        <w:rPr>
          <w:rFonts w:ascii="Times New Roman" w:hAnsi="Times New Roman" w:cs="Times New Roman"/>
          <w:color w:val="000000"/>
          <w:sz w:val="24"/>
          <w:szCs w:val="24"/>
        </w:rPr>
        <w:t xml:space="preserve">уровень </w:t>
      </w:r>
      <w:proofErr w:type="spellStart"/>
      <w:r w:rsidR="00BA006D" w:rsidRPr="00F77799">
        <w:rPr>
          <w:rFonts w:ascii="Times New Roman" w:hAnsi="Times New Roman" w:cs="Times New Roman"/>
          <w:color w:val="000000"/>
          <w:sz w:val="24"/>
          <w:szCs w:val="24"/>
        </w:rPr>
        <w:t>софинансирования</w:t>
      </w:r>
      <w:proofErr w:type="spellEnd"/>
      <w:r w:rsidR="00BA006D" w:rsidRPr="00F77799">
        <w:rPr>
          <w:rFonts w:ascii="Times New Roman" w:hAnsi="Times New Roman" w:cs="Times New Roman"/>
          <w:color w:val="000000"/>
          <w:sz w:val="24"/>
          <w:szCs w:val="24"/>
        </w:rPr>
        <w:t xml:space="preserve"> инициативного проекта заинтересованными лицами;</w:t>
      </w:r>
    </w:p>
    <w:p w14:paraId="53502F0C" w14:textId="77777777" w:rsidR="003125D9" w:rsidRDefault="003125D9" w:rsidP="000E46C8">
      <w:pPr>
        <w:pStyle w:val="4"/>
        <w:shd w:val="clear" w:color="auto" w:fill="auto"/>
        <w:tabs>
          <w:tab w:val="left" w:pos="908"/>
        </w:tabs>
        <w:spacing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7) </w:t>
      </w:r>
      <w:r w:rsidR="00BA006D" w:rsidRPr="00F77799">
        <w:rPr>
          <w:rFonts w:ascii="Times New Roman" w:hAnsi="Times New Roman" w:cs="Times New Roman"/>
          <w:color w:val="000000"/>
          <w:sz w:val="24"/>
          <w:szCs w:val="24"/>
        </w:rPr>
        <w:t>степень имущественного и (или) трудового участия заинтересованных лиц в реализации инициативного проекта;</w:t>
      </w:r>
    </w:p>
    <w:p w14:paraId="4629BED1" w14:textId="77777777" w:rsidR="003125D9" w:rsidRDefault="003125D9" w:rsidP="000E46C8">
      <w:pPr>
        <w:pStyle w:val="4"/>
        <w:shd w:val="clear" w:color="auto" w:fill="auto"/>
        <w:tabs>
          <w:tab w:val="left" w:pos="908"/>
        </w:tabs>
        <w:spacing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 </w:t>
      </w:r>
      <w:r w:rsidR="00BA006D" w:rsidRPr="00F77799">
        <w:rPr>
          <w:rFonts w:ascii="Times New Roman" w:hAnsi="Times New Roman" w:cs="Times New Roman"/>
          <w:color w:val="000000"/>
          <w:sz w:val="24"/>
          <w:szCs w:val="24"/>
        </w:rPr>
        <w:t>необходимость осуществления дополнительных бюджетных расходов в последующих периодах в целях содержания (поддержания) результатов инициативного проекта.</w:t>
      </w:r>
    </w:p>
    <w:p w14:paraId="4A8A4180" w14:textId="77777777" w:rsidR="008E2C47" w:rsidRDefault="003125D9" w:rsidP="000E46C8">
      <w:pPr>
        <w:pStyle w:val="4"/>
        <w:shd w:val="clear" w:color="auto" w:fill="auto"/>
        <w:tabs>
          <w:tab w:val="left" w:pos="908"/>
        </w:tabs>
        <w:spacing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8E2C47">
        <w:rPr>
          <w:rFonts w:ascii="Times New Roman" w:hAnsi="Times New Roman" w:cs="Times New Roman"/>
          <w:color w:val="000000"/>
          <w:sz w:val="24"/>
          <w:szCs w:val="24"/>
        </w:rPr>
        <w:t>1</w:t>
      </w:r>
      <w:r>
        <w:rPr>
          <w:rFonts w:ascii="Times New Roman" w:hAnsi="Times New Roman" w:cs="Times New Roman"/>
          <w:color w:val="000000"/>
          <w:sz w:val="24"/>
          <w:szCs w:val="24"/>
        </w:rPr>
        <w:t xml:space="preserve">. </w:t>
      </w:r>
      <w:r w:rsidR="00BA006D" w:rsidRPr="00F77799">
        <w:rPr>
          <w:rFonts w:ascii="Times New Roman" w:hAnsi="Times New Roman" w:cs="Times New Roman"/>
          <w:color w:val="000000"/>
          <w:sz w:val="24"/>
          <w:szCs w:val="24"/>
        </w:rPr>
        <w:t>Предметное содержание каждого критерия, указанного в пункте 10 настояще</w:t>
      </w:r>
      <w:r w:rsidR="008E2C47">
        <w:rPr>
          <w:rFonts w:ascii="Times New Roman" w:hAnsi="Times New Roman" w:cs="Times New Roman"/>
          <w:color w:val="000000"/>
          <w:sz w:val="24"/>
          <w:szCs w:val="24"/>
        </w:rPr>
        <w:t>й статьи</w:t>
      </w:r>
      <w:r w:rsidR="00BA006D" w:rsidRPr="00F77799">
        <w:rPr>
          <w:rFonts w:ascii="Times New Roman" w:hAnsi="Times New Roman" w:cs="Times New Roman"/>
          <w:color w:val="000000"/>
          <w:sz w:val="24"/>
          <w:szCs w:val="24"/>
        </w:rPr>
        <w:t xml:space="preserve"> Положения, их балльное значение определяется правовым актом </w:t>
      </w:r>
      <w:r w:rsidRPr="00F77799">
        <w:rPr>
          <w:rFonts w:ascii="Times New Roman" w:hAnsi="Times New Roman" w:cs="Times New Roman"/>
          <w:color w:val="000000"/>
          <w:sz w:val="24"/>
          <w:szCs w:val="24"/>
        </w:rPr>
        <w:t>Администрации</w:t>
      </w:r>
      <w:r w:rsidR="00BA006D" w:rsidRPr="00F77799">
        <w:rPr>
          <w:rFonts w:ascii="Times New Roman" w:hAnsi="Times New Roman" w:cs="Times New Roman"/>
          <w:color w:val="000000"/>
          <w:sz w:val="24"/>
          <w:szCs w:val="24"/>
        </w:rPr>
        <w:t>.</w:t>
      </w:r>
    </w:p>
    <w:p w14:paraId="34FFA2B8" w14:textId="77777777" w:rsidR="008E2C47" w:rsidRDefault="008E2C47" w:rsidP="000E46C8">
      <w:pPr>
        <w:pStyle w:val="4"/>
        <w:shd w:val="clear" w:color="auto" w:fill="auto"/>
        <w:tabs>
          <w:tab w:val="left" w:pos="908"/>
        </w:tabs>
        <w:spacing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12. </w:t>
      </w:r>
      <w:r w:rsidR="00BA006D" w:rsidRPr="00F77799">
        <w:rPr>
          <w:rFonts w:ascii="Times New Roman" w:hAnsi="Times New Roman" w:cs="Times New Roman"/>
          <w:color w:val="000000"/>
          <w:sz w:val="24"/>
          <w:szCs w:val="24"/>
        </w:rPr>
        <w:t xml:space="preserve">Победителями конкурсного отбора являются инициативные проекты, набравшие наибольшее количество баллов с учетом размера средств бюджета </w:t>
      </w:r>
      <w:r w:rsidRPr="00F77799">
        <w:rPr>
          <w:rFonts w:ascii="Times New Roman" w:hAnsi="Times New Roman" w:cs="Times New Roman"/>
          <w:color w:val="000000"/>
          <w:sz w:val="24"/>
          <w:szCs w:val="24"/>
        </w:rPr>
        <w:t xml:space="preserve">муниципального образования </w:t>
      </w:r>
      <w:r w:rsidRPr="00110D41">
        <w:rPr>
          <w:rFonts w:ascii="Times New Roman" w:hAnsi="Times New Roman" w:cs="Times New Roman"/>
          <w:sz w:val="24"/>
          <w:szCs w:val="24"/>
        </w:rPr>
        <w:t>«Городской округ Ногликский»</w:t>
      </w:r>
      <w:r w:rsidR="00BA006D" w:rsidRPr="00F77799">
        <w:rPr>
          <w:rFonts w:ascii="Times New Roman" w:hAnsi="Times New Roman" w:cs="Times New Roman"/>
          <w:color w:val="000000"/>
          <w:sz w:val="24"/>
          <w:szCs w:val="24"/>
        </w:rPr>
        <w:t>, которые могут быть предоставлены на реализацию инициативных проектов, а также положений абзаца второго настоящего пункта. Иные проекты считаются не прошедшими конкурсный отбор.</w:t>
      </w:r>
    </w:p>
    <w:p w14:paraId="4E1230CE" w14:textId="77777777" w:rsidR="008E2C47" w:rsidRDefault="00BA006D" w:rsidP="000E46C8">
      <w:pPr>
        <w:pStyle w:val="4"/>
        <w:shd w:val="clear" w:color="auto" w:fill="auto"/>
        <w:tabs>
          <w:tab w:val="left" w:pos="908"/>
        </w:tabs>
        <w:spacing w:line="240" w:lineRule="auto"/>
        <w:ind w:firstLine="851"/>
        <w:jc w:val="both"/>
        <w:rPr>
          <w:rFonts w:ascii="Times New Roman" w:hAnsi="Times New Roman" w:cs="Times New Roman"/>
          <w:color w:val="000000"/>
          <w:sz w:val="24"/>
          <w:szCs w:val="24"/>
        </w:rPr>
      </w:pPr>
      <w:r w:rsidRPr="00F77799">
        <w:rPr>
          <w:rFonts w:ascii="Times New Roman" w:hAnsi="Times New Roman" w:cs="Times New Roman"/>
          <w:color w:val="000000"/>
          <w:sz w:val="24"/>
          <w:szCs w:val="24"/>
        </w:rPr>
        <w:t xml:space="preserve">В случае если два или более инициативных проекта набрали равное количество баллов, но при этом средства бюджета </w:t>
      </w:r>
      <w:r w:rsidR="008E2C47" w:rsidRPr="00F77799">
        <w:rPr>
          <w:rFonts w:ascii="Times New Roman" w:hAnsi="Times New Roman" w:cs="Times New Roman"/>
          <w:color w:val="000000"/>
          <w:sz w:val="24"/>
          <w:szCs w:val="24"/>
        </w:rPr>
        <w:t xml:space="preserve">муниципального образования </w:t>
      </w:r>
      <w:r w:rsidR="008E2C47" w:rsidRPr="00110D41">
        <w:rPr>
          <w:rFonts w:ascii="Times New Roman" w:hAnsi="Times New Roman" w:cs="Times New Roman"/>
          <w:sz w:val="24"/>
          <w:szCs w:val="24"/>
        </w:rPr>
        <w:t>«Городской округ Ногликский»</w:t>
      </w:r>
      <w:r w:rsidR="008E2C47">
        <w:rPr>
          <w:rFonts w:ascii="Times New Roman" w:hAnsi="Times New Roman" w:cs="Times New Roman"/>
          <w:sz w:val="24"/>
          <w:szCs w:val="24"/>
        </w:rPr>
        <w:t xml:space="preserve"> </w:t>
      </w:r>
      <w:r w:rsidRPr="00F77799">
        <w:rPr>
          <w:rFonts w:ascii="Times New Roman" w:hAnsi="Times New Roman" w:cs="Times New Roman"/>
          <w:color w:val="000000"/>
          <w:sz w:val="24"/>
          <w:szCs w:val="24"/>
        </w:rPr>
        <w:t xml:space="preserve"> могут быть предоставлены на реализацию одного инициативного проекта, победителем конкурсного отбора признается тот инициативный проект, который получил наибольшую поддержку со стороны граждан, достигших шестнадцатилетнего возраста и проживающих на соответствующей территории </w:t>
      </w:r>
      <w:r w:rsidR="008E2C47" w:rsidRPr="00F77799">
        <w:rPr>
          <w:rFonts w:ascii="Times New Roman" w:hAnsi="Times New Roman" w:cs="Times New Roman"/>
          <w:color w:val="000000"/>
          <w:sz w:val="24"/>
          <w:szCs w:val="24"/>
        </w:rPr>
        <w:t xml:space="preserve">муниципального образования </w:t>
      </w:r>
      <w:r w:rsidR="008E2C47" w:rsidRPr="00110D41">
        <w:rPr>
          <w:rFonts w:ascii="Times New Roman" w:hAnsi="Times New Roman" w:cs="Times New Roman"/>
          <w:sz w:val="24"/>
          <w:szCs w:val="24"/>
        </w:rPr>
        <w:t>«Городской округ Ногликский»</w:t>
      </w:r>
      <w:r w:rsidRPr="00F77799">
        <w:rPr>
          <w:rFonts w:ascii="Times New Roman" w:hAnsi="Times New Roman" w:cs="Times New Roman"/>
          <w:color w:val="000000"/>
          <w:sz w:val="24"/>
          <w:szCs w:val="24"/>
        </w:rPr>
        <w:t xml:space="preserve">. В случае равного количества граждан, поддержавших инициативный проект, средства бюджета </w:t>
      </w:r>
      <w:r w:rsidR="008E2C47" w:rsidRPr="00F77799">
        <w:rPr>
          <w:rFonts w:ascii="Times New Roman" w:hAnsi="Times New Roman" w:cs="Times New Roman"/>
          <w:color w:val="000000"/>
          <w:sz w:val="24"/>
          <w:szCs w:val="24"/>
        </w:rPr>
        <w:t xml:space="preserve">муниципального образования </w:t>
      </w:r>
      <w:r w:rsidR="008E2C47" w:rsidRPr="00110D41">
        <w:rPr>
          <w:rFonts w:ascii="Times New Roman" w:hAnsi="Times New Roman" w:cs="Times New Roman"/>
          <w:sz w:val="24"/>
          <w:szCs w:val="24"/>
        </w:rPr>
        <w:t>«Городской округ Ногликский»</w:t>
      </w:r>
      <w:r w:rsidR="008E2C47">
        <w:rPr>
          <w:rFonts w:ascii="Times New Roman" w:hAnsi="Times New Roman" w:cs="Times New Roman"/>
          <w:sz w:val="24"/>
          <w:szCs w:val="24"/>
        </w:rPr>
        <w:t xml:space="preserve"> </w:t>
      </w:r>
      <w:r w:rsidRPr="00F77799">
        <w:rPr>
          <w:rFonts w:ascii="Times New Roman" w:hAnsi="Times New Roman" w:cs="Times New Roman"/>
          <w:color w:val="000000"/>
          <w:sz w:val="24"/>
          <w:szCs w:val="24"/>
        </w:rPr>
        <w:t xml:space="preserve">предоставляются на реализацию того инициативного проекта, который был ранее зарегистрирован в </w:t>
      </w:r>
      <w:r w:rsidR="008E2C47" w:rsidRPr="00F77799">
        <w:rPr>
          <w:rFonts w:ascii="Times New Roman" w:hAnsi="Times New Roman" w:cs="Times New Roman"/>
          <w:color w:val="000000"/>
          <w:sz w:val="24"/>
          <w:szCs w:val="24"/>
        </w:rPr>
        <w:t>Администрации</w:t>
      </w:r>
      <w:r w:rsidRPr="00F77799">
        <w:rPr>
          <w:rFonts w:ascii="Times New Roman" w:hAnsi="Times New Roman" w:cs="Times New Roman"/>
          <w:color w:val="000000"/>
          <w:sz w:val="24"/>
          <w:szCs w:val="24"/>
        </w:rPr>
        <w:t>.</w:t>
      </w:r>
    </w:p>
    <w:p w14:paraId="2AE71F03" w14:textId="77777777" w:rsidR="008E2C47" w:rsidRDefault="008E2C47" w:rsidP="000E46C8">
      <w:pPr>
        <w:pStyle w:val="4"/>
        <w:shd w:val="clear" w:color="auto" w:fill="auto"/>
        <w:tabs>
          <w:tab w:val="left" w:pos="884"/>
        </w:tabs>
        <w:spacing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13. </w:t>
      </w:r>
      <w:r w:rsidR="00BA006D" w:rsidRPr="00F77799">
        <w:rPr>
          <w:rFonts w:ascii="Times New Roman" w:hAnsi="Times New Roman" w:cs="Times New Roman"/>
          <w:color w:val="000000"/>
          <w:sz w:val="24"/>
          <w:szCs w:val="24"/>
        </w:rPr>
        <w:t xml:space="preserve">По итогам конкурсного отбора </w:t>
      </w:r>
      <w:r w:rsidRPr="00F77799">
        <w:rPr>
          <w:rFonts w:ascii="Times New Roman" w:hAnsi="Times New Roman" w:cs="Times New Roman"/>
          <w:color w:val="000000"/>
          <w:sz w:val="24"/>
          <w:szCs w:val="24"/>
        </w:rPr>
        <w:t xml:space="preserve">Администрация </w:t>
      </w:r>
      <w:r w:rsidR="00BA006D" w:rsidRPr="00F77799">
        <w:rPr>
          <w:rFonts w:ascii="Times New Roman" w:hAnsi="Times New Roman" w:cs="Times New Roman"/>
          <w:color w:val="000000"/>
          <w:sz w:val="24"/>
          <w:szCs w:val="24"/>
        </w:rPr>
        <w:t>принимает решение в соответствии с пункт</w:t>
      </w:r>
      <w:r>
        <w:rPr>
          <w:rFonts w:ascii="Times New Roman" w:hAnsi="Times New Roman" w:cs="Times New Roman"/>
          <w:color w:val="000000"/>
          <w:sz w:val="24"/>
          <w:szCs w:val="24"/>
        </w:rPr>
        <w:t>о</w:t>
      </w:r>
      <w:r w:rsidR="00BA006D" w:rsidRPr="00F77799">
        <w:rPr>
          <w:rFonts w:ascii="Times New Roman" w:hAnsi="Times New Roman" w:cs="Times New Roman"/>
          <w:color w:val="000000"/>
          <w:sz w:val="24"/>
          <w:szCs w:val="24"/>
        </w:rPr>
        <w:t>м 3, подпунктом 6 пункта 4 настояще</w:t>
      </w:r>
      <w:r>
        <w:rPr>
          <w:rFonts w:ascii="Times New Roman" w:hAnsi="Times New Roman" w:cs="Times New Roman"/>
          <w:color w:val="000000"/>
          <w:sz w:val="24"/>
          <w:szCs w:val="24"/>
        </w:rPr>
        <w:t>й статьи</w:t>
      </w:r>
      <w:r w:rsidR="00BA006D" w:rsidRPr="00F77799">
        <w:rPr>
          <w:rFonts w:ascii="Times New Roman" w:hAnsi="Times New Roman" w:cs="Times New Roman"/>
          <w:color w:val="000000"/>
          <w:sz w:val="24"/>
          <w:szCs w:val="24"/>
        </w:rPr>
        <w:t>.</w:t>
      </w:r>
    </w:p>
    <w:p w14:paraId="7F9D7733" w14:textId="77777777" w:rsidR="008E2C47" w:rsidRDefault="008E2C47" w:rsidP="000E46C8">
      <w:pPr>
        <w:pStyle w:val="4"/>
        <w:shd w:val="clear" w:color="auto" w:fill="auto"/>
        <w:tabs>
          <w:tab w:val="left" w:pos="898"/>
        </w:tabs>
        <w:spacing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14. </w:t>
      </w:r>
      <w:r w:rsidR="00BA006D" w:rsidRPr="00F77799">
        <w:rPr>
          <w:rFonts w:ascii="Times New Roman" w:hAnsi="Times New Roman" w:cs="Times New Roman"/>
          <w:color w:val="000000"/>
          <w:sz w:val="24"/>
          <w:szCs w:val="24"/>
        </w:rPr>
        <w:t>Администрация вправе рекомендовать инициаторам проекта, признанного непрошедшим конкурсный отбор,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56F2D9CF" w14:textId="77777777" w:rsidR="000E46C8" w:rsidRDefault="008E2C47" w:rsidP="000E46C8">
      <w:pPr>
        <w:pStyle w:val="4"/>
        <w:shd w:val="clear" w:color="auto" w:fill="auto"/>
        <w:tabs>
          <w:tab w:val="left" w:pos="898"/>
        </w:tabs>
        <w:spacing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15. </w:t>
      </w:r>
      <w:r w:rsidR="00BA006D" w:rsidRPr="00F77799">
        <w:rPr>
          <w:rFonts w:ascii="Times New Roman" w:hAnsi="Times New Roman" w:cs="Times New Roman"/>
          <w:color w:val="000000"/>
          <w:sz w:val="24"/>
          <w:szCs w:val="24"/>
        </w:rPr>
        <w:t>О принятом в соответствии с пунктом 3 настояще</w:t>
      </w:r>
      <w:r>
        <w:rPr>
          <w:rFonts w:ascii="Times New Roman" w:hAnsi="Times New Roman" w:cs="Times New Roman"/>
          <w:color w:val="000000"/>
          <w:sz w:val="24"/>
          <w:szCs w:val="24"/>
        </w:rPr>
        <w:t>й статьи</w:t>
      </w:r>
      <w:r w:rsidR="00BA006D" w:rsidRPr="00F77799">
        <w:rPr>
          <w:rFonts w:ascii="Times New Roman" w:hAnsi="Times New Roman" w:cs="Times New Roman"/>
          <w:color w:val="000000"/>
          <w:sz w:val="24"/>
          <w:szCs w:val="24"/>
        </w:rPr>
        <w:t xml:space="preserve"> решении </w:t>
      </w:r>
      <w:r w:rsidR="000E46C8" w:rsidRPr="00F77799">
        <w:rPr>
          <w:rFonts w:ascii="Times New Roman" w:hAnsi="Times New Roman" w:cs="Times New Roman"/>
          <w:color w:val="000000"/>
          <w:sz w:val="24"/>
          <w:szCs w:val="24"/>
        </w:rPr>
        <w:t xml:space="preserve">Администрация </w:t>
      </w:r>
      <w:r w:rsidR="00BA006D" w:rsidRPr="00F77799">
        <w:rPr>
          <w:rFonts w:ascii="Times New Roman" w:hAnsi="Times New Roman" w:cs="Times New Roman"/>
          <w:color w:val="000000"/>
          <w:sz w:val="24"/>
          <w:szCs w:val="24"/>
        </w:rPr>
        <w:t>письмом уведомляет инициаторов проекта в течение трех рабочих дней со дня принятия такого решения.</w:t>
      </w:r>
    </w:p>
    <w:p w14:paraId="3D9AC4D3" w14:textId="77777777" w:rsidR="000E46C8" w:rsidRDefault="000E46C8" w:rsidP="000E46C8">
      <w:pPr>
        <w:pStyle w:val="4"/>
        <w:shd w:val="clear" w:color="auto" w:fill="auto"/>
        <w:tabs>
          <w:tab w:val="left" w:pos="898"/>
        </w:tabs>
        <w:spacing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16. </w:t>
      </w:r>
      <w:r w:rsidR="00BA006D" w:rsidRPr="00F77799">
        <w:rPr>
          <w:rFonts w:ascii="Times New Roman" w:hAnsi="Times New Roman" w:cs="Times New Roman"/>
          <w:color w:val="000000"/>
          <w:sz w:val="24"/>
          <w:szCs w:val="24"/>
        </w:rPr>
        <w:t xml:space="preserve">Информация о рассмотрении инициативного проекта </w:t>
      </w:r>
      <w:r w:rsidRPr="00F77799">
        <w:rPr>
          <w:rFonts w:ascii="Times New Roman" w:hAnsi="Times New Roman" w:cs="Times New Roman"/>
          <w:color w:val="000000"/>
          <w:sz w:val="24"/>
          <w:szCs w:val="24"/>
        </w:rPr>
        <w:t>Администрацией</w:t>
      </w:r>
      <w:r w:rsidR="00BA006D" w:rsidRPr="00F77799">
        <w:rPr>
          <w:rFonts w:ascii="Times New Roman" w:hAnsi="Times New Roman" w:cs="Times New Roman"/>
          <w:color w:val="000000"/>
          <w:sz w:val="24"/>
          <w:szCs w:val="24"/>
        </w:rPr>
        <w:t xml:space="preserve">,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w:t>
      </w:r>
      <w:r w:rsidRPr="00110D41">
        <w:rPr>
          <w:rFonts w:ascii="Times New Roman" w:hAnsi="Times New Roman" w:cs="Times New Roman"/>
          <w:sz w:val="24"/>
          <w:szCs w:val="24"/>
        </w:rPr>
        <w:t>«Городской округ Ногликский»</w:t>
      </w:r>
      <w:r w:rsidR="00BA006D" w:rsidRPr="00F77799">
        <w:rPr>
          <w:rFonts w:ascii="Times New Roman" w:hAnsi="Times New Roman" w:cs="Times New Roman"/>
          <w:color w:val="000000"/>
          <w:sz w:val="24"/>
          <w:szCs w:val="24"/>
        </w:rPr>
        <w:t xml:space="preserve"> в информаци</w:t>
      </w:r>
      <w:r>
        <w:rPr>
          <w:rFonts w:ascii="Times New Roman" w:hAnsi="Times New Roman" w:cs="Times New Roman"/>
          <w:color w:val="000000"/>
          <w:sz w:val="24"/>
          <w:szCs w:val="24"/>
        </w:rPr>
        <w:t>онно-телекоммуникационной сети «</w:t>
      </w:r>
      <w:r w:rsidR="00BA006D" w:rsidRPr="00F77799">
        <w:rPr>
          <w:rFonts w:ascii="Times New Roman" w:hAnsi="Times New Roman" w:cs="Times New Roman"/>
          <w:color w:val="000000"/>
          <w:sz w:val="24"/>
          <w:szCs w:val="24"/>
        </w:rPr>
        <w:t>Интернет</w:t>
      </w:r>
      <w:r>
        <w:rPr>
          <w:rFonts w:ascii="Times New Roman" w:hAnsi="Times New Roman" w:cs="Times New Roman"/>
          <w:color w:val="000000"/>
          <w:sz w:val="24"/>
          <w:szCs w:val="24"/>
        </w:rPr>
        <w:t>»</w:t>
      </w:r>
      <w:r w:rsidR="00BA006D" w:rsidRPr="00F77799">
        <w:rPr>
          <w:rFonts w:ascii="Times New Roman" w:hAnsi="Times New Roman" w:cs="Times New Roman"/>
          <w:color w:val="000000"/>
          <w:sz w:val="24"/>
          <w:szCs w:val="24"/>
        </w:rPr>
        <w:t>.</w:t>
      </w:r>
    </w:p>
    <w:p w14:paraId="757D9855" w14:textId="77777777" w:rsidR="000E46C8" w:rsidRDefault="00BA006D" w:rsidP="000E46C8">
      <w:pPr>
        <w:pStyle w:val="4"/>
        <w:shd w:val="clear" w:color="auto" w:fill="auto"/>
        <w:tabs>
          <w:tab w:val="left" w:pos="903"/>
        </w:tabs>
        <w:spacing w:line="240" w:lineRule="auto"/>
        <w:ind w:firstLine="851"/>
        <w:jc w:val="both"/>
        <w:rPr>
          <w:rFonts w:ascii="Times New Roman" w:hAnsi="Times New Roman" w:cs="Times New Roman"/>
          <w:color w:val="000000"/>
          <w:sz w:val="24"/>
          <w:szCs w:val="24"/>
        </w:rPr>
      </w:pPr>
      <w:r w:rsidRPr="00F77799">
        <w:rPr>
          <w:rFonts w:ascii="Times New Roman" w:hAnsi="Times New Roman" w:cs="Times New Roman"/>
          <w:color w:val="000000"/>
          <w:sz w:val="24"/>
          <w:szCs w:val="24"/>
        </w:rPr>
        <w:t xml:space="preserve">Отчет </w:t>
      </w:r>
      <w:r w:rsidR="000E46C8" w:rsidRPr="00F77799">
        <w:rPr>
          <w:rFonts w:ascii="Times New Roman" w:hAnsi="Times New Roman" w:cs="Times New Roman"/>
          <w:color w:val="000000"/>
          <w:sz w:val="24"/>
          <w:szCs w:val="24"/>
        </w:rPr>
        <w:t xml:space="preserve">Администрации </w:t>
      </w:r>
      <w:r w:rsidRPr="00F77799">
        <w:rPr>
          <w:rFonts w:ascii="Times New Roman" w:hAnsi="Times New Roman" w:cs="Times New Roman"/>
          <w:color w:val="000000"/>
          <w:sz w:val="24"/>
          <w:szCs w:val="24"/>
        </w:rPr>
        <w:t xml:space="preserve">об итогах реализации инициативного проекта подлежит опубликованию (обнародованию) и размещению на официальном сайте </w:t>
      </w:r>
      <w:r w:rsidR="000E46C8" w:rsidRPr="00F77799">
        <w:rPr>
          <w:rFonts w:ascii="Times New Roman" w:hAnsi="Times New Roman" w:cs="Times New Roman"/>
          <w:color w:val="000000"/>
          <w:sz w:val="24"/>
          <w:szCs w:val="24"/>
        </w:rPr>
        <w:t xml:space="preserve">муниципального образования </w:t>
      </w:r>
      <w:r w:rsidR="000E46C8" w:rsidRPr="00110D41">
        <w:rPr>
          <w:rFonts w:ascii="Times New Roman" w:hAnsi="Times New Roman" w:cs="Times New Roman"/>
          <w:sz w:val="24"/>
          <w:szCs w:val="24"/>
        </w:rPr>
        <w:t>«Городской округ Ногликский»</w:t>
      </w:r>
      <w:r w:rsidR="000E46C8">
        <w:rPr>
          <w:rFonts w:ascii="Times New Roman" w:hAnsi="Times New Roman" w:cs="Times New Roman"/>
          <w:sz w:val="24"/>
          <w:szCs w:val="24"/>
        </w:rPr>
        <w:t xml:space="preserve"> </w:t>
      </w:r>
      <w:r w:rsidRPr="00F77799">
        <w:rPr>
          <w:rFonts w:ascii="Times New Roman" w:hAnsi="Times New Roman" w:cs="Times New Roman"/>
          <w:color w:val="000000"/>
          <w:sz w:val="24"/>
          <w:szCs w:val="24"/>
        </w:rPr>
        <w:t>в информаци</w:t>
      </w:r>
      <w:r w:rsidR="000E46C8">
        <w:rPr>
          <w:rFonts w:ascii="Times New Roman" w:hAnsi="Times New Roman" w:cs="Times New Roman"/>
          <w:color w:val="000000"/>
          <w:sz w:val="24"/>
          <w:szCs w:val="24"/>
        </w:rPr>
        <w:t>онно-телекоммуникационной сети «</w:t>
      </w:r>
      <w:r w:rsidRPr="00F77799">
        <w:rPr>
          <w:rFonts w:ascii="Times New Roman" w:hAnsi="Times New Roman" w:cs="Times New Roman"/>
          <w:color w:val="000000"/>
          <w:sz w:val="24"/>
          <w:szCs w:val="24"/>
        </w:rPr>
        <w:t>Интернет</w:t>
      </w:r>
      <w:r w:rsidR="000E46C8">
        <w:rPr>
          <w:rFonts w:ascii="Times New Roman" w:hAnsi="Times New Roman" w:cs="Times New Roman"/>
          <w:color w:val="000000"/>
          <w:sz w:val="24"/>
          <w:szCs w:val="24"/>
        </w:rPr>
        <w:t>»</w:t>
      </w:r>
      <w:r w:rsidRPr="00F77799">
        <w:rPr>
          <w:rFonts w:ascii="Times New Roman" w:hAnsi="Times New Roman" w:cs="Times New Roman"/>
          <w:color w:val="000000"/>
          <w:sz w:val="24"/>
          <w:szCs w:val="24"/>
        </w:rPr>
        <w:t xml:space="preserve"> в течение 30 календарных дней со дня завершения реализации инициативного проекта.</w:t>
      </w:r>
    </w:p>
    <w:p w14:paraId="6E49F23B" w14:textId="77777777" w:rsidR="00BA006D" w:rsidRPr="00F77799" w:rsidRDefault="000E46C8" w:rsidP="000E46C8">
      <w:pPr>
        <w:pStyle w:val="4"/>
        <w:shd w:val="clear" w:color="auto" w:fill="auto"/>
        <w:tabs>
          <w:tab w:val="left" w:pos="903"/>
        </w:tabs>
        <w:spacing w:line="240" w:lineRule="auto"/>
        <w:ind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17. </w:t>
      </w:r>
      <w:r w:rsidR="00BA006D" w:rsidRPr="00F77799">
        <w:rPr>
          <w:rFonts w:ascii="Times New Roman" w:hAnsi="Times New Roman" w:cs="Times New Roman"/>
          <w:color w:val="000000"/>
          <w:sz w:val="24"/>
          <w:szCs w:val="24"/>
        </w:rPr>
        <w:t xml:space="preserve">В отношении инициативных проектов, выдвигаемых для получения финансовой поддержки за счет межбюджетных трансфертов из бюджета </w:t>
      </w:r>
      <w:r>
        <w:rPr>
          <w:rFonts w:ascii="Times New Roman" w:hAnsi="Times New Roman" w:cs="Times New Roman"/>
          <w:color w:val="000000"/>
          <w:sz w:val="24"/>
          <w:szCs w:val="24"/>
        </w:rPr>
        <w:t>Сахалинской области</w:t>
      </w:r>
      <w:r w:rsidR="00BA006D" w:rsidRPr="00F77799">
        <w:rPr>
          <w:rFonts w:ascii="Times New Roman" w:hAnsi="Times New Roman" w:cs="Times New Roman"/>
          <w:color w:val="000000"/>
          <w:sz w:val="24"/>
          <w:szCs w:val="24"/>
        </w:rPr>
        <w:t xml:space="preserve">,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w:t>
      </w:r>
      <w:r>
        <w:rPr>
          <w:rFonts w:ascii="Times New Roman" w:hAnsi="Times New Roman" w:cs="Times New Roman"/>
          <w:color w:val="000000"/>
          <w:sz w:val="24"/>
          <w:szCs w:val="24"/>
        </w:rPr>
        <w:t>Сахалинской области</w:t>
      </w:r>
      <w:r w:rsidR="00BA006D" w:rsidRPr="00F77799">
        <w:rPr>
          <w:rFonts w:ascii="Times New Roman" w:hAnsi="Times New Roman" w:cs="Times New Roman"/>
          <w:color w:val="000000"/>
          <w:sz w:val="24"/>
          <w:szCs w:val="24"/>
        </w:rPr>
        <w:t xml:space="preserve">. В этом случае требования </w:t>
      </w:r>
      <w:r>
        <w:rPr>
          <w:rFonts w:ascii="Times New Roman" w:hAnsi="Times New Roman" w:cs="Times New Roman"/>
          <w:color w:val="000000"/>
          <w:sz w:val="24"/>
          <w:szCs w:val="24"/>
        </w:rPr>
        <w:t xml:space="preserve">статей 4 – 6 </w:t>
      </w:r>
      <w:r w:rsidR="00BA006D" w:rsidRPr="00F77799">
        <w:rPr>
          <w:rFonts w:ascii="Times New Roman" w:hAnsi="Times New Roman" w:cs="Times New Roman"/>
          <w:color w:val="000000"/>
          <w:sz w:val="24"/>
          <w:szCs w:val="24"/>
        </w:rPr>
        <w:t>настоящего Положения не применяются.</w:t>
      </w:r>
    </w:p>
    <w:p w14:paraId="25DEBD4B" w14:textId="77777777" w:rsidR="00BA006D" w:rsidRPr="00F77799" w:rsidRDefault="00BA006D" w:rsidP="00BA006D">
      <w:pPr>
        <w:pStyle w:val="4"/>
        <w:shd w:val="clear" w:color="auto" w:fill="auto"/>
        <w:tabs>
          <w:tab w:val="left" w:pos="903"/>
        </w:tabs>
        <w:spacing w:line="240" w:lineRule="auto"/>
        <w:ind w:left="240"/>
        <w:jc w:val="both"/>
        <w:rPr>
          <w:rFonts w:ascii="Times New Roman" w:hAnsi="Times New Roman" w:cs="Times New Roman"/>
          <w:sz w:val="24"/>
          <w:szCs w:val="24"/>
        </w:rPr>
      </w:pPr>
    </w:p>
    <w:p w14:paraId="6D10A376" w14:textId="77777777" w:rsidR="00BA006D" w:rsidRDefault="00160F72" w:rsidP="00160F72">
      <w:pPr>
        <w:pStyle w:val="23"/>
        <w:shd w:val="clear" w:color="auto" w:fill="auto"/>
        <w:tabs>
          <w:tab w:val="left" w:pos="562"/>
        </w:tabs>
        <w:spacing w:before="0"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Статья 7. </w:t>
      </w:r>
      <w:r w:rsidR="00BA006D" w:rsidRPr="00F77799">
        <w:rPr>
          <w:rFonts w:ascii="Times New Roman" w:hAnsi="Times New Roman" w:cs="Times New Roman"/>
          <w:color w:val="000000"/>
          <w:sz w:val="24"/>
          <w:szCs w:val="24"/>
        </w:rPr>
        <w:t xml:space="preserve">Порядок расчета и возврата сумм инициативных платежей, подлежащих возврату лицам, осуществившим их перечисление в бюджет </w:t>
      </w:r>
      <w:r w:rsidRPr="00F77799">
        <w:rPr>
          <w:rFonts w:ascii="Times New Roman" w:hAnsi="Times New Roman" w:cs="Times New Roman"/>
          <w:color w:val="000000"/>
          <w:sz w:val="24"/>
          <w:szCs w:val="24"/>
        </w:rPr>
        <w:t xml:space="preserve">муниципального образования </w:t>
      </w:r>
      <w:r w:rsidRPr="00110D41">
        <w:rPr>
          <w:rFonts w:ascii="Times New Roman" w:hAnsi="Times New Roman" w:cs="Times New Roman"/>
          <w:sz w:val="24"/>
          <w:szCs w:val="24"/>
        </w:rPr>
        <w:t>«Городской округ Ногликский»</w:t>
      </w:r>
    </w:p>
    <w:p w14:paraId="325BCF11" w14:textId="77777777" w:rsidR="00160F72" w:rsidRPr="00F77799" w:rsidRDefault="00160F72" w:rsidP="00160F72">
      <w:pPr>
        <w:pStyle w:val="23"/>
        <w:shd w:val="clear" w:color="auto" w:fill="auto"/>
        <w:tabs>
          <w:tab w:val="left" w:pos="562"/>
        </w:tabs>
        <w:spacing w:before="0" w:after="0" w:line="240" w:lineRule="auto"/>
        <w:jc w:val="center"/>
        <w:rPr>
          <w:rFonts w:ascii="Times New Roman" w:hAnsi="Times New Roman" w:cs="Times New Roman"/>
          <w:sz w:val="24"/>
          <w:szCs w:val="24"/>
        </w:rPr>
      </w:pPr>
    </w:p>
    <w:p w14:paraId="072399EB" w14:textId="77777777" w:rsidR="00160F72" w:rsidRDefault="00160F72" w:rsidP="00160F72">
      <w:pPr>
        <w:pStyle w:val="4"/>
        <w:shd w:val="clear" w:color="auto" w:fill="auto"/>
        <w:spacing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 </w:t>
      </w:r>
      <w:r w:rsidR="00BA006D" w:rsidRPr="00F77799">
        <w:rPr>
          <w:rFonts w:ascii="Times New Roman" w:hAnsi="Times New Roman" w:cs="Times New Roman"/>
          <w:color w:val="000000"/>
          <w:sz w:val="24"/>
          <w:szCs w:val="24"/>
        </w:rPr>
        <w:t xml:space="preserve">Источником финансового обеспечения реализации инициативных проектов являются предусмотренные решением о бюджете </w:t>
      </w:r>
      <w:r w:rsidRPr="00F77799">
        <w:rPr>
          <w:rFonts w:ascii="Times New Roman" w:hAnsi="Times New Roman" w:cs="Times New Roman"/>
          <w:color w:val="000000"/>
          <w:sz w:val="24"/>
          <w:szCs w:val="24"/>
        </w:rPr>
        <w:t xml:space="preserve">муниципального образования </w:t>
      </w:r>
      <w:r w:rsidRPr="00110D41">
        <w:rPr>
          <w:rFonts w:ascii="Times New Roman" w:hAnsi="Times New Roman" w:cs="Times New Roman"/>
          <w:sz w:val="24"/>
          <w:szCs w:val="24"/>
        </w:rPr>
        <w:t>«Городской округ Ногликский»</w:t>
      </w:r>
      <w:r>
        <w:rPr>
          <w:rFonts w:ascii="Times New Roman" w:hAnsi="Times New Roman" w:cs="Times New Roman"/>
          <w:sz w:val="24"/>
          <w:szCs w:val="24"/>
        </w:rPr>
        <w:t xml:space="preserve"> </w:t>
      </w:r>
      <w:r w:rsidR="00BA006D" w:rsidRPr="00F77799">
        <w:rPr>
          <w:rFonts w:ascii="Times New Roman" w:hAnsi="Times New Roman" w:cs="Times New Roman"/>
          <w:color w:val="000000"/>
          <w:sz w:val="24"/>
          <w:szCs w:val="24"/>
        </w:rPr>
        <w:t xml:space="preserve">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w:t>
      </w:r>
      <w:r>
        <w:rPr>
          <w:rFonts w:ascii="Times New Roman" w:hAnsi="Times New Roman" w:cs="Times New Roman"/>
          <w:color w:val="000000"/>
          <w:sz w:val="24"/>
          <w:szCs w:val="24"/>
        </w:rPr>
        <w:t>Сахалинской</w:t>
      </w:r>
      <w:r w:rsidR="00BA006D" w:rsidRPr="00F77799">
        <w:rPr>
          <w:rFonts w:ascii="Times New Roman" w:hAnsi="Times New Roman" w:cs="Times New Roman"/>
          <w:color w:val="000000"/>
          <w:sz w:val="24"/>
          <w:szCs w:val="24"/>
        </w:rPr>
        <w:t xml:space="preserve"> области, предоставленных в целях финансового обеспечения соответствующих расходных обязательств </w:t>
      </w:r>
      <w:r w:rsidRPr="00F77799">
        <w:rPr>
          <w:rFonts w:ascii="Times New Roman" w:hAnsi="Times New Roman" w:cs="Times New Roman"/>
          <w:color w:val="000000"/>
          <w:sz w:val="24"/>
          <w:szCs w:val="24"/>
        </w:rPr>
        <w:t xml:space="preserve">муниципального образования </w:t>
      </w:r>
      <w:r w:rsidRPr="00110D41">
        <w:rPr>
          <w:rFonts w:ascii="Times New Roman" w:hAnsi="Times New Roman" w:cs="Times New Roman"/>
          <w:sz w:val="24"/>
          <w:szCs w:val="24"/>
        </w:rPr>
        <w:t>«Городской округ Ногликский»</w:t>
      </w:r>
      <w:r w:rsidR="00BA006D" w:rsidRPr="00F77799">
        <w:rPr>
          <w:rFonts w:ascii="Times New Roman" w:hAnsi="Times New Roman" w:cs="Times New Roman"/>
          <w:color w:val="000000"/>
          <w:sz w:val="24"/>
          <w:szCs w:val="24"/>
        </w:rPr>
        <w:t>.</w:t>
      </w:r>
    </w:p>
    <w:p w14:paraId="7BD47E92" w14:textId="77777777" w:rsidR="00160F72" w:rsidRDefault="00160F72" w:rsidP="00160F72">
      <w:pPr>
        <w:pStyle w:val="4"/>
        <w:shd w:val="clear" w:color="auto" w:fill="auto"/>
        <w:spacing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00BA006D" w:rsidRPr="00F77799">
        <w:rPr>
          <w:rFonts w:ascii="Times New Roman" w:hAnsi="Times New Roman" w:cs="Times New Roman"/>
          <w:color w:val="000000"/>
          <w:sz w:val="24"/>
          <w:szCs w:val="24"/>
        </w:rPr>
        <w:t xml:space="preserve">В случае, если инициативный проект не был реализован, инициативные платежи подлежат возврату лицам, осуществившим их перечисление в бюджет </w:t>
      </w:r>
      <w:r w:rsidRPr="00F77799">
        <w:rPr>
          <w:rFonts w:ascii="Times New Roman" w:hAnsi="Times New Roman" w:cs="Times New Roman"/>
          <w:color w:val="000000"/>
          <w:sz w:val="24"/>
          <w:szCs w:val="24"/>
        </w:rPr>
        <w:t xml:space="preserve">муниципального образования </w:t>
      </w:r>
      <w:r w:rsidRPr="00110D41">
        <w:rPr>
          <w:rFonts w:ascii="Times New Roman" w:hAnsi="Times New Roman" w:cs="Times New Roman"/>
          <w:sz w:val="24"/>
          <w:szCs w:val="24"/>
        </w:rPr>
        <w:t>«Городской округ Ногликский»</w:t>
      </w:r>
      <w:r w:rsidR="00BA006D" w:rsidRPr="00F77799">
        <w:rPr>
          <w:rFonts w:ascii="Times New Roman" w:hAnsi="Times New Roman" w:cs="Times New Roman"/>
          <w:color w:val="000000"/>
          <w:sz w:val="24"/>
          <w:szCs w:val="24"/>
        </w:rPr>
        <w:t>.</w:t>
      </w:r>
    </w:p>
    <w:p w14:paraId="22089BB4" w14:textId="77777777" w:rsidR="00160F72" w:rsidRDefault="00160F72" w:rsidP="00160F72">
      <w:pPr>
        <w:pStyle w:val="4"/>
        <w:shd w:val="clear" w:color="auto" w:fill="auto"/>
        <w:spacing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00BA006D" w:rsidRPr="00F77799">
        <w:rPr>
          <w:rFonts w:ascii="Times New Roman" w:hAnsi="Times New Roman" w:cs="Times New Roman"/>
          <w:color w:val="000000"/>
          <w:sz w:val="24"/>
          <w:szCs w:val="24"/>
        </w:rPr>
        <w:t xml:space="preserve">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осуществившим их перечисление в бюджет </w:t>
      </w:r>
      <w:r w:rsidRPr="00F77799">
        <w:rPr>
          <w:rFonts w:ascii="Times New Roman" w:hAnsi="Times New Roman" w:cs="Times New Roman"/>
          <w:color w:val="000000"/>
          <w:sz w:val="24"/>
          <w:szCs w:val="24"/>
        </w:rPr>
        <w:t xml:space="preserve">муниципального образования </w:t>
      </w:r>
      <w:r w:rsidRPr="00110D41">
        <w:rPr>
          <w:rFonts w:ascii="Times New Roman" w:hAnsi="Times New Roman" w:cs="Times New Roman"/>
          <w:sz w:val="24"/>
          <w:szCs w:val="24"/>
        </w:rPr>
        <w:t>«Городской округ Ногликский»</w:t>
      </w:r>
      <w:r w:rsidR="00BA006D" w:rsidRPr="00F77799">
        <w:rPr>
          <w:rFonts w:ascii="Times New Roman" w:hAnsi="Times New Roman" w:cs="Times New Roman"/>
          <w:color w:val="000000"/>
          <w:sz w:val="24"/>
          <w:szCs w:val="24"/>
        </w:rPr>
        <w:t>.</w:t>
      </w:r>
    </w:p>
    <w:p w14:paraId="3F4A1B30" w14:textId="77777777" w:rsidR="00160F72" w:rsidRDefault="00BA006D" w:rsidP="00160F72">
      <w:pPr>
        <w:pStyle w:val="4"/>
        <w:shd w:val="clear" w:color="auto" w:fill="auto"/>
        <w:spacing w:line="240" w:lineRule="auto"/>
        <w:ind w:firstLine="851"/>
        <w:jc w:val="both"/>
        <w:rPr>
          <w:rFonts w:ascii="Times New Roman" w:hAnsi="Times New Roman" w:cs="Times New Roman"/>
          <w:color w:val="000000"/>
          <w:sz w:val="24"/>
          <w:szCs w:val="24"/>
        </w:rPr>
      </w:pPr>
      <w:r w:rsidRPr="00F77799">
        <w:rPr>
          <w:rFonts w:ascii="Times New Roman" w:hAnsi="Times New Roman" w:cs="Times New Roman"/>
          <w:color w:val="000000"/>
          <w:sz w:val="24"/>
          <w:szCs w:val="24"/>
        </w:rPr>
        <w:t>Возврат средств осуществляется пропорционально общим суммам внесенных инициативных платежей конкретными лицами в пределах неиспользованной для реализации инициативного проекта суммы инициативных платежей. В случае необходимости уплаты комиссии, взимаемой при перечислении возвращаемых средств, данная комиссия вычитается из возвращаемых средств.</w:t>
      </w:r>
    </w:p>
    <w:p w14:paraId="1901CF44" w14:textId="77777777" w:rsidR="00BA006D" w:rsidRPr="00F77799" w:rsidRDefault="00BA006D" w:rsidP="00160F72">
      <w:pPr>
        <w:pStyle w:val="4"/>
        <w:shd w:val="clear" w:color="auto" w:fill="auto"/>
        <w:spacing w:line="240" w:lineRule="auto"/>
        <w:ind w:firstLine="851"/>
        <w:jc w:val="both"/>
        <w:rPr>
          <w:rFonts w:ascii="Times New Roman" w:hAnsi="Times New Roman" w:cs="Times New Roman"/>
          <w:sz w:val="24"/>
          <w:szCs w:val="24"/>
        </w:rPr>
      </w:pPr>
      <w:r w:rsidRPr="00F77799">
        <w:rPr>
          <w:rFonts w:ascii="Times New Roman" w:hAnsi="Times New Roman" w:cs="Times New Roman"/>
          <w:color w:val="000000"/>
          <w:sz w:val="24"/>
          <w:szCs w:val="24"/>
        </w:rPr>
        <w:t xml:space="preserve">Предусмотренные настоящим пунктом средства перечисляются соответствующим лицам по имеющимся в распоряжении </w:t>
      </w:r>
      <w:r w:rsidR="00160F72" w:rsidRPr="00F77799">
        <w:rPr>
          <w:rFonts w:ascii="Times New Roman" w:hAnsi="Times New Roman" w:cs="Times New Roman"/>
          <w:color w:val="000000"/>
          <w:sz w:val="24"/>
          <w:szCs w:val="24"/>
        </w:rPr>
        <w:t xml:space="preserve">Администрации </w:t>
      </w:r>
      <w:r w:rsidRPr="00F77799">
        <w:rPr>
          <w:rFonts w:ascii="Times New Roman" w:hAnsi="Times New Roman" w:cs="Times New Roman"/>
          <w:color w:val="000000"/>
          <w:sz w:val="24"/>
          <w:szCs w:val="24"/>
        </w:rPr>
        <w:t xml:space="preserve">банковским реквизитам указанных лиц в течение 10 рабочих дней со дня, когда </w:t>
      </w:r>
      <w:r w:rsidR="00160F72" w:rsidRPr="00F77799">
        <w:rPr>
          <w:rFonts w:ascii="Times New Roman" w:hAnsi="Times New Roman" w:cs="Times New Roman"/>
          <w:color w:val="000000"/>
          <w:sz w:val="24"/>
          <w:szCs w:val="24"/>
        </w:rPr>
        <w:t xml:space="preserve">Администрации </w:t>
      </w:r>
      <w:r w:rsidRPr="00F77799">
        <w:rPr>
          <w:rFonts w:ascii="Times New Roman" w:hAnsi="Times New Roman" w:cs="Times New Roman"/>
          <w:color w:val="000000"/>
          <w:sz w:val="24"/>
          <w:szCs w:val="24"/>
        </w:rPr>
        <w:t>стало известно, что инициативный проект не может быть реализован, либо в течение 10 рабочих дней со дня завершения реализации инициативного проекта при экономии инициативных платежей, направленных на реализацию инициативного проекта.</w:t>
      </w:r>
    </w:p>
    <w:p w14:paraId="75791A79" w14:textId="77777777" w:rsidR="00BA006D" w:rsidRPr="00F77799" w:rsidRDefault="00BA006D" w:rsidP="00BA006D">
      <w:pPr>
        <w:spacing w:after="0" w:line="240" w:lineRule="auto"/>
        <w:rPr>
          <w:rFonts w:ascii="Times New Roman" w:eastAsia="Arial" w:hAnsi="Times New Roman" w:cs="Times New Roman"/>
          <w:b/>
          <w:bCs/>
          <w:spacing w:val="4"/>
          <w:sz w:val="24"/>
          <w:szCs w:val="24"/>
        </w:rPr>
      </w:pPr>
      <w:bookmarkStart w:id="6" w:name="bookmark8"/>
      <w:r w:rsidRPr="00F77799">
        <w:rPr>
          <w:rFonts w:ascii="Times New Roman" w:hAnsi="Times New Roman" w:cs="Times New Roman"/>
          <w:sz w:val="24"/>
          <w:szCs w:val="24"/>
        </w:rPr>
        <w:br w:type="page"/>
      </w:r>
    </w:p>
    <w:tbl>
      <w:tblPr>
        <w:tblStyle w:val="a5"/>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4"/>
        <w:gridCol w:w="1848"/>
        <w:gridCol w:w="3827"/>
      </w:tblGrid>
      <w:tr w:rsidR="00BA006D" w:rsidRPr="00F77799" w14:paraId="6F346145" w14:textId="77777777" w:rsidTr="00C96412">
        <w:tc>
          <w:tcPr>
            <w:tcW w:w="3094" w:type="dxa"/>
          </w:tcPr>
          <w:p w14:paraId="41F98BB1" w14:textId="77777777" w:rsidR="00BA006D" w:rsidRPr="00F77799" w:rsidRDefault="00BA006D" w:rsidP="000A47C7">
            <w:pPr>
              <w:pStyle w:val="11"/>
              <w:shd w:val="clear" w:color="auto" w:fill="auto"/>
              <w:spacing w:before="0" w:line="240" w:lineRule="auto"/>
              <w:rPr>
                <w:rFonts w:ascii="Times New Roman" w:hAnsi="Times New Roman" w:cs="Times New Roman"/>
                <w:sz w:val="24"/>
                <w:szCs w:val="24"/>
              </w:rPr>
            </w:pPr>
          </w:p>
        </w:tc>
        <w:tc>
          <w:tcPr>
            <w:tcW w:w="1848" w:type="dxa"/>
          </w:tcPr>
          <w:p w14:paraId="1D70E955" w14:textId="77777777" w:rsidR="00BA006D" w:rsidRPr="00F77799" w:rsidRDefault="00BA006D" w:rsidP="000A47C7">
            <w:pPr>
              <w:pStyle w:val="11"/>
              <w:shd w:val="clear" w:color="auto" w:fill="auto"/>
              <w:spacing w:before="0" w:line="240" w:lineRule="auto"/>
              <w:rPr>
                <w:rFonts w:ascii="Times New Roman" w:hAnsi="Times New Roman" w:cs="Times New Roman"/>
                <w:sz w:val="24"/>
                <w:szCs w:val="24"/>
              </w:rPr>
            </w:pPr>
          </w:p>
        </w:tc>
        <w:tc>
          <w:tcPr>
            <w:tcW w:w="3827" w:type="dxa"/>
          </w:tcPr>
          <w:p w14:paraId="0FB4282A" w14:textId="77777777" w:rsidR="00583D0A" w:rsidRDefault="00583D0A" w:rsidP="000A47C7">
            <w:pPr>
              <w:pStyle w:val="4"/>
              <w:shd w:val="clear" w:color="auto" w:fill="auto"/>
              <w:spacing w:line="240" w:lineRule="auto"/>
              <w:jc w:val="center"/>
              <w:rPr>
                <w:rFonts w:ascii="Times New Roman" w:hAnsi="Times New Roman" w:cs="Times New Roman"/>
                <w:color w:val="000000"/>
                <w:sz w:val="24"/>
                <w:szCs w:val="24"/>
              </w:rPr>
            </w:pPr>
            <w:r w:rsidRPr="00F77799">
              <w:rPr>
                <w:rFonts w:ascii="Times New Roman" w:hAnsi="Times New Roman" w:cs="Times New Roman"/>
                <w:color w:val="000000"/>
                <w:sz w:val="24"/>
                <w:szCs w:val="24"/>
              </w:rPr>
              <w:t xml:space="preserve">ПРИЛОЖЕНИЕ </w:t>
            </w:r>
            <w:r>
              <w:rPr>
                <w:rFonts w:ascii="Times New Roman" w:hAnsi="Times New Roman" w:cs="Times New Roman"/>
                <w:color w:val="000000"/>
                <w:sz w:val="24"/>
                <w:szCs w:val="24"/>
              </w:rPr>
              <w:t>№</w:t>
            </w:r>
            <w:r w:rsidR="00BA006D" w:rsidRPr="00F77799">
              <w:rPr>
                <w:rFonts w:ascii="Times New Roman" w:hAnsi="Times New Roman" w:cs="Times New Roman"/>
                <w:color w:val="000000"/>
                <w:sz w:val="24"/>
                <w:szCs w:val="24"/>
              </w:rPr>
              <w:t xml:space="preserve"> 1 </w:t>
            </w:r>
          </w:p>
          <w:p w14:paraId="0D759546" w14:textId="77777777" w:rsidR="00BA006D" w:rsidRPr="00F77799" w:rsidRDefault="00BA006D" w:rsidP="000A47C7">
            <w:pPr>
              <w:pStyle w:val="4"/>
              <w:shd w:val="clear" w:color="auto" w:fill="auto"/>
              <w:spacing w:line="240" w:lineRule="auto"/>
              <w:jc w:val="center"/>
              <w:rPr>
                <w:rFonts w:ascii="Times New Roman" w:hAnsi="Times New Roman" w:cs="Times New Roman"/>
                <w:sz w:val="24"/>
                <w:szCs w:val="24"/>
              </w:rPr>
            </w:pPr>
            <w:r w:rsidRPr="00F77799">
              <w:rPr>
                <w:rFonts w:ascii="Times New Roman" w:hAnsi="Times New Roman" w:cs="Times New Roman"/>
                <w:color w:val="000000"/>
                <w:sz w:val="24"/>
                <w:szCs w:val="24"/>
              </w:rPr>
              <w:t>к Положению</w:t>
            </w:r>
          </w:p>
          <w:p w14:paraId="72EC52E0" w14:textId="77777777" w:rsidR="00BA006D" w:rsidRPr="00F77799" w:rsidRDefault="00BA006D" w:rsidP="000A47C7">
            <w:pPr>
              <w:pStyle w:val="4"/>
              <w:shd w:val="clear" w:color="auto" w:fill="auto"/>
              <w:spacing w:line="240" w:lineRule="auto"/>
              <w:jc w:val="center"/>
              <w:rPr>
                <w:rFonts w:ascii="Times New Roman" w:hAnsi="Times New Roman" w:cs="Times New Roman"/>
                <w:sz w:val="24"/>
                <w:szCs w:val="24"/>
              </w:rPr>
            </w:pPr>
            <w:r w:rsidRPr="00F77799">
              <w:rPr>
                <w:rFonts w:ascii="Times New Roman" w:hAnsi="Times New Roman" w:cs="Times New Roman"/>
                <w:color w:val="000000"/>
                <w:sz w:val="24"/>
                <w:szCs w:val="24"/>
              </w:rPr>
              <w:t xml:space="preserve">об инициативных проектах на территории </w:t>
            </w:r>
            <w:r w:rsidR="00583D0A" w:rsidRPr="00F77799">
              <w:rPr>
                <w:rFonts w:ascii="Times New Roman" w:hAnsi="Times New Roman" w:cs="Times New Roman"/>
                <w:color w:val="000000"/>
                <w:sz w:val="24"/>
                <w:szCs w:val="24"/>
              </w:rPr>
              <w:t xml:space="preserve">муниципального образования </w:t>
            </w:r>
            <w:r w:rsidR="00583D0A" w:rsidRPr="00110D41">
              <w:rPr>
                <w:rFonts w:ascii="Times New Roman" w:hAnsi="Times New Roman" w:cs="Times New Roman"/>
                <w:sz w:val="24"/>
                <w:szCs w:val="24"/>
              </w:rPr>
              <w:t>«Городской округ Ногликский»</w:t>
            </w:r>
          </w:p>
        </w:tc>
      </w:tr>
    </w:tbl>
    <w:p w14:paraId="478484AF" w14:textId="77777777" w:rsidR="00BA006D" w:rsidRPr="00F77799" w:rsidRDefault="00BA006D" w:rsidP="00BA006D">
      <w:pPr>
        <w:pStyle w:val="21"/>
        <w:shd w:val="clear" w:color="auto" w:fill="auto"/>
        <w:spacing w:before="0" w:after="0" w:line="240" w:lineRule="auto"/>
        <w:rPr>
          <w:rFonts w:ascii="Times New Roman" w:hAnsi="Times New Roman" w:cs="Times New Roman"/>
          <w:sz w:val="24"/>
          <w:szCs w:val="24"/>
        </w:rPr>
      </w:pPr>
    </w:p>
    <w:p w14:paraId="41E307B7" w14:textId="77777777" w:rsidR="00BA006D" w:rsidRPr="00F77799" w:rsidRDefault="00BA006D" w:rsidP="00BA006D">
      <w:pPr>
        <w:pStyle w:val="21"/>
        <w:shd w:val="clear" w:color="auto" w:fill="auto"/>
        <w:spacing w:before="0" w:after="0" w:line="240" w:lineRule="auto"/>
        <w:jc w:val="center"/>
        <w:rPr>
          <w:rFonts w:ascii="Times New Roman" w:hAnsi="Times New Roman" w:cs="Times New Roman"/>
          <w:sz w:val="24"/>
          <w:szCs w:val="24"/>
        </w:rPr>
      </w:pPr>
      <w:r w:rsidRPr="00F77799">
        <w:rPr>
          <w:rFonts w:ascii="Times New Roman" w:hAnsi="Times New Roman" w:cs="Times New Roman"/>
          <w:color w:val="000000"/>
          <w:sz w:val="24"/>
          <w:szCs w:val="24"/>
        </w:rPr>
        <w:t>Порядок выявления мнения граждан по вопросу о поддержке инициативного проекта путем сбора их подписей</w:t>
      </w:r>
      <w:bookmarkEnd w:id="6"/>
    </w:p>
    <w:p w14:paraId="3DABBEAA" w14:textId="77777777" w:rsidR="00BA006D" w:rsidRPr="00F77799" w:rsidRDefault="00BA006D" w:rsidP="00BA006D">
      <w:pPr>
        <w:pStyle w:val="21"/>
        <w:shd w:val="clear" w:color="auto" w:fill="auto"/>
        <w:spacing w:before="0" w:after="0" w:line="240" w:lineRule="auto"/>
        <w:jc w:val="center"/>
        <w:rPr>
          <w:rFonts w:ascii="Times New Roman" w:hAnsi="Times New Roman" w:cs="Times New Roman"/>
          <w:sz w:val="24"/>
          <w:szCs w:val="24"/>
        </w:rPr>
      </w:pPr>
    </w:p>
    <w:p w14:paraId="00BE48AB" w14:textId="77777777" w:rsidR="00194FDF" w:rsidRDefault="00194FDF" w:rsidP="00D02D0C">
      <w:pPr>
        <w:pStyle w:val="4"/>
        <w:shd w:val="clear" w:color="auto" w:fill="auto"/>
        <w:spacing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00BA006D" w:rsidRPr="00F77799">
        <w:rPr>
          <w:rFonts w:ascii="Times New Roman" w:hAnsi="Times New Roman" w:cs="Times New Roman"/>
          <w:color w:val="000000"/>
          <w:sz w:val="24"/>
          <w:szCs w:val="24"/>
        </w:rPr>
        <w:t>Мнения граждан по вопросу о поддержке инициативного проекта может быть выявлено путем сбора их подписей.</w:t>
      </w:r>
    </w:p>
    <w:p w14:paraId="1EF6717C" w14:textId="77777777" w:rsidR="00194FDF" w:rsidRDefault="00194FDF" w:rsidP="00D02D0C">
      <w:pPr>
        <w:pStyle w:val="4"/>
        <w:shd w:val="clear" w:color="auto" w:fill="auto"/>
        <w:spacing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00BA006D" w:rsidRPr="00F77799">
        <w:rPr>
          <w:rFonts w:ascii="Times New Roman" w:hAnsi="Times New Roman" w:cs="Times New Roman"/>
          <w:color w:val="000000"/>
          <w:sz w:val="24"/>
          <w:szCs w:val="24"/>
        </w:rPr>
        <w:t xml:space="preserve">Сбор подписей граждан по вопросу о поддержке инициативного проекта осуществляется инициаторами проекта в форме подписного листа согласно приложению </w:t>
      </w:r>
      <w:r>
        <w:rPr>
          <w:rFonts w:ascii="Times New Roman" w:hAnsi="Times New Roman" w:cs="Times New Roman"/>
          <w:color w:val="000000"/>
          <w:sz w:val="24"/>
          <w:szCs w:val="24"/>
        </w:rPr>
        <w:t>№</w:t>
      </w:r>
      <w:r w:rsidR="00BA006D" w:rsidRPr="00194FDF">
        <w:rPr>
          <w:rFonts w:ascii="Times New Roman" w:hAnsi="Times New Roman" w:cs="Times New Roman"/>
          <w:color w:val="000000"/>
          <w:sz w:val="24"/>
          <w:szCs w:val="24"/>
        </w:rPr>
        <w:t xml:space="preserve"> </w:t>
      </w:r>
      <w:r w:rsidR="00BA006D" w:rsidRPr="00F77799">
        <w:rPr>
          <w:rFonts w:ascii="Times New Roman" w:hAnsi="Times New Roman" w:cs="Times New Roman"/>
          <w:color w:val="000000"/>
          <w:sz w:val="24"/>
          <w:szCs w:val="24"/>
        </w:rPr>
        <w:t>1 к настоящему Порядку.</w:t>
      </w:r>
    </w:p>
    <w:p w14:paraId="6F6C5FB6" w14:textId="77777777" w:rsidR="00194FDF" w:rsidRDefault="00BA006D" w:rsidP="00D02D0C">
      <w:pPr>
        <w:pStyle w:val="4"/>
        <w:shd w:val="clear" w:color="auto" w:fill="auto"/>
        <w:spacing w:line="240" w:lineRule="auto"/>
        <w:ind w:firstLine="851"/>
        <w:jc w:val="both"/>
        <w:rPr>
          <w:rFonts w:ascii="Times New Roman" w:hAnsi="Times New Roman" w:cs="Times New Roman"/>
          <w:color w:val="000000"/>
          <w:sz w:val="24"/>
          <w:szCs w:val="24"/>
        </w:rPr>
      </w:pPr>
      <w:r w:rsidRPr="00F77799">
        <w:rPr>
          <w:rFonts w:ascii="Times New Roman" w:hAnsi="Times New Roman" w:cs="Times New Roman"/>
          <w:color w:val="000000"/>
          <w:sz w:val="24"/>
          <w:szCs w:val="24"/>
        </w:rPr>
        <w:t xml:space="preserve">К подписному листу прилагаются согласия на обработку персональных данных граждан, подписавших подписной лист, оформленное в соответствии с требованиями </w:t>
      </w:r>
      <w:r w:rsidRPr="00194FDF">
        <w:rPr>
          <w:rStyle w:val="1"/>
          <w:rFonts w:ascii="Times New Roman" w:hAnsi="Times New Roman" w:cs="Times New Roman"/>
          <w:sz w:val="24"/>
          <w:szCs w:val="24"/>
          <w:u w:val="none"/>
        </w:rPr>
        <w:t xml:space="preserve">Федерального закона от 27.07.2006 </w:t>
      </w:r>
      <w:r w:rsidR="00194FDF">
        <w:rPr>
          <w:rStyle w:val="1"/>
          <w:rFonts w:ascii="Times New Roman" w:hAnsi="Times New Roman" w:cs="Times New Roman"/>
          <w:sz w:val="24"/>
          <w:szCs w:val="24"/>
          <w:u w:val="none"/>
        </w:rPr>
        <w:t>№ 152-ФЗ «</w:t>
      </w:r>
      <w:r w:rsidRPr="00194FDF">
        <w:rPr>
          <w:rStyle w:val="1"/>
          <w:rFonts w:ascii="Times New Roman" w:hAnsi="Times New Roman" w:cs="Times New Roman"/>
          <w:sz w:val="24"/>
          <w:szCs w:val="24"/>
          <w:u w:val="none"/>
        </w:rPr>
        <w:t>О персональных</w:t>
      </w:r>
      <w:r w:rsidRPr="00194FDF">
        <w:rPr>
          <w:rStyle w:val="2"/>
          <w:rFonts w:ascii="Times New Roman" w:hAnsi="Times New Roman" w:cs="Times New Roman"/>
          <w:sz w:val="24"/>
          <w:szCs w:val="24"/>
        </w:rPr>
        <w:t xml:space="preserve"> </w:t>
      </w:r>
      <w:r w:rsidRPr="00194FDF">
        <w:rPr>
          <w:rStyle w:val="1"/>
          <w:rFonts w:ascii="Times New Roman" w:hAnsi="Times New Roman" w:cs="Times New Roman"/>
          <w:sz w:val="24"/>
          <w:szCs w:val="24"/>
          <w:u w:val="none"/>
        </w:rPr>
        <w:t>данных</w:t>
      </w:r>
      <w:r w:rsidR="00194FDF">
        <w:rPr>
          <w:rStyle w:val="1"/>
          <w:rFonts w:ascii="Times New Roman" w:hAnsi="Times New Roman" w:cs="Times New Roman"/>
          <w:sz w:val="24"/>
          <w:szCs w:val="24"/>
          <w:u w:val="none"/>
        </w:rPr>
        <w:t>»</w:t>
      </w:r>
      <w:r w:rsidRPr="00194FDF">
        <w:rPr>
          <w:rFonts w:ascii="Times New Roman" w:hAnsi="Times New Roman" w:cs="Times New Roman"/>
          <w:color w:val="000000"/>
          <w:sz w:val="24"/>
          <w:szCs w:val="24"/>
        </w:rPr>
        <w:t>.</w:t>
      </w:r>
    </w:p>
    <w:p w14:paraId="2BA0C144" w14:textId="77777777" w:rsidR="00194FDF" w:rsidRDefault="00194FDF" w:rsidP="00D02D0C">
      <w:pPr>
        <w:pStyle w:val="4"/>
        <w:shd w:val="clear" w:color="auto" w:fill="auto"/>
        <w:spacing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00BA006D" w:rsidRPr="00F77799">
        <w:rPr>
          <w:rFonts w:ascii="Times New Roman" w:hAnsi="Times New Roman" w:cs="Times New Roman"/>
          <w:color w:val="000000"/>
          <w:sz w:val="24"/>
          <w:szCs w:val="24"/>
        </w:rPr>
        <w:t>Данные о гражданине в подписной лист вносятся собственноручно только</w:t>
      </w:r>
      <w:r>
        <w:rPr>
          <w:rFonts w:ascii="Times New Roman" w:hAnsi="Times New Roman" w:cs="Times New Roman"/>
          <w:color w:val="000000"/>
          <w:sz w:val="24"/>
          <w:szCs w:val="24"/>
        </w:rPr>
        <w:t xml:space="preserve"> рукописным способом.</w:t>
      </w:r>
    </w:p>
    <w:p w14:paraId="51231E66" w14:textId="77777777" w:rsidR="00194FDF" w:rsidRDefault="00194FDF" w:rsidP="00D02D0C">
      <w:pPr>
        <w:pStyle w:val="4"/>
        <w:shd w:val="clear" w:color="auto" w:fill="auto"/>
        <w:spacing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00BA006D" w:rsidRPr="00F77799">
        <w:rPr>
          <w:rFonts w:ascii="Times New Roman" w:hAnsi="Times New Roman" w:cs="Times New Roman"/>
          <w:color w:val="000000"/>
          <w:sz w:val="24"/>
          <w:szCs w:val="24"/>
        </w:rPr>
        <w:t>Каждый подписной лист с подписями граждан должен быть заверен любым из членов инициативной группы.</w:t>
      </w:r>
    </w:p>
    <w:p w14:paraId="4B5220F2" w14:textId="77777777" w:rsidR="00194FDF" w:rsidRDefault="00194FDF" w:rsidP="00D02D0C">
      <w:pPr>
        <w:pStyle w:val="4"/>
        <w:shd w:val="clear" w:color="auto" w:fill="auto"/>
        <w:spacing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00BA006D" w:rsidRPr="00F77799">
        <w:rPr>
          <w:rFonts w:ascii="Times New Roman" w:hAnsi="Times New Roman" w:cs="Times New Roman"/>
          <w:color w:val="000000"/>
          <w:sz w:val="24"/>
          <w:szCs w:val="24"/>
        </w:rPr>
        <w:t xml:space="preserve">В подписные листы вносятся подписи не менее 10% граждан, проживающих на части территории </w:t>
      </w:r>
      <w:r w:rsidRPr="00F77799">
        <w:rPr>
          <w:rFonts w:ascii="Times New Roman" w:hAnsi="Times New Roman" w:cs="Times New Roman"/>
          <w:color w:val="000000"/>
          <w:sz w:val="24"/>
          <w:szCs w:val="24"/>
        </w:rPr>
        <w:t xml:space="preserve">муниципального образования </w:t>
      </w:r>
      <w:r w:rsidRPr="00110D41">
        <w:rPr>
          <w:rFonts w:ascii="Times New Roman" w:hAnsi="Times New Roman" w:cs="Times New Roman"/>
          <w:sz w:val="24"/>
          <w:szCs w:val="24"/>
        </w:rPr>
        <w:t>«Городской округ Ногликский»</w:t>
      </w:r>
      <w:r w:rsidR="00BA006D" w:rsidRPr="00F77799">
        <w:rPr>
          <w:rFonts w:ascii="Times New Roman" w:hAnsi="Times New Roman" w:cs="Times New Roman"/>
          <w:color w:val="000000"/>
          <w:sz w:val="24"/>
          <w:szCs w:val="24"/>
        </w:rPr>
        <w:t xml:space="preserve">, на которой может реализовываться инициативный проект, определенной правовым актом </w:t>
      </w:r>
      <w:r w:rsidRPr="00F77799">
        <w:rPr>
          <w:rFonts w:ascii="Times New Roman" w:hAnsi="Times New Roman" w:cs="Times New Roman"/>
          <w:color w:val="000000"/>
          <w:sz w:val="24"/>
          <w:szCs w:val="24"/>
        </w:rPr>
        <w:t xml:space="preserve">Администрации муниципального образования </w:t>
      </w:r>
      <w:r w:rsidRPr="00110D41">
        <w:rPr>
          <w:rFonts w:ascii="Times New Roman" w:hAnsi="Times New Roman" w:cs="Times New Roman"/>
          <w:sz w:val="24"/>
          <w:szCs w:val="24"/>
        </w:rPr>
        <w:t>«Городской округ Ногликский»</w:t>
      </w:r>
      <w:r>
        <w:rPr>
          <w:rFonts w:ascii="Times New Roman" w:hAnsi="Times New Roman" w:cs="Times New Roman"/>
          <w:sz w:val="24"/>
          <w:szCs w:val="24"/>
        </w:rPr>
        <w:t xml:space="preserve"> </w:t>
      </w:r>
      <w:r w:rsidR="00BA006D" w:rsidRPr="00F77799">
        <w:rPr>
          <w:rFonts w:ascii="Times New Roman" w:hAnsi="Times New Roman" w:cs="Times New Roman"/>
          <w:color w:val="000000"/>
          <w:sz w:val="24"/>
          <w:szCs w:val="24"/>
        </w:rPr>
        <w:t xml:space="preserve">в соответствии с Положением об инициативных проектах на территории </w:t>
      </w:r>
      <w:r w:rsidRPr="00F77799">
        <w:rPr>
          <w:rFonts w:ascii="Times New Roman" w:hAnsi="Times New Roman" w:cs="Times New Roman"/>
          <w:color w:val="000000"/>
          <w:sz w:val="24"/>
          <w:szCs w:val="24"/>
        </w:rPr>
        <w:t xml:space="preserve">муниципального образования </w:t>
      </w:r>
      <w:r w:rsidRPr="00110D41">
        <w:rPr>
          <w:rFonts w:ascii="Times New Roman" w:hAnsi="Times New Roman" w:cs="Times New Roman"/>
          <w:sz w:val="24"/>
          <w:szCs w:val="24"/>
        </w:rPr>
        <w:t>«Городской округ Ногликский»</w:t>
      </w:r>
      <w:r w:rsidR="00BA006D" w:rsidRPr="00F77799">
        <w:rPr>
          <w:rFonts w:ascii="Times New Roman" w:hAnsi="Times New Roman" w:cs="Times New Roman"/>
          <w:color w:val="000000"/>
          <w:sz w:val="24"/>
          <w:szCs w:val="24"/>
        </w:rPr>
        <w:t>.</w:t>
      </w:r>
    </w:p>
    <w:p w14:paraId="28C6C15A" w14:textId="77777777" w:rsidR="00194FDF" w:rsidRDefault="00194FDF" w:rsidP="00D02D0C">
      <w:pPr>
        <w:pStyle w:val="4"/>
        <w:shd w:val="clear" w:color="auto" w:fill="auto"/>
        <w:spacing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w:t>
      </w:r>
      <w:r w:rsidR="00BA006D" w:rsidRPr="00F77799">
        <w:rPr>
          <w:rFonts w:ascii="Times New Roman" w:hAnsi="Times New Roman" w:cs="Times New Roman"/>
          <w:color w:val="000000"/>
          <w:sz w:val="24"/>
          <w:szCs w:val="24"/>
        </w:rPr>
        <w:t xml:space="preserve">После окончания сбора подписей инициатором проекта подсчитывается количество подписей и составляется протокол об итогах сбора подписей граждан в поддержку инициативного проекта по форме согласно приложению </w:t>
      </w:r>
      <w:r>
        <w:rPr>
          <w:rFonts w:ascii="Times New Roman" w:hAnsi="Times New Roman" w:cs="Times New Roman"/>
          <w:color w:val="000000"/>
          <w:sz w:val="24"/>
          <w:szCs w:val="24"/>
        </w:rPr>
        <w:t>№</w:t>
      </w:r>
      <w:r w:rsidR="00BA006D" w:rsidRPr="00F77799">
        <w:rPr>
          <w:rFonts w:ascii="Times New Roman" w:hAnsi="Times New Roman" w:cs="Times New Roman"/>
          <w:color w:val="000000"/>
          <w:sz w:val="24"/>
          <w:szCs w:val="24"/>
        </w:rPr>
        <w:t xml:space="preserve"> 2 к настоящему Порядку (далее - протокол). Протокол подписывается всеми членами инициативной группы граждан.</w:t>
      </w:r>
    </w:p>
    <w:p w14:paraId="6BF46093" w14:textId="77777777" w:rsidR="00BA006D" w:rsidRPr="00F77799" w:rsidRDefault="00194FDF" w:rsidP="00D02D0C">
      <w:pPr>
        <w:pStyle w:val="4"/>
        <w:shd w:val="clear" w:color="auto" w:fill="auto"/>
        <w:spacing w:line="240" w:lineRule="auto"/>
        <w:ind w:firstLine="851"/>
        <w:jc w:val="both"/>
        <w:rPr>
          <w:rFonts w:ascii="Times New Roman" w:hAnsi="Times New Roman" w:cs="Times New Roman"/>
          <w:sz w:val="24"/>
          <w:szCs w:val="24"/>
        </w:rPr>
        <w:sectPr w:rsidR="00BA006D" w:rsidRPr="00F77799" w:rsidSect="00374D26">
          <w:pgSz w:w="11909" w:h="16838"/>
          <w:pgMar w:top="851" w:right="851" w:bottom="851" w:left="1701" w:header="0" w:footer="6" w:gutter="0"/>
          <w:cols w:space="720"/>
          <w:noEndnote/>
          <w:docGrid w:linePitch="360"/>
        </w:sectPr>
      </w:pPr>
      <w:r>
        <w:rPr>
          <w:rFonts w:ascii="Times New Roman" w:hAnsi="Times New Roman" w:cs="Times New Roman"/>
          <w:color w:val="000000"/>
          <w:sz w:val="24"/>
          <w:szCs w:val="24"/>
        </w:rPr>
        <w:t xml:space="preserve">7. </w:t>
      </w:r>
      <w:r w:rsidR="00BA006D" w:rsidRPr="00F77799">
        <w:rPr>
          <w:rFonts w:ascii="Times New Roman" w:hAnsi="Times New Roman" w:cs="Times New Roman"/>
          <w:color w:val="000000"/>
          <w:sz w:val="24"/>
          <w:szCs w:val="24"/>
        </w:rPr>
        <w:t xml:space="preserve">Протокол и подписные листы направляются вместе с инициативным проектом в </w:t>
      </w:r>
      <w:r w:rsidRPr="00F77799">
        <w:rPr>
          <w:rFonts w:ascii="Times New Roman" w:hAnsi="Times New Roman" w:cs="Times New Roman"/>
          <w:color w:val="000000"/>
          <w:sz w:val="24"/>
          <w:szCs w:val="24"/>
        </w:rPr>
        <w:t xml:space="preserve">Администрацию муниципального образования </w:t>
      </w:r>
      <w:r w:rsidRPr="00110D41">
        <w:rPr>
          <w:rFonts w:ascii="Times New Roman" w:hAnsi="Times New Roman" w:cs="Times New Roman"/>
          <w:sz w:val="24"/>
          <w:szCs w:val="24"/>
        </w:rPr>
        <w:t>«Городской округ Ногликский»</w:t>
      </w:r>
      <w:r>
        <w:rPr>
          <w:rFonts w:ascii="Times New Roman" w:hAnsi="Times New Roman" w:cs="Times New Roman"/>
          <w:sz w:val="24"/>
          <w:szCs w:val="24"/>
        </w:rPr>
        <w:t xml:space="preserve"> </w:t>
      </w:r>
      <w:r w:rsidR="00BA006D" w:rsidRPr="00F77799">
        <w:rPr>
          <w:rFonts w:ascii="Times New Roman" w:hAnsi="Times New Roman" w:cs="Times New Roman"/>
          <w:color w:val="000000"/>
          <w:sz w:val="24"/>
          <w:szCs w:val="24"/>
        </w:rPr>
        <w:t xml:space="preserve">в соответствии с Положением об инициативных проектах на территории </w:t>
      </w:r>
      <w:r w:rsidRPr="00F77799">
        <w:rPr>
          <w:rFonts w:ascii="Times New Roman" w:hAnsi="Times New Roman" w:cs="Times New Roman"/>
          <w:color w:val="000000"/>
          <w:sz w:val="24"/>
          <w:szCs w:val="24"/>
        </w:rPr>
        <w:t xml:space="preserve">муниципального образования </w:t>
      </w:r>
      <w:r w:rsidRPr="00110D41">
        <w:rPr>
          <w:rFonts w:ascii="Times New Roman" w:hAnsi="Times New Roman" w:cs="Times New Roman"/>
          <w:sz w:val="24"/>
          <w:szCs w:val="24"/>
        </w:rPr>
        <w:t>«Городской округ Ногликский»</w:t>
      </w:r>
      <w:r w:rsidR="00BA006D" w:rsidRPr="00F77799">
        <w:rPr>
          <w:rFonts w:ascii="Times New Roman" w:hAnsi="Times New Roman" w:cs="Times New Roman"/>
          <w:color w:val="000000"/>
          <w:sz w:val="24"/>
          <w:szCs w:val="24"/>
        </w:rPr>
        <w:t>.</w:t>
      </w:r>
    </w:p>
    <w:tbl>
      <w:tblPr>
        <w:tblStyle w:val="a5"/>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3"/>
        <w:gridCol w:w="2467"/>
        <w:gridCol w:w="3544"/>
      </w:tblGrid>
      <w:tr w:rsidR="00BA006D" w:rsidRPr="00F77799" w14:paraId="19DDB7B6" w14:textId="77777777" w:rsidTr="00194FDF">
        <w:tc>
          <w:tcPr>
            <w:tcW w:w="3183" w:type="dxa"/>
          </w:tcPr>
          <w:p w14:paraId="1929E12A" w14:textId="77777777" w:rsidR="00BA006D" w:rsidRPr="00F77799" w:rsidRDefault="00BA006D" w:rsidP="000A47C7">
            <w:pPr>
              <w:pStyle w:val="11"/>
              <w:shd w:val="clear" w:color="auto" w:fill="auto"/>
              <w:spacing w:before="0" w:line="240" w:lineRule="auto"/>
              <w:rPr>
                <w:rFonts w:ascii="Times New Roman" w:hAnsi="Times New Roman" w:cs="Times New Roman"/>
                <w:sz w:val="24"/>
                <w:szCs w:val="24"/>
              </w:rPr>
            </w:pPr>
          </w:p>
        </w:tc>
        <w:tc>
          <w:tcPr>
            <w:tcW w:w="2467" w:type="dxa"/>
          </w:tcPr>
          <w:p w14:paraId="76AFC22D" w14:textId="77777777" w:rsidR="00BA006D" w:rsidRPr="00F77799" w:rsidRDefault="00BA006D" w:rsidP="000A47C7">
            <w:pPr>
              <w:pStyle w:val="11"/>
              <w:shd w:val="clear" w:color="auto" w:fill="auto"/>
              <w:spacing w:before="0" w:line="240" w:lineRule="auto"/>
              <w:rPr>
                <w:rFonts w:ascii="Times New Roman" w:hAnsi="Times New Roman" w:cs="Times New Roman"/>
                <w:sz w:val="24"/>
                <w:szCs w:val="24"/>
              </w:rPr>
            </w:pPr>
          </w:p>
        </w:tc>
        <w:tc>
          <w:tcPr>
            <w:tcW w:w="3544" w:type="dxa"/>
          </w:tcPr>
          <w:p w14:paraId="4FB921D9" w14:textId="77777777" w:rsidR="00194FDF" w:rsidRDefault="00194FDF" w:rsidP="00194FDF">
            <w:pPr>
              <w:pStyle w:val="4"/>
              <w:shd w:val="clear" w:color="auto" w:fill="auto"/>
              <w:spacing w:line="240" w:lineRule="auto"/>
              <w:jc w:val="center"/>
              <w:rPr>
                <w:rFonts w:ascii="Times New Roman" w:hAnsi="Times New Roman" w:cs="Times New Roman"/>
                <w:color w:val="000000"/>
                <w:sz w:val="24"/>
                <w:szCs w:val="24"/>
              </w:rPr>
            </w:pPr>
            <w:r w:rsidRPr="00F77799">
              <w:rPr>
                <w:rFonts w:ascii="Times New Roman" w:hAnsi="Times New Roman" w:cs="Times New Roman"/>
                <w:color w:val="000000"/>
                <w:sz w:val="24"/>
                <w:szCs w:val="24"/>
              </w:rPr>
              <w:t xml:space="preserve">ПРИЛОЖЕНИЕ </w:t>
            </w:r>
            <w:r>
              <w:rPr>
                <w:rFonts w:ascii="Times New Roman" w:hAnsi="Times New Roman" w:cs="Times New Roman"/>
                <w:color w:val="000000"/>
                <w:sz w:val="24"/>
                <w:szCs w:val="24"/>
              </w:rPr>
              <w:t>№</w:t>
            </w:r>
            <w:r w:rsidR="00BA006D" w:rsidRPr="00F77799">
              <w:rPr>
                <w:rFonts w:ascii="Times New Roman" w:hAnsi="Times New Roman" w:cs="Times New Roman"/>
                <w:color w:val="000000"/>
                <w:sz w:val="24"/>
                <w:szCs w:val="24"/>
              </w:rPr>
              <w:t xml:space="preserve"> 1</w:t>
            </w:r>
          </w:p>
          <w:p w14:paraId="0C545215" w14:textId="77777777" w:rsidR="00BA006D" w:rsidRPr="00F77799" w:rsidRDefault="00BA006D" w:rsidP="002F5591">
            <w:pPr>
              <w:pStyle w:val="4"/>
              <w:shd w:val="clear" w:color="auto" w:fill="auto"/>
              <w:spacing w:line="240" w:lineRule="auto"/>
              <w:jc w:val="center"/>
              <w:rPr>
                <w:rFonts w:ascii="Times New Roman" w:hAnsi="Times New Roman" w:cs="Times New Roman"/>
                <w:sz w:val="24"/>
                <w:szCs w:val="24"/>
              </w:rPr>
            </w:pPr>
            <w:r w:rsidRPr="00F77799">
              <w:rPr>
                <w:rFonts w:ascii="Times New Roman" w:hAnsi="Times New Roman" w:cs="Times New Roman"/>
                <w:color w:val="000000"/>
                <w:sz w:val="24"/>
                <w:szCs w:val="24"/>
              </w:rPr>
              <w:t>к Порядку выявления мнения граждан по вопросу о поддержке инициативного проекта путем сбора их подписей</w:t>
            </w:r>
          </w:p>
        </w:tc>
      </w:tr>
    </w:tbl>
    <w:p w14:paraId="69DD90EA" w14:textId="77777777" w:rsidR="00BA006D" w:rsidRPr="00F77799" w:rsidRDefault="00BA006D" w:rsidP="00BA006D">
      <w:pPr>
        <w:pStyle w:val="30"/>
        <w:shd w:val="clear" w:color="auto" w:fill="auto"/>
        <w:spacing w:after="0" w:line="240" w:lineRule="auto"/>
        <w:rPr>
          <w:rFonts w:ascii="Times New Roman" w:hAnsi="Times New Roman" w:cs="Times New Roman"/>
          <w:sz w:val="24"/>
          <w:szCs w:val="24"/>
        </w:rPr>
      </w:pPr>
    </w:p>
    <w:p w14:paraId="740D4C01" w14:textId="77777777" w:rsidR="00BA006D" w:rsidRDefault="00BA006D" w:rsidP="00BA006D">
      <w:pPr>
        <w:pStyle w:val="30"/>
        <w:shd w:val="clear" w:color="auto" w:fill="auto"/>
        <w:spacing w:after="0" w:line="240" w:lineRule="auto"/>
        <w:jc w:val="center"/>
        <w:rPr>
          <w:rFonts w:ascii="Times New Roman" w:hAnsi="Times New Roman" w:cs="Times New Roman"/>
          <w:color w:val="000000"/>
          <w:sz w:val="24"/>
          <w:szCs w:val="24"/>
        </w:rPr>
      </w:pPr>
      <w:r w:rsidRPr="00F77799">
        <w:rPr>
          <w:rFonts w:ascii="Times New Roman" w:hAnsi="Times New Roman" w:cs="Times New Roman"/>
          <w:color w:val="000000"/>
          <w:sz w:val="24"/>
          <w:szCs w:val="24"/>
        </w:rPr>
        <w:t xml:space="preserve">Подписной лист </w:t>
      </w:r>
    </w:p>
    <w:p w14:paraId="3D29AAE4" w14:textId="77777777" w:rsidR="009774D3" w:rsidRPr="00F77799" w:rsidRDefault="009774D3" w:rsidP="00BA006D">
      <w:pPr>
        <w:pStyle w:val="30"/>
        <w:shd w:val="clear" w:color="auto" w:fill="auto"/>
        <w:spacing w:after="0" w:line="240" w:lineRule="auto"/>
        <w:jc w:val="center"/>
        <w:rPr>
          <w:rFonts w:ascii="Times New Roman" w:hAnsi="Times New Roman" w:cs="Times New Roman"/>
          <w:sz w:val="24"/>
          <w:szCs w:val="24"/>
        </w:rPr>
      </w:pPr>
    </w:p>
    <w:p w14:paraId="028DAF4B" w14:textId="77777777" w:rsidR="00BA006D" w:rsidRDefault="00BA006D" w:rsidP="00194FDF">
      <w:pPr>
        <w:pStyle w:val="41"/>
        <w:shd w:val="clear" w:color="auto" w:fill="auto"/>
        <w:spacing w:before="0" w:after="0" w:line="240" w:lineRule="auto"/>
        <w:ind w:firstLine="560"/>
        <w:jc w:val="both"/>
        <w:rPr>
          <w:rFonts w:ascii="Times New Roman" w:eastAsia="Courier New" w:hAnsi="Times New Roman" w:cs="Times New Roman"/>
          <w:color w:val="000000"/>
          <w:sz w:val="24"/>
          <w:szCs w:val="24"/>
        </w:rPr>
      </w:pPr>
      <w:r w:rsidRPr="00F77799">
        <w:rPr>
          <w:rFonts w:ascii="Times New Roman" w:eastAsia="Courier New" w:hAnsi="Times New Roman" w:cs="Times New Roman"/>
          <w:color w:val="000000"/>
          <w:sz w:val="24"/>
          <w:szCs w:val="24"/>
        </w:rPr>
        <w:t xml:space="preserve">Мы, нижеподписавшиеся жители </w:t>
      </w:r>
      <w:r w:rsidR="00194FDF" w:rsidRPr="00F77799">
        <w:rPr>
          <w:rFonts w:ascii="Times New Roman" w:hAnsi="Times New Roman" w:cs="Times New Roman"/>
          <w:color w:val="000000"/>
          <w:sz w:val="24"/>
          <w:szCs w:val="24"/>
        </w:rPr>
        <w:t xml:space="preserve">муниципального образования </w:t>
      </w:r>
      <w:r w:rsidR="00194FDF" w:rsidRPr="00110D41">
        <w:rPr>
          <w:rFonts w:ascii="Times New Roman" w:hAnsi="Times New Roman" w:cs="Times New Roman"/>
          <w:sz w:val="24"/>
          <w:szCs w:val="24"/>
        </w:rPr>
        <w:t>«Городской округ Ногликский»</w:t>
      </w:r>
      <w:r w:rsidRPr="00F77799">
        <w:rPr>
          <w:rFonts w:ascii="Times New Roman" w:eastAsia="Courier New" w:hAnsi="Times New Roman" w:cs="Times New Roman"/>
          <w:color w:val="000000"/>
          <w:sz w:val="24"/>
          <w:szCs w:val="24"/>
        </w:rPr>
        <w:t>, поддерживаем инициативный проект</w:t>
      </w:r>
      <w:r w:rsidR="00194FDF">
        <w:rPr>
          <w:rFonts w:ascii="Times New Roman" w:eastAsia="Courier New" w:hAnsi="Times New Roman" w:cs="Times New Roman"/>
          <w:color w:val="000000"/>
          <w:sz w:val="24"/>
          <w:szCs w:val="24"/>
        </w:rPr>
        <w:t xml:space="preserve"> ________________________________</w:t>
      </w:r>
    </w:p>
    <w:p w14:paraId="108A8825" w14:textId="77777777" w:rsidR="00194FDF" w:rsidRPr="00F77799" w:rsidRDefault="00194FDF" w:rsidP="00194FDF">
      <w:pPr>
        <w:pStyle w:val="41"/>
        <w:shd w:val="clear" w:color="auto" w:fill="auto"/>
        <w:spacing w:before="0" w:after="0" w:line="240" w:lineRule="auto"/>
        <w:ind w:firstLine="0"/>
        <w:jc w:val="both"/>
        <w:rPr>
          <w:rFonts w:ascii="Times New Roman" w:hAnsi="Times New Roman" w:cs="Times New Roman"/>
          <w:sz w:val="24"/>
          <w:szCs w:val="24"/>
        </w:rPr>
      </w:pPr>
      <w:r>
        <w:rPr>
          <w:rFonts w:ascii="Times New Roman" w:eastAsia="Courier New" w:hAnsi="Times New Roman" w:cs="Times New Roman"/>
          <w:color w:val="000000"/>
          <w:sz w:val="24"/>
          <w:szCs w:val="24"/>
        </w:rPr>
        <w:t>____________________________________________________________________________</w:t>
      </w:r>
    </w:p>
    <w:p w14:paraId="2D95BA41" w14:textId="77777777" w:rsidR="00BA006D" w:rsidRPr="00194FDF" w:rsidRDefault="00BA006D" w:rsidP="00BA006D">
      <w:pPr>
        <w:pStyle w:val="41"/>
        <w:shd w:val="clear" w:color="auto" w:fill="auto"/>
        <w:spacing w:before="0" w:after="0" w:line="240" w:lineRule="auto"/>
        <w:ind w:firstLine="0"/>
        <w:jc w:val="center"/>
        <w:rPr>
          <w:rFonts w:ascii="Times New Roman" w:eastAsia="Courier New" w:hAnsi="Times New Roman" w:cs="Times New Roman"/>
          <w:i/>
          <w:color w:val="000000"/>
          <w:sz w:val="20"/>
          <w:szCs w:val="20"/>
        </w:rPr>
      </w:pPr>
      <w:r w:rsidRPr="00194FDF">
        <w:rPr>
          <w:rFonts w:ascii="Times New Roman" w:eastAsia="Courier New" w:hAnsi="Times New Roman" w:cs="Times New Roman"/>
          <w:i/>
          <w:color w:val="000000"/>
          <w:sz w:val="20"/>
          <w:szCs w:val="20"/>
        </w:rPr>
        <w:t>(наименование инициативного проекта)</w:t>
      </w:r>
    </w:p>
    <w:p w14:paraId="64170CAE" w14:textId="77777777" w:rsidR="00194FDF" w:rsidRPr="00F77799" w:rsidRDefault="00194FDF" w:rsidP="00BA006D">
      <w:pPr>
        <w:pStyle w:val="41"/>
        <w:shd w:val="clear" w:color="auto" w:fill="auto"/>
        <w:spacing w:before="0" w:after="0" w:line="240" w:lineRule="auto"/>
        <w:ind w:firstLine="0"/>
        <w:jc w:val="center"/>
        <w:rPr>
          <w:rFonts w:ascii="Times New Roman" w:hAnsi="Times New Roman" w:cs="Times New Roman"/>
          <w:sz w:val="24"/>
          <w:szCs w:val="24"/>
        </w:r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744"/>
        <w:gridCol w:w="2785"/>
        <w:gridCol w:w="1418"/>
        <w:gridCol w:w="2693"/>
        <w:gridCol w:w="1547"/>
      </w:tblGrid>
      <w:tr w:rsidR="00BA006D" w:rsidRPr="00F77799" w14:paraId="1C9F04E3" w14:textId="77777777" w:rsidTr="00194FDF">
        <w:trPr>
          <w:trHeight w:hRule="exact" w:val="1158"/>
        </w:trPr>
        <w:tc>
          <w:tcPr>
            <w:tcW w:w="744" w:type="dxa"/>
            <w:tcBorders>
              <w:top w:val="single" w:sz="4" w:space="0" w:color="auto"/>
              <w:left w:val="single" w:sz="4" w:space="0" w:color="auto"/>
            </w:tcBorders>
            <w:shd w:val="clear" w:color="auto" w:fill="FFFFFF"/>
            <w:vAlign w:val="center"/>
          </w:tcPr>
          <w:p w14:paraId="634E4A79" w14:textId="77777777" w:rsidR="00BA006D" w:rsidRPr="00194FDF" w:rsidRDefault="00194FDF" w:rsidP="000A47C7">
            <w:pPr>
              <w:pStyle w:val="4"/>
              <w:shd w:val="clear" w:color="auto" w:fill="auto"/>
              <w:spacing w:line="240" w:lineRule="auto"/>
              <w:jc w:val="center"/>
              <w:rPr>
                <w:rFonts w:ascii="Times New Roman" w:hAnsi="Times New Roman" w:cs="Times New Roman"/>
                <w:sz w:val="24"/>
                <w:szCs w:val="24"/>
              </w:rPr>
            </w:pPr>
            <w:r>
              <w:rPr>
                <w:rStyle w:val="31"/>
                <w:rFonts w:ascii="Times New Roman" w:hAnsi="Times New Roman" w:cs="Times New Roman"/>
                <w:sz w:val="24"/>
                <w:szCs w:val="24"/>
              </w:rPr>
              <w:t>№№</w:t>
            </w:r>
          </w:p>
          <w:p w14:paraId="4D8BE6F0" w14:textId="77777777" w:rsidR="00BA006D" w:rsidRPr="00F77799" w:rsidRDefault="00BA006D" w:rsidP="000A47C7">
            <w:pPr>
              <w:pStyle w:val="4"/>
              <w:shd w:val="clear" w:color="auto" w:fill="auto"/>
              <w:spacing w:line="240" w:lineRule="auto"/>
              <w:jc w:val="center"/>
              <w:rPr>
                <w:rFonts w:ascii="Times New Roman" w:hAnsi="Times New Roman" w:cs="Times New Roman"/>
                <w:sz w:val="24"/>
                <w:szCs w:val="24"/>
              </w:rPr>
            </w:pPr>
            <w:proofErr w:type="spellStart"/>
            <w:r w:rsidRPr="00F77799">
              <w:rPr>
                <w:rStyle w:val="31"/>
                <w:rFonts w:ascii="Times New Roman" w:hAnsi="Times New Roman" w:cs="Times New Roman"/>
                <w:sz w:val="24"/>
                <w:szCs w:val="24"/>
              </w:rPr>
              <w:t>пп</w:t>
            </w:r>
            <w:proofErr w:type="spellEnd"/>
          </w:p>
        </w:tc>
        <w:tc>
          <w:tcPr>
            <w:tcW w:w="2785" w:type="dxa"/>
            <w:tcBorders>
              <w:top w:val="single" w:sz="4" w:space="0" w:color="auto"/>
              <w:left w:val="single" w:sz="4" w:space="0" w:color="auto"/>
            </w:tcBorders>
            <w:shd w:val="clear" w:color="auto" w:fill="FFFFFF"/>
            <w:vAlign w:val="center"/>
          </w:tcPr>
          <w:p w14:paraId="0B275D02" w14:textId="77777777" w:rsidR="00BA006D" w:rsidRPr="00F77799" w:rsidRDefault="00BA006D" w:rsidP="000A47C7">
            <w:pPr>
              <w:pStyle w:val="4"/>
              <w:shd w:val="clear" w:color="auto" w:fill="auto"/>
              <w:spacing w:line="240" w:lineRule="auto"/>
              <w:jc w:val="center"/>
              <w:rPr>
                <w:rFonts w:ascii="Times New Roman" w:hAnsi="Times New Roman" w:cs="Times New Roman"/>
                <w:sz w:val="24"/>
                <w:szCs w:val="24"/>
              </w:rPr>
            </w:pPr>
            <w:r w:rsidRPr="00F77799">
              <w:rPr>
                <w:rStyle w:val="31"/>
                <w:rFonts w:ascii="Times New Roman" w:hAnsi="Times New Roman" w:cs="Times New Roman"/>
                <w:sz w:val="24"/>
                <w:szCs w:val="24"/>
              </w:rPr>
              <w:t>Фамилия,</w:t>
            </w:r>
          </w:p>
          <w:p w14:paraId="0027C4B6" w14:textId="77777777" w:rsidR="00BA006D" w:rsidRPr="00F77799" w:rsidRDefault="00BA006D" w:rsidP="000A47C7">
            <w:pPr>
              <w:pStyle w:val="4"/>
              <w:shd w:val="clear" w:color="auto" w:fill="auto"/>
              <w:spacing w:line="240" w:lineRule="auto"/>
              <w:jc w:val="center"/>
              <w:rPr>
                <w:rFonts w:ascii="Times New Roman" w:hAnsi="Times New Roman" w:cs="Times New Roman"/>
                <w:sz w:val="24"/>
                <w:szCs w:val="24"/>
              </w:rPr>
            </w:pPr>
            <w:r w:rsidRPr="00F77799">
              <w:rPr>
                <w:rStyle w:val="31"/>
                <w:rFonts w:ascii="Times New Roman" w:hAnsi="Times New Roman" w:cs="Times New Roman"/>
                <w:sz w:val="24"/>
                <w:szCs w:val="24"/>
              </w:rPr>
              <w:t>имя,</w:t>
            </w:r>
          </w:p>
          <w:p w14:paraId="10B22953" w14:textId="77777777" w:rsidR="00BA006D" w:rsidRPr="00F77799" w:rsidRDefault="00BA006D" w:rsidP="000A47C7">
            <w:pPr>
              <w:pStyle w:val="4"/>
              <w:shd w:val="clear" w:color="auto" w:fill="auto"/>
              <w:spacing w:line="240" w:lineRule="auto"/>
              <w:jc w:val="center"/>
              <w:rPr>
                <w:rFonts w:ascii="Times New Roman" w:hAnsi="Times New Roman" w:cs="Times New Roman"/>
                <w:sz w:val="24"/>
                <w:szCs w:val="24"/>
              </w:rPr>
            </w:pPr>
            <w:r w:rsidRPr="00F77799">
              <w:rPr>
                <w:rStyle w:val="31"/>
                <w:rFonts w:ascii="Times New Roman" w:hAnsi="Times New Roman" w:cs="Times New Roman"/>
                <w:sz w:val="24"/>
                <w:szCs w:val="24"/>
              </w:rPr>
              <w:t>отчество</w:t>
            </w:r>
          </w:p>
        </w:tc>
        <w:tc>
          <w:tcPr>
            <w:tcW w:w="1418" w:type="dxa"/>
            <w:tcBorders>
              <w:top w:val="single" w:sz="4" w:space="0" w:color="auto"/>
              <w:left w:val="single" w:sz="4" w:space="0" w:color="auto"/>
            </w:tcBorders>
            <w:shd w:val="clear" w:color="auto" w:fill="FFFFFF"/>
            <w:vAlign w:val="center"/>
          </w:tcPr>
          <w:p w14:paraId="1DE81944" w14:textId="77777777" w:rsidR="00BA006D" w:rsidRPr="00F77799" w:rsidRDefault="00BA006D" w:rsidP="000A47C7">
            <w:pPr>
              <w:pStyle w:val="4"/>
              <w:shd w:val="clear" w:color="auto" w:fill="auto"/>
              <w:spacing w:line="240" w:lineRule="auto"/>
              <w:jc w:val="center"/>
              <w:rPr>
                <w:rFonts w:ascii="Times New Roman" w:hAnsi="Times New Roman" w:cs="Times New Roman"/>
                <w:sz w:val="24"/>
                <w:szCs w:val="24"/>
              </w:rPr>
            </w:pPr>
            <w:r w:rsidRPr="00F77799">
              <w:rPr>
                <w:rStyle w:val="31"/>
                <w:rFonts w:ascii="Times New Roman" w:hAnsi="Times New Roman" w:cs="Times New Roman"/>
                <w:sz w:val="24"/>
                <w:szCs w:val="24"/>
              </w:rPr>
              <w:t>Дата</w:t>
            </w:r>
          </w:p>
          <w:p w14:paraId="6C1E0BD1" w14:textId="77777777" w:rsidR="00BA006D" w:rsidRPr="00F77799" w:rsidRDefault="00BA006D" w:rsidP="000A47C7">
            <w:pPr>
              <w:pStyle w:val="4"/>
              <w:shd w:val="clear" w:color="auto" w:fill="auto"/>
              <w:spacing w:line="240" w:lineRule="auto"/>
              <w:jc w:val="center"/>
              <w:rPr>
                <w:rFonts w:ascii="Times New Roman" w:hAnsi="Times New Roman" w:cs="Times New Roman"/>
                <w:sz w:val="24"/>
                <w:szCs w:val="24"/>
              </w:rPr>
            </w:pPr>
            <w:r w:rsidRPr="00F77799">
              <w:rPr>
                <w:rStyle w:val="31"/>
                <w:rFonts w:ascii="Times New Roman" w:hAnsi="Times New Roman" w:cs="Times New Roman"/>
                <w:sz w:val="24"/>
                <w:szCs w:val="24"/>
              </w:rPr>
              <w:t>рождения</w:t>
            </w:r>
          </w:p>
        </w:tc>
        <w:tc>
          <w:tcPr>
            <w:tcW w:w="2693" w:type="dxa"/>
            <w:tcBorders>
              <w:top w:val="single" w:sz="4" w:space="0" w:color="auto"/>
              <w:left w:val="single" w:sz="4" w:space="0" w:color="auto"/>
            </w:tcBorders>
            <w:shd w:val="clear" w:color="auto" w:fill="FFFFFF"/>
            <w:vAlign w:val="center"/>
          </w:tcPr>
          <w:p w14:paraId="57B8333B" w14:textId="77777777" w:rsidR="00BA006D" w:rsidRPr="00F77799" w:rsidRDefault="00BA006D" w:rsidP="000A47C7">
            <w:pPr>
              <w:pStyle w:val="4"/>
              <w:shd w:val="clear" w:color="auto" w:fill="auto"/>
              <w:spacing w:line="240" w:lineRule="auto"/>
              <w:jc w:val="center"/>
              <w:rPr>
                <w:rFonts w:ascii="Times New Roman" w:hAnsi="Times New Roman" w:cs="Times New Roman"/>
                <w:sz w:val="24"/>
                <w:szCs w:val="24"/>
              </w:rPr>
            </w:pPr>
            <w:r w:rsidRPr="00F77799">
              <w:rPr>
                <w:rStyle w:val="31"/>
                <w:rFonts w:ascii="Times New Roman" w:hAnsi="Times New Roman" w:cs="Times New Roman"/>
                <w:sz w:val="24"/>
                <w:szCs w:val="24"/>
              </w:rPr>
              <w:t>Адрес места жительства</w:t>
            </w:r>
          </w:p>
        </w:tc>
        <w:tc>
          <w:tcPr>
            <w:tcW w:w="1547" w:type="dxa"/>
            <w:tcBorders>
              <w:top w:val="single" w:sz="4" w:space="0" w:color="auto"/>
              <w:left w:val="single" w:sz="4" w:space="0" w:color="auto"/>
              <w:right w:val="single" w:sz="4" w:space="0" w:color="auto"/>
            </w:tcBorders>
            <w:shd w:val="clear" w:color="auto" w:fill="FFFFFF"/>
            <w:vAlign w:val="center"/>
          </w:tcPr>
          <w:p w14:paraId="50924443" w14:textId="77777777" w:rsidR="00BA006D" w:rsidRPr="00F77799" w:rsidRDefault="00BA006D" w:rsidP="000A47C7">
            <w:pPr>
              <w:pStyle w:val="4"/>
              <w:shd w:val="clear" w:color="auto" w:fill="auto"/>
              <w:spacing w:line="240" w:lineRule="auto"/>
              <w:jc w:val="center"/>
              <w:rPr>
                <w:rStyle w:val="31"/>
                <w:rFonts w:ascii="Times New Roman" w:hAnsi="Times New Roman" w:cs="Times New Roman"/>
                <w:sz w:val="24"/>
                <w:szCs w:val="24"/>
              </w:rPr>
            </w:pPr>
            <w:r w:rsidRPr="00F77799">
              <w:rPr>
                <w:rStyle w:val="31"/>
                <w:rFonts w:ascii="Times New Roman" w:hAnsi="Times New Roman" w:cs="Times New Roman"/>
                <w:sz w:val="24"/>
                <w:szCs w:val="24"/>
              </w:rPr>
              <w:t>Подпись</w:t>
            </w:r>
          </w:p>
          <w:p w14:paraId="1651926A" w14:textId="77777777" w:rsidR="00BA006D" w:rsidRPr="00F77799" w:rsidRDefault="00BA006D" w:rsidP="000A47C7">
            <w:pPr>
              <w:pStyle w:val="4"/>
              <w:shd w:val="clear" w:color="auto" w:fill="auto"/>
              <w:spacing w:line="240" w:lineRule="auto"/>
              <w:jc w:val="center"/>
              <w:rPr>
                <w:rFonts w:ascii="Times New Roman" w:hAnsi="Times New Roman" w:cs="Times New Roman"/>
                <w:sz w:val="24"/>
                <w:szCs w:val="24"/>
              </w:rPr>
            </w:pPr>
            <w:r w:rsidRPr="00F77799">
              <w:rPr>
                <w:rStyle w:val="31"/>
                <w:rFonts w:ascii="Times New Roman" w:hAnsi="Times New Roman" w:cs="Times New Roman"/>
                <w:sz w:val="24"/>
                <w:szCs w:val="24"/>
              </w:rPr>
              <w:t>и дата</w:t>
            </w:r>
          </w:p>
          <w:p w14:paraId="526A9857" w14:textId="77777777" w:rsidR="00BA006D" w:rsidRPr="00F77799" w:rsidRDefault="00BA006D" w:rsidP="000A47C7">
            <w:pPr>
              <w:pStyle w:val="4"/>
              <w:shd w:val="clear" w:color="auto" w:fill="auto"/>
              <w:spacing w:line="240" w:lineRule="auto"/>
              <w:jc w:val="center"/>
              <w:rPr>
                <w:rFonts w:ascii="Times New Roman" w:hAnsi="Times New Roman" w:cs="Times New Roman"/>
                <w:sz w:val="24"/>
                <w:szCs w:val="24"/>
              </w:rPr>
            </w:pPr>
            <w:r w:rsidRPr="00F77799">
              <w:rPr>
                <w:rStyle w:val="31"/>
                <w:rFonts w:ascii="Times New Roman" w:hAnsi="Times New Roman" w:cs="Times New Roman"/>
                <w:sz w:val="24"/>
                <w:szCs w:val="24"/>
              </w:rPr>
              <w:t>подписания</w:t>
            </w:r>
          </w:p>
          <w:p w14:paraId="5E632569" w14:textId="77777777" w:rsidR="00BA006D" w:rsidRPr="00F77799" w:rsidRDefault="00BA006D" w:rsidP="000A47C7">
            <w:pPr>
              <w:pStyle w:val="4"/>
              <w:shd w:val="clear" w:color="auto" w:fill="auto"/>
              <w:spacing w:line="240" w:lineRule="auto"/>
              <w:jc w:val="center"/>
              <w:rPr>
                <w:rFonts w:ascii="Times New Roman" w:hAnsi="Times New Roman" w:cs="Times New Roman"/>
                <w:sz w:val="24"/>
                <w:szCs w:val="24"/>
              </w:rPr>
            </w:pPr>
            <w:r w:rsidRPr="00F77799">
              <w:rPr>
                <w:rStyle w:val="31"/>
                <w:rFonts w:ascii="Times New Roman" w:hAnsi="Times New Roman" w:cs="Times New Roman"/>
                <w:sz w:val="24"/>
                <w:szCs w:val="24"/>
              </w:rPr>
              <w:t>листа</w:t>
            </w:r>
          </w:p>
        </w:tc>
      </w:tr>
      <w:tr w:rsidR="00BA006D" w:rsidRPr="00F77799" w14:paraId="27AE7288" w14:textId="77777777" w:rsidTr="00194FDF">
        <w:trPr>
          <w:trHeight w:hRule="exact" w:val="394"/>
        </w:trPr>
        <w:tc>
          <w:tcPr>
            <w:tcW w:w="744" w:type="dxa"/>
            <w:tcBorders>
              <w:top w:val="single" w:sz="4" w:space="0" w:color="auto"/>
              <w:left w:val="single" w:sz="4" w:space="0" w:color="auto"/>
            </w:tcBorders>
            <w:shd w:val="clear" w:color="auto" w:fill="FFFFFF"/>
          </w:tcPr>
          <w:p w14:paraId="1B8B46D8" w14:textId="77777777" w:rsidR="00BA006D" w:rsidRPr="00F77799" w:rsidRDefault="00BA006D" w:rsidP="000A47C7">
            <w:pPr>
              <w:spacing w:after="0" w:line="240" w:lineRule="auto"/>
              <w:rPr>
                <w:rFonts w:ascii="Times New Roman" w:hAnsi="Times New Roman" w:cs="Times New Roman"/>
                <w:sz w:val="24"/>
                <w:szCs w:val="24"/>
              </w:rPr>
            </w:pPr>
          </w:p>
        </w:tc>
        <w:tc>
          <w:tcPr>
            <w:tcW w:w="2785" w:type="dxa"/>
            <w:tcBorders>
              <w:top w:val="single" w:sz="4" w:space="0" w:color="auto"/>
              <w:left w:val="single" w:sz="4" w:space="0" w:color="auto"/>
            </w:tcBorders>
            <w:shd w:val="clear" w:color="auto" w:fill="FFFFFF"/>
          </w:tcPr>
          <w:p w14:paraId="49297FCB" w14:textId="77777777" w:rsidR="00BA006D" w:rsidRPr="00F77799" w:rsidRDefault="00BA006D" w:rsidP="000A47C7">
            <w:pPr>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tcBorders>
            <w:shd w:val="clear" w:color="auto" w:fill="FFFFFF"/>
          </w:tcPr>
          <w:p w14:paraId="581878D8" w14:textId="77777777" w:rsidR="00BA006D" w:rsidRPr="00F77799" w:rsidRDefault="00BA006D" w:rsidP="000A47C7">
            <w:pPr>
              <w:spacing w:after="0" w:line="240" w:lineRule="auto"/>
              <w:rPr>
                <w:rFonts w:ascii="Times New Roman" w:hAnsi="Times New Roman" w:cs="Times New Roman"/>
                <w:sz w:val="24"/>
                <w:szCs w:val="24"/>
              </w:rPr>
            </w:pPr>
          </w:p>
        </w:tc>
        <w:tc>
          <w:tcPr>
            <w:tcW w:w="2693" w:type="dxa"/>
            <w:tcBorders>
              <w:top w:val="single" w:sz="4" w:space="0" w:color="auto"/>
              <w:left w:val="single" w:sz="4" w:space="0" w:color="auto"/>
            </w:tcBorders>
            <w:shd w:val="clear" w:color="auto" w:fill="FFFFFF"/>
          </w:tcPr>
          <w:p w14:paraId="3DE0D81A" w14:textId="77777777" w:rsidR="00BA006D" w:rsidRPr="00F77799" w:rsidRDefault="00BA006D" w:rsidP="000A47C7">
            <w:pPr>
              <w:spacing w:after="0" w:line="240" w:lineRule="auto"/>
              <w:rPr>
                <w:rFonts w:ascii="Times New Roman" w:hAnsi="Times New Roman" w:cs="Times New Roman"/>
                <w:sz w:val="24"/>
                <w:szCs w:val="24"/>
              </w:rPr>
            </w:pPr>
          </w:p>
        </w:tc>
        <w:tc>
          <w:tcPr>
            <w:tcW w:w="1547" w:type="dxa"/>
            <w:tcBorders>
              <w:top w:val="single" w:sz="4" w:space="0" w:color="auto"/>
              <w:left w:val="single" w:sz="4" w:space="0" w:color="auto"/>
              <w:right w:val="single" w:sz="4" w:space="0" w:color="auto"/>
            </w:tcBorders>
            <w:shd w:val="clear" w:color="auto" w:fill="FFFFFF"/>
          </w:tcPr>
          <w:p w14:paraId="75CF2AEB" w14:textId="77777777" w:rsidR="00BA006D" w:rsidRPr="00F77799" w:rsidRDefault="00BA006D" w:rsidP="000A47C7">
            <w:pPr>
              <w:spacing w:after="0" w:line="240" w:lineRule="auto"/>
              <w:rPr>
                <w:rFonts w:ascii="Times New Roman" w:hAnsi="Times New Roman" w:cs="Times New Roman"/>
                <w:sz w:val="24"/>
                <w:szCs w:val="24"/>
              </w:rPr>
            </w:pPr>
          </w:p>
        </w:tc>
      </w:tr>
      <w:tr w:rsidR="00BA006D" w:rsidRPr="00F77799" w14:paraId="32CB0BFD" w14:textId="77777777" w:rsidTr="00194FDF">
        <w:trPr>
          <w:trHeight w:hRule="exact" w:val="394"/>
        </w:trPr>
        <w:tc>
          <w:tcPr>
            <w:tcW w:w="744" w:type="dxa"/>
            <w:tcBorders>
              <w:top w:val="single" w:sz="4" w:space="0" w:color="auto"/>
              <w:left w:val="single" w:sz="4" w:space="0" w:color="auto"/>
            </w:tcBorders>
            <w:shd w:val="clear" w:color="auto" w:fill="FFFFFF"/>
          </w:tcPr>
          <w:p w14:paraId="6A6C9A4E" w14:textId="77777777" w:rsidR="00BA006D" w:rsidRPr="00F77799" w:rsidRDefault="00BA006D" w:rsidP="000A47C7">
            <w:pPr>
              <w:spacing w:after="0" w:line="240" w:lineRule="auto"/>
              <w:rPr>
                <w:rFonts w:ascii="Times New Roman" w:hAnsi="Times New Roman" w:cs="Times New Roman"/>
                <w:sz w:val="24"/>
                <w:szCs w:val="24"/>
              </w:rPr>
            </w:pPr>
          </w:p>
        </w:tc>
        <w:tc>
          <w:tcPr>
            <w:tcW w:w="2785" w:type="dxa"/>
            <w:tcBorders>
              <w:top w:val="single" w:sz="4" w:space="0" w:color="auto"/>
              <w:left w:val="single" w:sz="4" w:space="0" w:color="auto"/>
            </w:tcBorders>
            <w:shd w:val="clear" w:color="auto" w:fill="FFFFFF"/>
          </w:tcPr>
          <w:p w14:paraId="63688670" w14:textId="77777777" w:rsidR="00BA006D" w:rsidRPr="00F77799" w:rsidRDefault="00BA006D" w:rsidP="000A47C7">
            <w:pPr>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tcBorders>
            <w:shd w:val="clear" w:color="auto" w:fill="FFFFFF"/>
          </w:tcPr>
          <w:p w14:paraId="3BFA6A4D" w14:textId="77777777" w:rsidR="00BA006D" w:rsidRPr="00F77799" w:rsidRDefault="00BA006D" w:rsidP="000A47C7">
            <w:pPr>
              <w:spacing w:after="0" w:line="240" w:lineRule="auto"/>
              <w:rPr>
                <w:rFonts w:ascii="Times New Roman" w:hAnsi="Times New Roman" w:cs="Times New Roman"/>
                <w:sz w:val="24"/>
                <w:szCs w:val="24"/>
              </w:rPr>
            </w:pPr>
          </w:p>
        </w:tc>
        <w:tc>
          <w:tcPr>
            <w:tcW w:w="2693" w:type="dxa"/>
            <w:tcBorders>
              <w:top w:val="single" w:sz="4" w:space="0" w:color="auto"/>
              <w:left w:val="single" w:sz="4" w:space="0" w:color="auto"/>
            </w:tcBorders>
            <w:shd w:val="clear" w:color="auto" w:fill="FFFFFF"/>
          </w:tcPr>
          <w:p w14:paraId="10CCF03B" w14:textId="77777777" w:rsidR="00BA006D" w:rsidRPr="00F77799" w:rsidRDefault="00BA006D" w:rsidP="000A47C7">
            <w:pPr>
              <w:spacing w:after="0" w:line="240" w:lineRule="auto"/>
              <w:rPr>
                <w:rFonts w:ascii="Times New Roman" w:hAnsi="Times New Roman" w:cs="Times New Roman"/>
                <w:sz w:val="24"/>
                <w:szCs w:val="24"/>
              </w:rPr>
            </w:pPr>
          </w:p>
        </w:tc>
        <w:tc>
          <w:tcPr>
            <w:tcW w:w="1547" w:type="dxa"/>
            <w:tcBorders>
              <w:top w:val="single" w:sz="4" w:space="0" w:color="auto"/>
              <w:left w:val="single" w:sz="4" w:space="0" w:color="auto"/>
              <w:right w:val="single" w:sz="4" w:space="0" w:color="auto"/>
            </w:tcBorders>
            <w:shd w:val="clear" w:color="auto" w:fill="FFFFFF"/>
          </w:tcPr>
          <w:p w14:paraId="2128BC43" w14:textId="77777777" w:rsidR="00BA006D" w:rsidRPr="00F77799" w:rsidRDefault="00BA006D" w:rsidP="000A47C7">
            <w:pPr>
              <w:spacing w:after="0" w:line="240" w:lineRule="auto"/>
              <w:rPr>
                <w:rFonts w:ascii="Times New Roman" w:hAnsi="Times New Roman" w:cs="Times New Roman"/>
                <w:sz w:val="24"/>
                <w:szCs w:val="24"/>
              </w:rPr>
            </w:pPr>
          </w:p>
        </w:tc>
      </w:tr>
      <w:tr w:rsidR="00BA006D" w:rsidRPr="00F77799" w14:paraId="308F9223" w14:textId="77777777" w:rsidTr="00194FDF">
        <w:trPr>
          <w:trHeight w:hRule="exact" w:val="394"/>
        </w:trPr>
        <w:tc>
          <w:tcPr>
            <w:tcW w:w="744" w:type="dxa"/>
            <w:tcBorders>
              <w:top w:val="single" w:sz="4" w:space="0" w:color="auto"/>
              <w:left w:val="single" w:sz="4" w:space="0" w:color="auto"/>
            </w:tcBorders>
            <w:shd w:val="clear" w:color="auto" w:fill="FFFFFF"/>
          </w:tcPr>
          <w:p w14:paraId="3297C4D9" w14:textId="77777777" w:rsidR="00BA006D" w:rsidRPr="00F77799" w:rsidRDefault="00BA006D" w:rsidP="000A47C7">
            <w:pPr>
              <w:spacing w:after="0" w:line="240" w:lineRule="auto"/>
              <w:rPr>
                <w:rFonts w:ascii="Times New Roman" w:hAnsi="Times New Roman" w:cs="Times New Roman"/>
                <w:sz w:val="24"/>
                <w:szCs w:val="24"/>
              </w:rPr>
            </w:pPr>
          </w:p>
        </w:tc>
        <w:tc>
          <w:tcPr>
            <w:tcW w:w="2785" w:type="dxa"/>
            <w:tcBorders>
              <w:top w:val="single" w:sz="4" w:space="0" w:color="auto"/>
              <w:left w:val="single" w:sz="4" w:space="0" w:color="auto"/>
            </w:tcBorders>
            <w:shd w:val="clear" w:color="auto" w:fill="FFFFFF"/>
          </w:tcPr>
          <w:p w14:paraId="03678DCE" w14:textId="77777777" w:rsidR="00BA006D" w:rsidRPr="00F77799" w:rsidRDefault="00BA006D" w:rsidP="000A47C7">
            <w:pPr>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tcBorders>
            <w:shd w:val="clear" w:color="auto" w:fill="FFFFFF"/>
          </w:tcPr>
          <w:p w14:paraId="36B7CA90" w14:textId="77777777" w:rsidR="00BA006D" w:rsidRPr="00F77799" w:rsidRDefault="00BA006D" w:rsidP="000A47C7">
            <w:pPr>
              <w:spacing w:after="0" w:line="240" w:lineRule="auto"/>
              <w:rPr>
                <w:rFonts w:ascii="Times New Roman" w:hAnsi="Times New Roman" w:cs="Times New Roman"/>
                <w:sz w:val="24"/>
                <w:szCs w:val="24"/>
              </w:rPr>
            </w:pPr>
          </w:p>
        </w:tc>
        <w:tc>
          <w:tcPr>
            <w:tcW w:w="2693" w:type="dxa"/>
            <w:tcBorders>
              <w:top w:val="single" w:sz="4" w:space="0" w:color="auto"/>
              <w:left w:val="single" w:sz="4" w:space="0" w:color="auto"/>
            </w:tcBorders>
            <w:shd w:val="clear" w:color="auto" w:fill="FFFFFF"/>
          </w:tcPr>
          <w:p w14:paraId="43E2CF07" w14:textId="77777777" w:rsidR="00BA006D" w:rsidRPr="00F77799" w:rsidRDefault="00BA006D" w:rsidP="000A47C7">
            <w:pPr>
              <w:spacing w:after="0" w:line="240" w:lineRule="auto"/>
              <w:rPr>
                <w:rFonts w:ascii="Times New Roman" w:hAnsi="Times New Roman" w:cs="Times New Roman"/>
                <w:sz w:val="24"/>
                <w:szCs w:val="24"/>
              </w:rPr>
            </w:pPr>
          </w:p>
        </w:tc>
        <w:tc>
          <w:tcPr>
            <w:tcW w:w="1547" w:type="dxa"/>
            <w:tcBorders>
              <w:top w:val="single" w:sz="4" w:space="0" w:color="auto"/>
              <w:left w:val="single" w:sz="4" w:space="0" w:color="auto"/>
              <w:right w:val="single" w:sz="4" w:space="0" w:color="auto"/>
            </w:tcBorders>
            <w:shd w:val="clear" w:color="auto" w:fill="FFFFFF"/>
          </w:tcPr>
          <w:p w14:paraId="6F2D1BC7" w14:textId="77777777" w:rsidR="00BA006D" w:rsidRPr="00F77799" w:rsidRDefault="00BA006D" w:rsidP="000A47C7">
            <w:pPr>
              <w:spacing w:after="0" w:line="240" w:lineRule="auto"/>
              <w:rPr>
                <w:rFonts w:ascii="Times New Roman" w:hAnsi="Times New Roman" w:cs="Times New Roman"/>
                <w:sz w:val="24"/>
                <w:szCs w:val="24"/>
              </w:rPr>
            </w:pPr>
          </w:p>
        </w:tc>
      </w:tr>
      <w:tr w:rsidR="00BA006D" w:rsidRPr="00F77799" w14:paraId="393AA3CC" w14:textId="77777777" w:rsidTr="00194FDF">
        <w:trPr>
          <w:trHeight w:hRule="exact" w:val="394"/>
        </w:trPr>
        <w:tc>
          <w:tcPr>
            <w:tcW w:w="744" w:type="dxa"/>
            <w:tcBorders>
              <w:top w:val="single" w:sz="4" w:space="0" w:color="auto"/>
              <w:left w:val="single" w:sz="4" w:space="0" w:color="auto"/>
            </w:tcBorders>
            <w:shd w:val="clear" w:color="auto" w:fill="FFFFFF"/>
          </w:tcPr>
          <w:p w14:paraId="0EE61179" w14:textId="77777777" w:rsidR="00BA006D" w:rsidRPr="00F77799" w:rsidRDefault="00BA006D" w:rsidP="000A47C7">
            <w:pPr>
              <w:spacing w:after="0" w:line="240" w:lineRule="auto"/>
              <w:rPr>
                <w:rFonts w:ascii="Times New Roman" w:hAnsi="Times New Roman" w:cs="Times New Roman"/>
                <w:sz w:val="24"/>
                <w:szCs w:val="24"/>
              </w:rPr>
            </w:pPr>
          </w:p>
        </w:tc>
        <w:tc>
          <w:tcPr>
            <w:tcW w:w="2785" w:type="dxa"/>
            <w:tcBorders>
              <w:top w:val="single" w:sz="4" w:space="0" w:color="auto"/>
              <w:left w:val="single" w:sz="4" w:space="0" w:color="auto"/>
            </w:tcBorders>
            <w:shd w:val="clear" w:color="auto" w:fill="FFFFFF"/>
          </w:tcPr>
          <w:p w14:paraId="2B3910BF" w14:textId="77777777" w:rsidR="00BA006D" w:rsidRPr="00F77799" w:rsidRDefault="00BA006D" w:rsidP="000A47C7">
            <w:pPr>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tcBorders>
            <w:shd w:val="clear" w:color="auto" w:fill="FFFFFF"/>
          </w:tcPr>
          <w:p w14:paraId="4744354B" w14:textId="77777777" w:rsidR="00BA006D" w:rsidRPr="00F77799" w:rsidRDefault="00BA006D" w:rsidP="000A47C7">
            <w:pPr>
              <w:spacing w:after="0" w:line="240" w:lineRule="auto"/>
              <w:rPr>
                <w:rFonts w:ascii="Times New Roman" w:hAnsi="Times New Roman" w:cs="Times New Roman"/>
                <w:sz w:val="24"/>
                <w:szCs w:val="24"/>
              </w:rPr>
            </w:pPr>
          </w:p>
        </w:tc>
        <w:tc>
          <w:tcPr>
            <w:tcW w:w="2693" w:type="dxa"/>
            <w:tcBorders>
              <w:top w:val="single" w:sz="4" w:space="0" w:color="auto"/>
              <w:left w:val="single" w:sz="4" w:space="0" w:color="auto"/>
            </w:tcBorders>
            <w:shd w:val="clear" w:color="auto" w:fill="FFFFFF"/>
          </w:tcPr>
          <w:p w14:paraId="1EBD6A25" w14:textId="77777777" w:rsidR="00BA006D" w:rsidRPr="00F77799" w:rsidRDefault="00BA006D" w:rsidP="000A47C7">
            <w:pPr>
              <w:spacing w:after="0" w:line="240" w:lineRule="auto"/>
              <w:rPr>
                <w:rFonts w:ascii="Times New Roman" w:hAnsi="Times New Roman" w:cs="Times New Roman"/>
                <w:sz w:val="24"/>
                <w:szCs w:val="24"/>
              </w:rPr>
            </w:pPr>
          </w:p>
        </w:tc>
        <w:tc>
          <w:tcPr>
            <w:tcW w:w="1547" w:type="dxa"/>
            <w:tcBorders>
              <w:top w:val="single" w:sz="4" w:space="0" w:color="auto"/>
              <w:left w:val="single" w:sz="4" w:space="0" w:color="auto"/>
              <w:right w:val="single" w:sz="4" w:space="0" w:color="auto"/>
            </w:tcBorders>
            <w:shd w:val="clear" w:color="auto" w:fill="FFFFFF"/>
          </w:tcPr>
          <w:p w14:paraId="639DD67F" w14:textId="77777777" w:rsidR="00BA006D" w:rsidRPr="00F77799" w:rsidRDefault="00BA006D" w:rsidP="000A47C7">
            <w:pPr>
              <w:spacing w:after="0" w:line="240" w:lineRule="auto"/>
              <w:rPr>
                <w:rFonts w:ascii="Times New Roman" w:hAnsi="Times New Roman" w:cs="Times New Roman"/>
                <w:sz w:val="24"/>
                <w:szCs w:val="24"/>
              </w:rPr>
            </w:pPr>
          </w:p>
        </w:tc>
      </w:tr>
      <w:tr w:rsidR="00BA006D" w:rsidRPr="00F77799" w14:paraId="3E91CF47" w14:textId="77777777" w:rsidTr="00194FDF">
        <w:trPr>
          <w:trHeight w:hRule="exact" w:val="394"/>
        </w:trPr>
        <w:tc>
          <w:tcPr>
            <w:tcW w:w="744" w:type="dxa"/>
            <w:tcBorders>
              <w:top w:val="single" w:sz="4" w:space="0" w:color="auto"/>
              <w:left w:val="single" w:sz="4" w:space="0" w:color="auto"/>
            </w:tcBorders>
            <w:shd w:val="clear" w:color="auto" w:fill="FFFFFF"/>
          </w:tcPr>
          <w:p w14:paraId="19AAA4E6" w14:textId="77777777" w:rsidR="00BA006D" w:rsidRPr="00F77799" w:rsidRDefault="00BA006D" w:rsidP="000A47C7">
            <w:pPr>
              <w:spacing w:after="0" w:line="240" w:lineRule="auto"/>
              <w:rPr>
                <w:rFonts w:ascii="Times New Roman" w:hAnsi="Times New Roman" w:cs="Times New Roman"/>
                <w:sz w:val="24"/>
                <w:szCs w:val="24"/>
              </w:rPr>
            </w:pPr>
          </w:p>
        </w:tc>
        <w:tc>
          <w:tcPr>
            <w:tcW w:w="2785" w:type="dxa"/>
            <w:tcBorders>
              <w:top w:val="single" w:sz="4" w:space="0" w:color="auto"/>
              <w:left w:val="single" w:sz="4" w:space="0" w:color="auto"/>
            </w:tcBorders>
            <w:shd w:val="clear" w:color="auto" w:fill="FFFFFF"/>
          </w:tcPr>
          <w:p w14:paraId="4284D296" w14:textId="77777777" w:rsidR="00BA006D" w:rsidRPr="00F77799" w:rsidRDefault="00BA006D" w:rsidP="000A47C7">
            <w:pPr>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tcBorders>
            <w:shd w:val="clear" w:color="auto" w:fill="FFFFFF"/>
          </w:tcPr>
          <w:p w14:paraId="7C8FA5D2" w14:textId="77777777" w:rsidR="00BA006D" w:rsidRPr="00F77799" w:rsidRDefault="00BA006D" w:rsidP="000A47C7">
            <w:pPr>
              <w:spacing w:after="0" w:line="240" w:lineRule="auto"/>
              <w:rPr>
                <w:rFonts w:ascii="Times New Roman" w:hAnsi="Times New Roman" w:cs="Times New Roman"/>
                <w:sz w:val="24"/>
                <w:szCs w:val="24"/>
              </w:rPr>
            </w:pPr>
          </w:p>
        </w:tc>
        <w:tc>
          <w:tcPr>
            <w:tcW w:w="2693" w:type="dxa"/>
            <w:tcBorders>
              <w:top w:val="single" w:sz="4" w:space="0" w:color="auto"/>
              <w:left w:val="single" w:sz="4" w:space="0" w:color="auto"/>
            </w:tcBorders>
            <w:shd w:val="clear" w:color="auto" w:fill="FFFFFF"/>
          </w:tcPr>
          <w:p w14:paraId="2DD9679F" w14:textId="77777777" w:rsidR="00BA006D" w:rsidRPr="00F77799" w:rsidRDefault="00BA006D" w:rsidP="000A47C7">
            <w:pPr>
              <w:spacing w:after="0" w:line="240" w:lineRule="auto"/>
              <w:rPr>
                <w:rFonts w:ascii="Times New Roman" w:hAnsi="Times New Roman" w:cs="Times New Roman"/>
                <w:sz w:val="24"/>
                <w:szCs w:val="24"/>
              </w:rPr>
            </w:pPr>
          </w:p>
        </w:tc>
        <w:tc>
          <w:tcPr>
            <w:tcW w:w="1547" w:type="dxa"/>
            <w:tcBorders>
              <w:top w:val="single" w:sz="4" w:space="0" w:color="auto"/>
              <w:left w:val="single" w:sz="4" w:space="0" w:color="auto"/>
              <w:right w:val="single" w:sz="4" w:space="0" w:color="auto"/>
            </w:tcBorders>
            <w:shd w:val="clear" w:color="auto" w:fill="FFFFFF"/>
          </w:tcPr>
          <w:p w14:paraId="0868FBD5" w14:textId="77777777" w:rsidR="00BA006D" w:rsidRPr="00F77799" w:rsidRDefault="00BA006D" w:rsidP="000A47C7">
            <w:pPr>
              <w:spacing w:after="0" w:line="240" w:lineRule="auto"/>
              <w:rPr>
                <w:rFonts w:ascii="Times New Roman" w:hAnsi="Times New Roman" w:cs="Times New Roman"/>
                <w:sz w:val="24"/>
                <w:szCs w:val="24"/>
              </w:rPr>
            </w:pPr>
          </w:p>
        </w:tc>
      </w:tr>
      <w:tr w:rsidR="00BA006D" w:rsidRPr="00F77799" w14:paraId="58A35591" w14:textId="77777777" w:rsidTr="00194FDF">
        <w:trPr>
          <w:trHeight w:hRule="exact" w:val="379"/>
        </w:trPr>
        <w:tc>
          <w:tcPr>
            <w:tcW w:w="744" w:type="dxa"/>
            <w:tcBorders>
              <w:top w:val="single" w:sz="4" w:space="0" w:color="auto"/>
              <w:left w:val="single" w:sz="4" w:space="0" w:color="auto"/>
              <w:bottom w:val="single" w:sz="4" w:space="0" w:color="auto"/>
            </w:tcBorders>
            <w:shd w:val="clear" w:color="auto" w:fill="FFFFFF"/>
          </w:tcPr>
          <w:p w14:paraId="7AC9B9C5" w14:textId="77777777" w:rsidR="00BA006D" w:rsidRPr="00F77799" w:rsidRDefault="00BA006D" w:rsidP="000A47C7">
            <w:pPr>
              <w:spacing w:after="0" w:line="240" w:lineRule="auto"/>
              <w:rPr>
                <w:rFonts w:ascii="Times New Roman" w:hAnsi="Times New Roman" w:cs="Times New Roman"/>
                <w:sz w:val="24"/>
                <w:szCs w:val="24"/>
              </w:rPr>
            </w:pPr>
          </w:p>
        </w:tc>
        <w:tc>
          <w:tcPr>
            <w:tcW w:w="2785" w:type="dxa"/>
            <w:tcBorders>
              <w:top w:val="single" w:sz="4" w:space="0" w:color="auto"/>
              <w:left w:val="single" w:sz="4" w:space="0" w:color="auto"/>
              <w:bottom w:val="single" w:sz="4" w:space="0" w:color="auto"/>
            </w:tcBorders>
            <w:shd w:val="clear" w:color="auto" w:fill="FFFFFF"/>
          </w:tcPr>
          <w:p w14:paraId="27E8B8BF" w14:textId="77777777" w:rsidR="00BA006D" w:rsidRPr="00F77799" w:rsidRDefault="00BA006D" w:rsidP="000A47C7">
            <w:pPr>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tcBorders>
            <w:shd w:val="clear" w:color="auto" w:fill="FFFFFF"/>
          </w:tcPr>
          <w:p w14:paraId="26044CBB" w14:textId="77777777" w:rsidR="00BA006D" w:rsidRPr="00F77799" w:rsidRDefault="00BA006D" w:rsidP="000A47C7">
            <w:pPr>
              <w:spacing w:after="0" w:line="240" w:lineRule="auto"/>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tcBorders>
            <w:shd w:val="clear" w:color="auto" w:fill="FFFFFF"/>
          </w:tcPr>
          <w:p w14:paraId="0E007781" w14:textId="77777777" w:rsidR="00BA006D" w:rsidRPr="00F77799" w:rsidRDefault="00BA006D" w:rsidP="000A47C7">
            <w:pPr>
              <w:spacing w:after="0" w:line="240" w:lineRule="auto"/>
              <w:rPr>
                <w:rFonts w:ascii="Times New Roman" w:hAnsi="Times New Roman" w:cs="Times New Roman"/>
                <w:sz w:val="24"/>
                <w:szCs w:val="24"/>
              </w:rPr>
            </w:pPr>
          </w:p>
        </w:tc>
        <w:tc>
          <w:tcPr>
            <w:tcW w:w="1547" w:type="dxa"/>
            <w:tcBorders>
              <w:top w:val="single" w:sz="4" w:space="0" w:color="auto"/>
              <w:left w:val="single" w:sz="4" w:space="0" w:color="auto"/>
              <w:bottom w:val="single" w:sz="4" w:space="0" w:color="auto"/>
              <w:right w:val="single" w:sz="4" w:space="0" w:color="auto"/>
            </w:tcBorders>
            <w:shd w:val="clear" w:color="auto" w:fill="FFFFFF"/>
          </w:tcPr>
          <w:p w14:paraId="42F553F9" w14:textId="77777777" w:rsidR="00BA006D" w:rsidRPr="00F77799" w:rsidRDefault="00BA006D" w:rsidP="000A47C7">
            <w:pPr>
              <w:spacing w:after="0" w:line="240" w:lineRule="auto"/>
              <w:rPr>
                <w:rFonts w:ascii="Times New Roman" w:hAnsi="Times New Roman" w:cs="Times New Roman"/>
                <w:sz w:val="24"/>
                <w:szCs w:val="24"/>
              </w:rPr>
            </w:pPr>
          </w:p>
        </w:tc>
      </w:tr>
    </w:tbl>
    <w:p w14:paraId="0D167AEA" w14:textId="77777777" w:rsidR="00194FDF" w:rsidRDefault="00194FDF" w:rsidP="00BA006D">
      <w:pPr>
        <w:pStyle w:val="41"/>
        <w:shd w:val="clear" w:color="auto" w:fill="auto"/>
        <w:spacing w:before="0" w:after="0" w:line="240" w:lineRule="auto"/>
        <w:ind w:firstLine="0"/>
        <w:rPr>
          <w:rFonts w:ascii="Times New Roman" w:eastAsia="Courier New" w:hAnsi="Times New Roman" w:cs="Times New Roman"/>
          <w:color w:val="000000"/>
          <w:sz w:val="24"/>
          <w:szCs w:val="24"/>
        </w:rPr>
      </w:pPr>
    </w:p>
    <w:p w14:paraId="32761151" w14:textId="77777777" w:rsidR="00BA006D" w:rsidRPr="00F77799" w:rsidRDefault="00BA006D" w:rsidP="00BA006D">
      <w:pPr>
        <w:pStyle w:val="41"/>
        <w:shd w:val="clear" w:color="auto" w:fill="auto"/>
        <w:spacing w:before="0" w:after="0" w:line="240" w:lineRule="auto"/>
        <w:ind w:firstLine="0"/>
        <w:rPr>
          <w:rFonts w:ascii="Times New Roman" w:hAnsi="Times New Roman" w:cs="Times New Roman"/>
          <w:sz w:val="24"/>
          <w:szCs w:val="24"/>
        </w:rPr>
      </w:pPr>
      <w:r w:rsidRPr="00F77799">
        <w:rPr>
          <w:rFonts w:ascii="Times New Roman" w:eastAsia="Courier New" w:hAnsi="Times New Roman" w:cs="Times New Roman"/>
          <w:color w:val="000000"/>
          <w:sz w:val="24"/>
          <w:szCs w:val="24"/>
        </w:rPr>
        <w:t>Подписи заверяю</w:t>
      </w:r>
      <w:r w:rsidR="00194FDF">
        <w:rPr>
          <w:rFonts w:ascii="Times New Roman" w:eastAsia="Courier New" w:hAnsi="Times New Roman" w:cs="Times New Roman"/>
          <w:color w:val="000000"/>
          <w:sz w:val="24"/>
          <w:szCs w:val="24"/>
        </w:rPr>
        <w:t xml:space="preserve"> _____________________________________________________________ </w:t>
      </w:r>
    </w:p>
    <w:p w14:paraId="76830DA4" w14:textId="77777777" w:rsidR="00BA006D" w:rsidRPr="002544A2" w:rsidRDefault="002544A2" w:rsidP="00BA006D">
      <w:pPr>
        <w:pStyle w:val="41"/>
        <w:shd w:val="clear" w:color="auto" w:fill="auto"/>
        <w:spacing w:before="0" w:after="0" w:line="240" w:lineRule="auto"/>
        <w:ind w:firstLine="0"/>
        <w:jc w:val="center"/>
        <w:rPr>
          <w:rFonts w:ascii="Times New Roman" w:hAnsi="Times New Roman" w:cs="Times New Roman"/>
          <w:i/>
          <w:sz w:val="20"/>
          <w:szCs w:val="20"/>
        </w:rPr>
      </w:pPr>
      <w:r>
        <w:rPr>
          <w:rFonts w:ascii="Times New Roman" w:eastAsia="Courier New" w:hAnsi="Times New Roman" w:cs="Times New Roman"/>
          <w:i/>
          <w:color w:val="000000"/>
          <w:sz w:val="20"/>
          <w:szCs w:val="20"/>
        </w:rPr>
        <w:t xml:space="preserve">                                 </w:t>
      </w:r>
      <w:r w:rsidRPr="002544A2">
        <w:rPr>
          <w:rFonts w:ascii="Times New Roman" w:eastAsia="Courier New" w:hAnsi="Times New Roman" w:cs="Times New Roman"/>
          <w:i/>
          <w:color w:val="000000"/>
          <w:sz w:val="20"/>
          <w:szCs w:val="20"/>
        </w:rPr>
        <w:t>(</w:t>
      </w:r>
      <w:r w:rsidR="00BA006D" w:rsidRPr="002544A2">
        <w:rPr>
          <w:rFonts w:ascii="Times New Roman" w:eastAsia="Courier New" w:hAnsi="Times New Roman" w:cs="Times New Roman"/>
          <w:i/>
          <w:color w:val="000000"/>
          <w:sz w:val="20"/>
          <w:szCs w:val="20"/>
        </w:rPr>
        <w:t>ФИ</w:t>
      </w:r>
      <w:r w:rsidRPr="002544A2">
        <w:rPr>
          <w:rFonts w:ascii="Times New Roman" w:eastAsia="Courier New" w:hAnsi="Times New Roman" w:cs="Times New Roman"/>
          <w:i/>
          <w:color w:val="000000"/>
          <w:sz w:val="20"/>
          <w:szCs w:val="20"/>
        </w:rPr>
        <w:t xml:space="preserve">О </w:t>
      </w:r>
      <w:r w:rsidR="00BA006D" w:rsidRPr="002544A2">
        <w:rPr>
          <w:rFonts w:ascii="Times New Roman" w:eastAsia="Courier New" w:hAnsi="Times New Roman" w:cs="Times New Roman"/>
          <w:i/>
          <w:color w:val="000000"/>
          <w:sz w:val="20"/>
          <w:szCs w:val="20"/>
        </w:rPr>
        <w:t>члена инициативной группы граждан - инициатора проекта, осуществляющего</w:t>
      </w:r>
    </w:p>
    <w:p w14:paraId="1CAF35C8" w14:textId="77777777" w:rsidR="00BA006D" w:rsidRPr="002544A2" w:rsidRDefault="002544A2" w:rsidP="00BA006D">
      <w:pPr>
        <w:pStyle w:val="41"/>
        <w:shd w:val="clear" w:color="auto" w:fill="auto"/>
        <w:spacing w:before="0" w:after="0" w:line="240" w:lineRule="auto"/>
        <w:ind w:firstLine="0"/>
        <w:jc w:val="center"/>
        <w:rPr>
          <w:rFonts w:ascii="Times New Roman" w:hAnsi="Times New Roman" w:cs="Times New Roman"/>
          <w:i/>
          <w:sz w:val="20"/>
          <w:szCs w:val="20"/>
        </w:rPr>
      </w:pPr>
      <w:r>
        <w:rPr>
          <w:rFonts w:ascii="Times New Roman" w:eastAsia="Courier New" w:hAnsi="Times New Roman" w:cs="Times New Roman"/>
          <w:i/>
          <w:color w:val="000000"/>
          <w:sz w:val="20"/>
          <w:szCs w:val="20"/>
        </w:rPr>
        <w:t xml:space="preserve">                                           </w:t>
      </w:r>
      <w:r w:rsidR="00BA006D" w:rsidRPr="002544A2">
        <w:rPr>
          <w:rFonts w:ascii="Times New Roman" w:eastAsia="Courier New" w:hAnsi="Times New Roman" w:cs="Times New Roman"/>
          <w:i/>
          <w:color w:val="000000"/>
          <w:sz w:val="20"/>
          <w:szCs w:val="20"/>
        </w:rPr>
        <w:t>сбор подписей)</w:t>
      </w:r>
    </w:p>
    <w:p w14:paraId="08AEEE09" w14:textId="77777777" w:rsidR="002544A2" w:rsidRDefault="002544A2" w:rsidP="00BA006D">
      <w:pPr>
        <w:pStyle w:val="41"/>
        <w:shd w:val="clear" w:color="auto" w:fill="auto"/>
        <w:spacing w:before="0" w:after="0" w:line="240" w:lineRule="auto"/>
        <w:ind w:firstLine="0"/>
        <w:rPr>
          <w:rFonts w:ascii="Times New Roman" w:eastAsia="Courier New" w:hAnsi="Times New Roman" w:cs="Times New Roman"/>
          <w:color w:val="000000"/>
          <w:sz w:val="24"/>
          <w:szCs w:val="24"/>
        </w:rPr>
      </w:pPr>
    </w:p>
    <w:p w14:paraId="39EE8179" w14:textId="77777777" w:rsidR="002544A2" w:rsidRDefault="002544A2" w:rsidP="00BA006D">
      <w:pPr>
        <w:pStyle w:val="41"/>
        <w:shd w:val="clear" w:color="auto" w:fill="auto"/>
        <w:spacing w:before="0" w:after="0" w:line="240" w:lineRule="auto"/>
        <w:ind w:firstLine="0"/>
        <w:rPr>
          <w:rFonts w:ascii="Times New Roman" w:eastAsia="Courier New" w:hAnsi="Times New Roman" w:cs="Times New Roman"/>
          <w:color w:val="000000"/>
          <w:sz w:val="24"/>
          <w:szCs w:val="24"/>
        </w:rPr>
      </w:pPr>
    </w:p>
    <w:p w14:paraId="0DE9CD43" w14:textId="77777777" w:rsidR="002544A2" w:rsidRDefault="002544A2" w:rsidP="00BA006D">
      <w:pPr>
        <w:pStyle w:val="41"/>
        <w:shd w:val="clear" w:color="auto" w:fill="auto"/>
        <w:spacing w:before="0" w:after="0" w:line="240" w:lineRule="auto"/>
        <w:ind w:firstLine="0"/>
        <w:rPr>
          <w:rFonts w:ascii="Times New Roman" w:eastAsia="Courier New" w:hAnsi="Times New Roman" w:cs="Times New Roman"/>
          <w:color w:val="000000"/>
          <w:sz w:val="24"/>
          <w:szCs w:val="24"/>
        </w:rPr>
      </w:pPr>
    </w:p>
    <w:p w14:paraId="5D742FB2" w14:textId="77777777" w:rsidR="002544A2" w:rsidRDefault="002544A2" w:rsidP="00BA006D">
      <w:pPr>
        <w:pStyle w:val="41"/>
        <w:shd w:val="clear" w:color="auto" w:fill="auto"/>
        <w:spacing w:before="0" w:after="0" w:line="240" w:lineRule="auto"/>
        <w:ind w:firstLine="0"/>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 xml:space="preserve">«_____» ______________ 20 ____ г.        _____________________      </w:t>
      </w:r>
    </w:p>
    <w:p w14:paraId="4D56ADE2" w14:textId="77777777" w:rsidR="00BA006D" w:rsidRPr="002544A2" w:rsidRDefault="002544A2" w:rsidP="00BA006D">
      <w:pPr>
        <w:pStyle w:val="41"/>
        <w:shd w:val="clear" w:color="auto" w:fill="auto"/>
        <w:spacing w:before="0" w:after="0" w:line="240" w:lineRule="auto"/>
        <w:ind w:firstLine="0"/>
        <w:rPr>
          <w:rFonts w:ascii="Times New Roman" w:hAnsi="Times New Roman" w:cs="Times New Roman"/>
          <w:i/>
          <w:sz w:val="20"/>
          <w:szCs w:val="20"/>
        </w:rPr>
      </w:pPr>
      <w:r w:rsidRPr="00F77799">
        <w:rPr>
          <w:rFonts w:ascii="Times New Roman" w:eastAsia="Courier New" w:hAnsi="Times New Roman" w:cs="Times New Roman"/>
          <w:color w:val="000000"/>
          <w:sz w:val="24"/>
          <w:szCs w:val="24"/>
        </w:rPr>
        <w:t xml:space="preserve"> </w:t>
      </w:r>
      <w:r>
        <w:rPr>
          <w:rFonts w:ascii="Times New Roman" w:eastAsia="Courier New" w:hAnsi="Times New Roman" w:cs="Times New Roman"/>
          <w:color w:val="000000"/>
          <w:sz w:val="24"/>
          <w:szCs w:val="24"/>
        </w:rPr>
        <w:t xml:space="preserve">                                                                                 </w:t>
      </w:r>
      <w:r>
        <w:rPr>
          <w:rFonts w:ascii="Times New Roman" w:eastAsia="Courier New" w:hAnsi="Times New Roman" w:cs="Times New Roman"/>
          <w:i/>
          <w:color w:val="000000"/>
          <w:sz w:val="20"/>
          <w:szCs w:val="20"/>
        </w:rPr>
        <w:t>(подпись)</w:t>
      </w:r>
    </w:p>
    <w:p w14:paraId="1159985D" w14:textId="77777777" w:rsidR="00BA006D" w:rsidRPr="00F77799" w:rsidRDefault="00BA006D" w:rsidP="00BA006D">
      <w:pPr>
        <w:spacing w:after="0" w:line="240" w:lineRule="auto"/>
        <w:rPr>
          <w:rFonts w:ascii="Times New Roman" w:eastAsia="Arial" w:hAnsi="Times New Roman" w:cs="Times New Roman"/>
          <w:b/>
          <w:bCs/>
          <w:spacing w:val="4"/>
          <w:sz w:val="24"/>
          <w:szCs w:val="24"/>
        </w:rPr>
      </w:pPr>
      <w:r w:rsidRPr="00F77799">
        <w:rPr>
          <w:rFonts w:ascii="Times New Roman" w:hAnsi="Times New Roman" w:cs="Times New Roman"/>
          <w:sz w:val="24"/>
          <w:szCs w:val="24"/>
        </w:rPr>
        <w:br w:type="page"/>
      </w:r>
    </w:p>
    <w:tbl>
      <w:tblPr>
        <w:tblStyle w:val="a5"/>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3"/>
        <w:gridCol w:w="2467"/>
        <w:gridCol w:w="3544"/>
      </w:tblGrid>
      <w:tr w:rsidR="002F5591" w:rsidRPr="00F77799" w14:paraId="6811FFDA" w14:textId="77777777" w:rsidTr="005626CB">
        <w:tc>
          <w:tcPr>
            <w:tcW w:w="3183" w:type="dxa"/>
          </w:tcPr>
          <w:p w14:paraId="3536D26C" w14:textId="77777777" w:rsidR="002F5591" w:rsidRPr="00F77799" w:rsidRDefault="002F5591" w:rsidP="005626CB">
            <w:pPr>
              <w:pStyle w:val="11"/>
              <w:shd w:val="clear" w:color="auto" w:fill="auto"/>
              <w:spacing w:before="0" w:line="240" w:lineRule="auto"/>
              <w:rPr>
                <w:rFonts w:ascii="Times New Roman" w:hAnsi="Times New Roman" w:cs="Times New Roman"/>
                <w:sz w:val="24"/>
                <w:szCs w:val="24"/>
              </w:rPr>
            </w:pPr>
          </w:p>
        </w:tc>
        <w:tc>
          <w:tcPr>
            <w:tcW w:w="2467" w:type="dxa"/>
          </w:tcPr>
          <w:p w14:paraId="13333A46" w14:textId="77777777" w:rsidR="002F5591" w:rsidRPr="00F77799" w:rsidRDefault="002F5591" w:rsidP="005626CB">
            <w:pPr>
              <w:pStyle w:val="11"/>
              <w:shd w:val="clear" w:color="auto" w:fill="auto"/>
              <w:spacing w:before="0" w:line="240" w:lineRule="auto"/>
              <w:rPr>
                <w:rFonts w:ascii="Times New Roman" w:hAnsi="Times New Roman" w:cs="Times New Roman"/>
                <w:sz w:val="24"/>
                <w:szCs w:val="24"/>
              </w:rPr>
            </w:pPr>
          </w:p>
        </w:tc>
        <w:tc>
          <w:tcPr>
            <w:tcW w:w="3544" w:type="dxa"/>
          </w:tcPr>
          <w:p w14:paraId="2F4F5C62" w14:textId="77777777" w:rsidR="002F5591" w:rsidRDefault="002F5591" w:rsidP="005626CB">
            <w:pPr>
              <w:pStyle w:val="4"/>
              <w:shd w:val="clear" w:color="auto" w:fill="auto"/>
              <w:spacing w:line="240" w:lineRule="auto"/>
              <w:jc w:val="center"/>
              <w:rPr>
                <w:rFonts w:ascii="Times New Roman" w:hAnsi="Times New Roman" w:cs="Times New Roman"/>
                <w:color w:val="000000"/>
                <w:sz w:val="24"/>
                <w:szCs w:val="24"/>
              </w:rPr>
            </w:pPr>
            <w:r w:rsidRPr="00F77799">
              <w:rPr>
                <w:rFonts w:ascii="Times New Roman" w:hAnsi="Times New Roman" w:cs="Times New Roman"/>
                <w:color w:val="000000"/>
                <w:sz w:val="24"/>
                <w:szCs w:val="24"/>
              </w:rPr>
              <w:t xml:space="preserve">ПРИЛОЖЕНИЕ </w:t>
            </w:r>
            <w:r>
              <w:rPr>
                <w:rFonts w:ascii="Times New Roman" w:hAnsi="Times New Roman" w:cs="Times New Roman"/>
                <w:color w:val="000000"/>
                <w:sz w:val="24"/>
                <w:szCs w:val="24"/>
              </w:rPr>
              <w:t>№</w:t>
            </w:r>
            <w:r w:rsidRPr="00F777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2</w:t>
            </w:r>
          </w:p>
          <w:p w14:paraId="1297E3FC" w14:textId="77777777" w:rsidR="002F5591" w:rsidRPr="00F77799" w:rsidRDefault="002F5591" w:rsidP="002F5591">
            <w:pPr>
              <w:pStyle w:val="4"/>
              <w:shd w:val="clear" w:color="auto" w:fill="auto"/>
              <w:spacing w:line="240" w:lineRule="auto"/>
              <w:jc w:val="center"/>
              <w:rPr>
                <w:rFonts w:ascii="Times New Roman" w:hAnsi="Times New Roman" w:cs="Times New Roman"/>
                <w:sz w:val="24"/>
                <w:szCs w:val="24"/>
              </w:rPr>
            </w:pPr>
            <w:r w:rsidRPr="00F77799">
              <w:rPr>
                <w:rFonts w:ascii="Times New Roman" w:hAnsi="Times New Roman" w:cs="Times New Roman"/>
                <w:color w:val="000000"/>
                <w:sz w:val="24"/>
                <w:szCs w:val="24"/>
              </w:rPr>
              <w:t>к Порядку выявления мнения граждан по вопросу о поддержке инициативного проекта путем сбора их подписей</w:t>
            </w:r>
          </w:p>
        </w:tc>
      </w:tr>
    </w:tbl>
    <w:p w14:paraId="15914F13" w14:textId="77777777" w:rsidR="002F5591" w:rsidRDefault="002F5591" w:rsidP="00BA006D">
      <w:pPr>
        <w:pStyle w:val="30"/>
        <w:shd w:val="clear" w:color="auto" w:fill="auto"/>
        <w:spacing w:after="0" w:line="240" w:lineRule="auto"/>
        <w:jc w:val="center"/>
        <w:rPr>
          <w:rFonts w:ascii="Times New Roman" w:hAnsi="Times New Roman" w:cs="Times New Roman"/>
          <w:color w:val="000000"/>
          <w:sz w:val="24"/>
          <w:szCs w:val="24"/>
        </w:rPr>
      </w:pPr>
    </w:p>
    <w:p w14:paraId="02934F91" w14:textId="77777777" w:rsidR="00BA006D" w:rsidRPr="00F77799" w:rsidRDefault="00BA006D" w:rsidP="00BA006D">
      <w:pPr>
        <w:pStyle w:val="30"/>
        <w:shd w:val="clear" w:color="auto" w:fill="auto"/>
        <w:spacing w:after="0" w:line="240" w:lineRule="auto"/>
        <w:jc w:val="center"/>
        <w:rPr>
          <w:rFonts w:ascii="Times New Roman" w:hAnsi="Times New Roman" w:cs="Times New Roman"/>
          <w:sz w:val="24"/>
          <w:szCs w:val="24"/>
        </w:rPr>
      </w:pPr>
      <w:r w:rsidRPr="00F77799">
        <w:rPr>
          <w:rFonts w:ascii="Times New Roman" w:hAnsi="Times New Roman" w:cs="Times New Roman"/>
          <w:color w:val="000000"/>
          <w:sz w:val="24"/>
          <w:szCs w:val="24"/>
        </w:rPr>
        <w:t xml:space="preserve">Протокол об итогах сбора подписей граждан в поддержку инициативного проекта </w:t>
      </w:r>
    </w:p>
    <w:p w14:paraId="686021F9" w14:textId="77777777" w:rsidR="00BA006D" w:rsidRPr="00F77799" w:rsidRDefault="00BA006D" w:rsidP="00BA006D">
      <w:pPr>
        <w:pStyle w:val="4"/>
        <w:shd w:val="clear" w:color="auto" w:fill="auto"/>
        <w:spacing w:line="240" w:lineRule="auto"/>
        <w:rPr>
          <w:rFonts w:ascii="Times New Roman" w:hAnsi="Times New Roman" w:cs="Times New Roman"/>
          <w:sz w:val="24"/>
          <w:szCs w:val="24"/>
        </w:rPr>
      </w:pPr>
    </w:p>
    <w:p w14:paraId="4B04456B" w14:textId="77777777" w:rsidR="002F5591" w:rsidRDefault="002F5591" w:rsidP="002F5591">
      <w:pPr>
        <w:pStyle w:val="41"/>
        <w:shd w:val="clear" w:color="auto" w:fill="auto"/>
        <w:spacing w:before="0" w:after="0" w:line="240" w:lineRule="auto"/>
        <w:ind w:firstLine="0"/>
        <w:jc w:val="both"/>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____________________________________________________________________________</w:t>
      </w:r>
    </w:p>
    <w:p w14:paraId="7DE8034B" w14:textId="77777777" w:rsidR="002F5591" w:rsidRPr="002F5591" w:rsidRDefault="00BA006D" w:rsidP="002F5591">
      <w:pPr>
        <w:pStyle w:val="41"/>
        <w:shd w:val="clear" w:color="auto" w:fill="auto"/>
        <w:spacing w:before="0" w:after="0" w:line="240" w:lineRule="auto"/>
        <w:ind w:firstLine="0"/>
        <w:jc w:val="center"/>
        <w:rPr>
          <w:rFonts w:ascii="Times New Roman" w:eastAsia="Courier New" w:hAnsi="Times New Roman" w:cs="Times New Roman"/>
          <w:i/>
          <w:color w:val="000000"/>
          <w:sz w:val="20"/>
          <w:szCs w:val="20"/>
        </w:rPr>
      </w:pPr>
      <w:r w:rsidRPr="002F5591">
        <w:rPr>
          <w:rFonts w:ascii="Times New Roman" w:eastAsia="Courier New" w:hAnsi="Times New Roman" w:cs="Times New Roman"/>
          <w:i/>
          <w:color w:val="000000"/>
          <w:sz w:val="20"/>
          <w:szCs w:val="20"/>
        </w:rPr>
        <w:t>(наименование инициативного проекта)</w:t>
      </w:r>
    </w:p>
    <w:p w14:paraId="48D343E4" w14:textId="77777777" w:rsidR="002F5591" w:rsidRDefault="002F5591" w:rsidP="00BA006D">
      <w:pPr>
        <w:pStyle w:val="41"/>
        <w:shd w:val="clear" w:color="auto" w:fill="auto"/>
        <w:spacing w:before="0" w:after="0" w:line="240" w:lineRule="auto"/>
        <w:ind w:firstLine="0"/>
        <w:jc w:val="right"/>
        <w:rPr>
          <w:rFonts w:ascii="Times New Roman" w:eastAsia="Courier New" w:hAnsi="Times New Roman" w:cs="Times New Roman"/>
          <w:color w:val="000000"/>
          <w:sz w:val="24"/>
          <w:szCs w:val="24"/>
        </w:rPr>
      </w:pPr>
    </w:p>
    <w:p w14:paraId="6BE04E2D" w14:textId="77777777" w:rsidR="00BA006D" w:rsidRDefault="00BA006D" w:rsidP="002F5591">
      <w:pPr>
        <w:pStyle w:val="41"/>
        <w:shd w:val="clear" w:color="auto" w:fill="auto"/>
        <w:spacing w:before="0" w:after="0" w:line="240" w:lineRule="auto"/>
        <w:ind w:firstLine="0"/>
        <w:jc w:val="both"/>
        <w:rPr>
          <w:rFonts w:ascii="Times New Roman" w:eastAsia="Courier New" w:hAnsi="Times New Roman" w:cs="Times New Roman"/>
          <w:color w:val="000000"/>
          <w:sz w:val="24"/>
          <w:szCs w:val="24"/>
        </w:rPr>
      </w:pPr>
      <w:r w:rsidRPr="00F77799">
        <w:rPr>
          <w:rFonts w:ascii="Times New Roman" w:eastAsia="Courier New" w:hAnsi="Times New Roman" w:cs="Times New Roman"/>
          <w:color w:val="000000"/>
          <w:sz w:val="24"/>
          <w:szCs w:val="24"/>
        </w:rPr>
        <w:t xml:space="preserve">Территория, на которой осуществлялся сбор подписей </w:t>
      </w:r>
      <w:r w:rsidR="002F5591">
        <w:rPr>
          <w:rFonts w:ascii="Times New Roman" w:eastAsia="Courier New" w:hAnsi="Times New Roman" w:cs="Times New Roman"/>
          <w:color w:val="000000"/>
          <w:sz w:val="24"/>
          <w:szCs w:val="24"/>
        </w:rPr>
        <w:t>–</w:t>
      </w:r>
    </w:p>
    <w:p w14:paraId="17241813" w14:textId="77777777" w:rsidR="002F5591" w:rsidRPr="00F77799" w:rsidRDefault="002F5591" w:rsidP="002F5591">
      <w:pPr>
        <w:pStyle w:val="41"/>
        <w:shd w:val="clear" w:color="auto" w:fill="auto"/>
        <w:spacing w:before="0" w:after="0" w:line="240" w:lineRule="auto"/>
        <w:ind w:firstLine="0"/>
        <w:jc w:val="both"/>
        <w:rPr>
          <w:rFonts w:ascii="Times New Roman" w:hAnsi="Times New Roman" w:cs="Times New Roman"/>
          <w:sz w:val="24"/>
          <w:szCs w:val="24"/>
        </w:rPr>
      </w:pPr>
      <w:r>
        <w:rPr>
          <w:rFonts w:ascii="Times New Roman" w:eastAsia="Courier New" w:hAnsi="Times New Roman" w:cs="Times New Roman"/>
          <w:color w:val="000000"/>
          <w:sz w:val="24"/>
          <w:szCs w:val="24"/>
        </w:rPr>
        <w:t>____________________________________________________________________________</w:t>
      </w:r>
    </w:p>
    <w:p w14:paraId="5EBC50F7" w14:textId="77777777" w:rsidR="002F5591" w:rsidRDefault="00BA006D" w:rsidP="002F5591">
      <w:pPr>
        <w:pStyle w:val="41"/>
        <w:shd w:val="clear" w:color="auto" w:fill="auto"/>
        <w:spacing w:before="0" w:after="0" w:line="240" w:lineRule="auto"/>
        <w:ind w:firstLine="0"/>
        <w:jc w:val="center"/>
        <w:rPr>
          <w:rFonts w:ascii="Times New Roman" w:eastAsia="Courier New" w:hAnsi="Times New Roman" w:cs="Times New Roman"/>
          <w:color w:val="000000"/>
          <w:sz w:val="24"/>
          <w:szCs w:val="24"/>
        </w:rPr>
      </w:pPr>
      <w:r w:rsidRPr="002F5591">
        <w:rPr>
          <w:rFonts w:ascii="Times New Roman" w:eastAsia="Courier New" w:hAnsi="Times New Roman" w:cs="Times New Roman"/>
          <w:i/>
          <w:color w:val="000000"/>
          <w:sz w:val="20"/>
          <w:szCs w:val="20"/>
        </w:rPr>
        <w:t xml:space="preserve">(часть территории </w:t>
      </w:r>
      <w:r w:rsidR="007F0E59" w:rsidRPr="007F0E59">
        <w:rPr>
          <w:rFonts w:ascii="Times New Roman" w:hAnsi="Times New Roman" w:cs="Times New Roman"/>
          <w:i/>
          <w:color w:val="000000"/>
          <w:sz w:val="20"/>
          <w:szCs w:val="20"/>
        </w:rPr>
        <w:t xml:space="preserve">муниципального образования </w:t>
      </w:r>
      <w:r w:rsidR="007F0E59" w:rsidRPr="007F0E59">
        <w:rPr>
          <w:rFonts w:ascii="Times New Roman" w:hAnsi="Times New Roman" w:cs="Times New Roman"/>
          <w:i/>
          <w:sz w:val="20"/>
          <w:szCs w:val="20"/>
        </w:rPr>
        <w:t>«Городской округ Ногликский»</w:t>
      </w:r>
      <w:r w:rsidRPr="002F5591">
        <w:rPr>
          <w:rFonts w:ascii="Times New Roman" w:eastAsia="Courier New" w:hAnsi="Times New Roman" w:cs="Times New Roman"/>
          <w:i/>
          <w:color w:val="000000"/>
          <w:sz w:val="20"/>
          <w:szCs w:val="20"/>
        </w:rPr>
        <w:t xml:space="preserve">, определенная правовым актом администрации </w:t>
      </w:r>
      <w:r w:rsidR="007F0E59" w:rsidRPr="007F0E59">
        <w:rPr>
          <w:rFonts w:ascii="Times New Roman" w:hAnsi="Times New Roman" w:cs="Times New Roman"/>
          <w:i/>
          <w:color w:val="000000"/>
          <w:sz w:val="20"/>
          <w:szCs w:val="20"/>
        </w:rPr>
        <w:t xml:space="preserve">муниципального образования </w:t>
      </w:r>
      <w:r w:rsidR="007F0E59" w:rsidRPr="007F0E59">
        <w:rPr>
          <w:rFonts w:ascii="Times New Roman" w:hAnsi="Times New Roman" w:cs="Times New Roman"/>
          <w:i/>
          <w:sz w:val="20"/>
          <w:szCs w:val="20"/>
        </w:rPr>
        <w:t>«Городской округ Ногликский»</w:t>
      </w:r>
      <w:r w:rsidRPr="002F5591">
        <w:rPr>
          <w:rFonts w:ascii="Times New Roman" w:eastAsia="Courier New" w:hAnsi="Times New Roman" w:cs="Times New Roman"/>
          <w:i/>
          <w:color w:val="000000"/>
          <w:sz w:val="20"/>
          <w:szCs w:val="20"/>
        </w:rPr>
        <w:t xml:space="preserve"> в соответствии с Положением об инициативных проектах на территории </w:t>
      </w:r>
      <w:r w:rsidR="007F0E59" w:rsidRPr="007F0E59">
        <w:rPr>
          <w:rFonts w:ascii="Times New Roman" w:hAnsi="Times New Roman" w:cs="Times New Roman"/>
          <w:i/>
          <w:color w:val="000000"/>
          <w:sz w:val="20"/>
          <w:szCs w:val="20"/>
        </w:rPr>
        <w:t xml:space="preserve">муниципального образования </w:t>
      </w:r>
      <w:r w:rsidR="007F0E59" w:rsidRPr="007F0E59">
        <w:rPr>
          <w:rFonts w:ascii="Times New Roman" w:hAnsi="Times New Roman" w:cs="Times New Roman"/>
          <w:i/>
          <w:sz w:val="20"/>
          <w:szCs w:val="20"/>
        </w:rPr>
        <w:t>«Городской округ Ногликский»</w:t>
      </w:r>
      <w:r w:rsidRPr="002F5591">
        <w:rPr>
          <w:rFonts w:ascii="Times New Roman" w:eastAsia="Courier New" w:hAnsi="Times New Roman" w:cs="Times New Roman"/>
          <w:i/>
          <w:color w:val="000000"/>
          <w:sz w:val="20"/>
          <w:szCs w:val="20"/>
        </w:rPr>
        <w:t>)</w:t>
      </w:r>
      <w:r w:rsidRPr="00F77799">
        <w:rPr>
          <w:rFonts w:ascii="Times New Roman" w:eastAsia="Courier New" w:hAnsi="Times New Roman" w:cs="Times New Roman"/>
          <w:color w:val="000000"/>
          <w:sz w:val="24"/>
          <w:szCs w:val="24"/>
        </w:rPr>
        <w:t xml:space="preserve"> </w:t>
      </w:r>
    </w:p>
    <w:p w14:paraId="797AF92E" w14:textId="77777777" w:rsidR="002F5591" w:rsidRDefault="002F5591" w:rsidP="002F5591">
      <w:pPr>
        <w:pStyle w:val="41"/>
        <w:shd w:val="clear" w:color="auto" w:fill="auto"/>
        <w:spacing w:before="0" w:after="0" w:line="240" w:lineRule="auto"/>
        <w:ind w:firstLine="0"/>
        <w:jc w:val="center"/>
        <w:rPr>
          <w:rFonts w:ascii="Times New Roman" w:eastAsia="Courier New" w:hAnsi="Times New Roman" w:cs="Times New Roman"/>
          <w:color w:val="000000"/>
          <w:sz w:val="24"/>
          <w:szCs w:val="24"/>
        </w:rPr>
      </w:pPr>
    </w:p>
    <w:p w14:paraId="7DB657A9" w14:textId="77777777" w:rsidR="00BA006D" w:rsidRDefault="00BA006D" w:rsidP="007F0E59">
      <w:pPr>
        <w:pStyle w:val="41"/>
        <w:shd w:val="clear" w:color="auto" w:fill="auto"/>
        <w:spacing w:before="0" w:after="0" w:line="240" w:lineRule="auto"/>
        <w:ind w:firstLine="0"/>
        <w:jc w:val="both"/>
        <w:rPr>
          <w:rFonts w:ascii="Times New Roman" w:eastAsia="Courier New" w:hAnsi="Times New Roman" w:cs="Times New Roman"/>
          <w:color w:val="000000"/>
          <w:sz w:val="24"/>
          <w:szCs w:val="24"/>
        </w:rPr>
      </w:pPr>
      <w:r w:rsidRPr="00F77799">
        <w:rPr>
          <w:rFonts w:ascii="Times New Roman" w:eastAsia="Courier New" w:hAnsi="Times New Roman" w:cs="Times New Roman"/>
          <w:color w:val="000000"/>
          <w:sz w:val="24"/>
          <w:szCs w:val="24"/>
        </w:rPr>
        <w:t xml:space="preserve">Общее количество жителей, проживающих на указанной территории </w:t>
      </w:r>
      <w:r w:rsidR="007F0E59">
        <w:rPr>
          <w:rFonts w:ascii="Times New Roman" w:eastAsia="Courier New" w:hAnsi="Times New Roman" w:cs="Times New Roman"/>
          <w:color w:val="000000"/>
          <w:sz w:val="24"/>
          <w:szCs w:val="24"/>
        </w:rPr>
        <w:t>–</w:t>
      </w:r>
    </w:p>
    <w:p w14:paraId="574DFBA2" w14:textId="77777777" w:rsidR="007F0E59" w:rsidRPr="00F77799" w:rsidRDefault="007F0E59" w:rsidP="007F0E59">
      <w:pPr>
        <w:pStyle w:val="41"/>
        <w:shd w:val="clear" w:color="auto" w:fill="auto"/>
        <w:spacing w:before="0" w:after="0" w:line="240" w:lineRule="auto"/>
        <w:ind w:firstLine="0"/>
        <w:jc w:val="both"/>
        <w:rPr>
          <w:rFonts w:ascii="Times New Roman" w:hAnsi="Times New Roman" w:cs="Times New Roman"/>
          <w:sz w:val="24"/>
          <w:szCs w:val="24"/>
        </w:rPr>
      </w:pPr>
      <w:r>
        <w:rPr>
          <w:rFonts w:ascii="Times New Roman" w:eastAsia="Courier New" w:hAnsi="Times New Roman" w:cs="Times New Roman"/>
          <w:color w:val="000000"/>
          <w:sz w:val="24"/>
          <w:szCs w:val="24"/>
        </w:rPr>
        <w:t>____________________________________________________________________________.</w:t>
      </w:r>
    </w:p>
    <w:p w14:paraId="65BB5ED3" w14:textId="77777777" w:rsidR="007F0E59" w:rsidRDefault="007F0E59" w:rsidP="00BA006D">
      <w:pPr>
        <w:pStyle w:val="41"/>
        <w:shd w:val="clear" w:color="auto" w:fill="auto"/>
        <w:tabs>
          <w:tab w:val="left" w:leader="underscore" w:pos="9907"/>
        </w:tabs>
        <w:spacing w:before="0" w:after="0" w:line="240" w:lineRule="auto"/>
        <w:ind w:firstLine="0"/>
        <w:jc w:val="right"/>
        <w:rPr>
          <w:rFonts w:ascii="Times New Roman" w:eastAsia="Courier New" w:hAnsi="Times New Roman" w:cs="Times New Roman"/>
          <w:color w:val="000000"/>
          <w:sz w:val="24"/>
          <w:szCs w:val="24"/>
        </w:rPr>
      </w:pPr>
    </w:p>
    <w:p w14:paraId="6031B0D9" w14:textId="1689C65B" w:rsidR="00BA006D" w:rsidRPr="00F77799" w:rsidRDefault="00BA006D" w:rsidP="00C96412">
      <w:pPr>
        <w:pStyle w:val="41"/>
        <w:shd w:val="clear" w:color="auto" w:fill="auto"/>
        <w:tabs>
          <w:tab w:val="left" w:leader="underscore" w:pos="9907"/>
        </w:tabs>
        <w:spacing w:before="0" w:after="0" w:line="240" w:lineRule="auto"/>
        <w:ind w:firstLine="0"/>
        <w:jc w:val="both"/>
        <w:rPr>
          <w:rFonts w:ascii="Times New Roman" w:hAnsi="Times New Roman" w:cs="Times New Roman"/>
          <w:sz w:val="24"/>
          <w:szCs w:val="24"/>
        </w:rPr>
      </w:pPr>
      <w:r w:rsidRPr="00F77799">
        <w:rPr>
          <w:rFonts w:ascii="Times New Roman" w:eastAsia="Courier New" w:hAnsi="Times New Roman" w:cs="Times New Roman"/>
          <w:color w:val="000000"/>
          <w:sz w:val="24"/>
          <w:szCs w:val="24"/>
        </w:rPr>
        <w:t xml:space="preserve">Количество подписных листов </w:t>
      </w:r>
      <w:proofErr w:type="gramStart"/>
      <w:r w:rsidR="007F0E59">
        <w:rPr>
          <w:rFonts w:ascii="Times New Roman" w:eastAsia="Courier New" w:hAnsi="Times New Roman" w:cs="Times New Roman"/>
          <w:color w:val="000000"/>
          <w:sz w:val="24"/>
          <w:szCs w:val="24"/>
        </w:rPr>
        <w:t xml:space="preserve">– </w:t>
      </w:r>
      <w:r w:rsidRPr="00F77799">
        <w:rPr>
          <w:rFonts w:ascii="Times New Roman" w:eastAsia="Courier New" w:hAnsi="Times New Roman" w:cs="Times New Roman"/>
          <w:color w:val="000000"/>
          <w:sz w:val="24"/>
          <w:szCs w:val="24"/>
        </w:rPr>
        <w:t xml:space="preserve"> </w:t>
      </w:r>
      <w:r w:rsidR="00C96412">
        <w:rPr>
          <w:rFonts w:ascii="Times New Roman" w:eastAsia="Courier New" w:hAnsi="Times New Roman" w:cs="Times New Roman"/>
          <w:color w:val="000000"/>
          <w:sz w:val="24"/>
          <w:szCs w:val="24"/>
        </w:rPr>
        <w:t>_</w:t>
      </w:r>
      <w:proofErr w:type="gramEnd"/>
      <w:r w:rsidR="00C96412">
        <w:rPr>
          <w:rFonts w:ascii="Times New Roman" w:eastAsia="Courier New" w:hAnsi="Times New Roman" w:cs="Times New Roman"/>
          <w:color w:val="000000"/>
          <w:sz w:val="24"/>
          <w:szCs w:val="24"/>
        </w:rPr>
        <w:t>______________________________________________.</w:t>
      </w:r>
    </w:p>
    <w:p w14:paraId="6D5A59C2" w14:textId="77777777" w:rsidR="00BA006D" w:rsidRDefault="00BA006D" w:rsidP="007F0E59">
      <w:pPr>
        <w:pStyle w:val="41"/>
        <w:shd w:val="clear" w:color="auto" w:fill="auto"/>
        <w:tabs>
          <w:tab w:val="left" w:leader="underscore" w:pos="10494"/>
        </w:tabs>
        <w:spacing w:before="0" w:after="0" w:line="240" w:lineRule="auto"/>
        <w:ind w:firstLine="0"/>
        <w:rPr>
          <w:rFonts w:ascii="Times New Roman" w:eastAsia="Courier New" w:hAnsi="Times New Roman" w:cs="Times New Roman"/>
          <w:color w:val="000000"/>
          <w:sz w:val="24"/>
          <w:szCs w:val="24"/>
        </w:rPr>
      </w:pPr>
      <w:r w:rsidRPr="00F77799">
        <w:rPr>
          <w:rFonts w:ascii="Times New Roman" w:eastAsia="Courier New" w:hAnsi="Times New Roman" w:cs="Times New Roman"/>
          <w:color w:val="000000"/>
          <w:sz w:val="24"/>
          <w:szCs w:val="24"/>
        </w:rPr>
        <w:t>Количество подписей в подписных листах в под</w:t>
      </w:r>
      <w:r w:rsidR="007F0E59">
        <w:rPr>
          <w:rFonts w:ascii="Times New Roman" w:eastAsia="Courier New" w:hAnsi="Times New Roman" w:cs="Times New Roman"/>
          <w:color w:val="000000"/>
          <w:sz w:val="24"/>
          <w:szCs w:val="24"/>
        </w:rPr>
        <w:t xml:space="preserve">держку инициативного проекта – </w:t>
      </w:r>
    </w:p>
    <w:p w14:paraId="3E325B04" w14:textId="77777777" w:rsidR="007F0E59" w:rsidRPr="00F77799" w:rsidRDefault="007F0E59" w:rsidP="007F0E59">
      <w:pPr>
        <w:pStyle w:val="41"/>
        <w:shd w:val="clear" w:color="auto" w:fill="auto"/>
        <w:tabs>
          <w:tab w:val="left" w:leader="underscore" w:pos="10494"/>
        </w:tabs>
        <w:spacing w:before="0" w:after="0" w:line="240" w:lineRule="auto"/>
        <w:ind w:firstLine="0"/>
        <w:rPr>
          <w:rFonts w:ascii="Times New Roman" w:hAnsi="Times New Roman" w:cs="Times New Roman"/>
          <w:sz w:val="24"/>
          <w:szCs w:val="24"/>
        </w:rPr>
      </w:pPr>
      <w:r>
        <w:rPr>
          <w:rFonts w:ascii="Times New Roman" w:eastAsia="Courier New" w:hAnsi="Times New Roman" w:cs="Times New Roman"/>
          <w:color w:val="000000"/>
          <w:sz w:val="24"/>
          <w:szCs w:val="24"/>
        </w:rPr>
        <w:t>____________________________________________________________________________.</w:t>
      </w:r>
    </w:p>
    <w:p w14:paraId="2CDA85E4" w14:textId="77777777" w:rsidR="007F0E59" w:rsidRDefault="007F0E59" w:rsidP="007F0E59">
      <w:pPr>
        <w:pStyle w:val="41"/>
        <w:shd w:val="clear" w:color="auto" w:fill="auto"/>
        <w:tabs>
          <w:tab w:val="left" w:leader="underscore" w:pos="6487"/>
          <w:tab w:val="left" w:leader="underscore" w:pos="9746"/>
        </w:tabs>
        <w:spacing w:before="0" w:after="0" w:line="240" w:lineRule="auto"/>
        <w:ind w:firstLine="0"/>
        <w:rPr>
          <w:rFonts w:ascii="Times New Roman" w:eastAsia="Courier New" w:hAnsi="Times New Roman" w:cs="Times New Roman"/>
          <w:color w:val="000000"/>
          <w:sz w:val="24"/>
          <w:szCs w:val="24"/>
        </w:rPr>
      </w:pPr>
    </w:p>
    <w:p w14:paraId="564F42B6" w14:textId="77777777" w:rsidR="00BA006D" w:rsidRPr="00F77799" w:rsidRDefault="00BA006D" w:rsidP="007F0E59">
      <w:pPr>
        <w:pStyle w:val="41"/>
        <w:shd w:val="clear" w:color="auto" w:fill="auto"/>
        <w:tabs>
          <w:tab w:val="left" w:leader="underscore" w:pos="6487"/>
          <w:tab w:val="left" w:leader="underscore" w:pos="9746"/>
        </w:tabs>
        <w:spacing w:before="0" w:after="0" w:line="240" w:lineRule="auto"/>
        <w:ind w:firstLine="0"/>
        <w:rPr>
          <w:rFonts w:ascii="Times New Roman" w:hAnsi="Times New Roman" w:cs="Times New Roman"/>
          <w:sz w:val="24"/>
          <w:szCs w:val="24"/>
        </w:rPr>
      </w:pPr>
      <w:r w:rsidRPr="00F77799">
        <w:rPr>
          <w:rFonts w:ascii="Times New Roman" w:eastAsia="Courier New" w:hAnsi="Times New Roman" w:cs="Times New Roman"/>
          <w:color w:val="000000"/>
          <w:sz w:val="24"/>
          <w:szCs w:val="24"/>
        </w:rPr>
        <w:t>Инициатор проекта</w:t>
      </w:r>
      <w:r w:rsidR="007F0E59">
        <w:rPr>
          <w:rStyle w:val="ab"/>
          <w:rFonts w:ascii="Times New Roman" w:eastAsia="Courier New" w:hAnsi="Times New Roman" w:cs="Times New Roman"/>
          <w:color w:val="000000"/>
          <w:sz w:val="24"/>
          <w:szCs w:val="24"/>
        </w:rPr>
        <w:footnoteReference w:id="1"/>
      </w:r>
      <w:r w:rsidR="007F0E59">
        <w:rPr>
          <w:rFonts w:ascii="Times New Roman" w:eastAsia="Courier New" w:hAnsi="Times New Roman" w:cs="Times New Roman"/>
          <w:color w:val="000000"/>
          <w:sz w:val="24"/>
          <w:szCs w:val="24"/>
        </w:rPr>
        <w:t xml:space="preserve"> ___________________________   ______________________________ </w:t>
      </w:r>
      <w:r w:rsidRPr="00F77799">
        <w:rPr>
          <w:rFonts w:ascii="Times New Roman" w:eastAsia="Courier New" w:hAnsi="Times New Roman" w:cs="Times New Roman"/>
          <w:color w:val="000000"/>
          <w:sz w:val="24"/>
          <w:szCs w:val="24"/>
        </w:rPr>
        <w:t xml:space="preserve"> </w:t>
      </w:r>
    </w:p>
    <w:p w14:paraId="39BF1383" w14:textId="77777777" w:rsidR="00BA006D" w:rsidRPr="007F0E59" w:rsidRDefault="007F0E59" w:rsidP="007F0E59">
      <w:pPr>
        <w:pStyle w:val="41"/>
        <w:shd w:val="clear" w:color="auto" w:fill="auto"/>
        <w:tabs>
          <w:tab w:val="left" w:pos="6882"/>
        </w:tabs>
        <w:spacing w:before="0" w:after="0" w:line="240" w:lineRule="auto"/>
        <w:ind w:firstLine="0"/>
        <w:jc w:val="center"/>
        <w:rPr>
          <w:rFonts w:ascii="Times New Roman" w:hAnsi="Times New Roman" w:cs="Times New Roman"/>
          <w:i/>
          <w:sz w:val="20"/>
          <w:szCs w:val="20"/>
        </w:rPr>
      </w:pPr>
      <w:r w:rsidRPr="007F0E59">
        <w:rPr>
          <w:rFonts w:ascii="Times New Roman" w:eastAsia="Courier New" w:hAnsi="Times New Roman" w:cs="Times New Roman"/>
          <w:i/>
          <w:color w:val="000000"/>
          <w:sz w:val="20"/>
          <w:szCs w:val="20"/>
        </w:rPr>
        <w:t xml:space="preserve">         </w:t>
      </w:r>
      <w:r>
        <w:rPr>
          <w:rFonts w:ascii="Times New Roman" w:eastAsia="Courier New" w:hAnsi="Times New Roman" w:cs="Times New Roman"/>
          <w:i/>
          <w:color w:val="000000"/>
          <w:sz w:val="20"/>
          <w:szCs w:val="20"/>
        </w:rPr>
        <w:t xml:space="preserve">      </w:t>
      </w:r>
      <w:r w:rsidRPr="007F0E59">
        <w:rPr>
          <w:rFonts w:ascii="Times New Roman" w:eastAsia="Courier New" w:hAnsi="Times New Roman" w:cs="Times New Roman"/>
          <w:i/>
          <w:color w:val="000000"/>
          <w:sz w:val="20"/>
          <w:szCs w:val="20"/>
        </w:rPr>
        <w:t xml:space="preserve">                      </w:t>
      </w:r>
      <w:r>
        <w:rPr>
          <w:rFonts w:ascii="Times New Roman" w:eastAsia="Courier New" w:hAnsi="Times New Roman" w:cs="Times New Roman"/>
          <w:i/>
          <w:color w:val="000000"/>
          <w:sz w:val="20"/>
          <w:szCs w:val="20"/>
        </w:rPr>
        <w:t xml:space="preserve">          </w:t>
      </w:r>
      <w:r w:rsidRPr="007F0E59">
        <w:rPr>
          <w:rFonts w:ascii="Times New Roman" w:eastAsia="Courier New" w:hAnsi="Times New Roman" w:cs="Times New Roman"/>
          <w:i/>
          <w:color w:val="000000"/>
          <w:sz w:val="20"/>
          <w:szCs w:val="20"/>
        </w:rPr>
        <w:t xml:space="preserve"> </w:t>
      </w:r>
      <w:r w:rsidR="00BA006D" w:rsidRPr="007F0E59">
        <w:rPr>
          <w:rFonts w:ascii="Times New Roman" w:eastAsia="Courier New" w:hAnsi="Times New Roman" w:cs="Times New Roman"/>
          <w:i/>
          <w:color w:val="000000"/>
          <w:sz w:val="20"/>
          <w:szCs w:val="20"/>
        </w:rPr>
        <w:t>(</w:t>
      </w:r>
      <w:proofErr w:type="gramStart"/>
      <w:r w:rsidR="00BA006D" w:rsidRPr="007F0E59">
        <w:rPr>
          <w:rFonts w:ascii="Times New Roman" w:eastAsia="Courier New" w:hAnsi="Times New Roman" w:cs="Times New Roman"/>
          <w:i/>
          <w:color w:val="000000"/>
          <w:sz w:val="20"/>
          <w:szCs w:val="20"/>
        </w:rPr>
        <w:t>подпись)</w:t>
      </w:r>
      <w:r w:rsidRPr="007F0E59">
        <w:rPr>
          <w:rFonts w:ascii="Times New Roman" w:eastAsia="Courier New" w:hAnsi="Times New Roman" w:cs="Times New Roman"/>
          <w:i/>
          <w:color w:val="000000"/>
          <w:sz w:val="20"/>
          <w:szCs w:val="20"/>
        </w:rPr>
        <w:t xml:space="preserve">   </w:t>
      </w:r>
      <w:proofErr w:type="gramEnd"/>
      <w:r w:rsidRPr="007F0E59">
        <w:rPr>
          <w:rFonts w:ascii="Times New Roman" w:eastAsia="Courier New" w:hAnsi="Times New Roman" w:cs="Times New Roman"/>
          <w:i/>
          <w:color w:val="000000"/>
          <w:sz w:val="20"/>
          <w:szCs w:val="20"/>
        </w:rPr>
        <w:t xml:space="preserve">                       </w:t>
      </w:r>
      <w:r>
        <w:rPr>
          <w:rFonts w:ascii="Times New Roman" w:eastAsia="Courier New" w:hAnsi="Times New Roman" w:cs="Times New Roman"/>
          <w:i/>
          <w:color w:val="000000"/>
          <w:sz w:val="20"/>
          <w:szCs w:val="20"/>
        </w:rPr>
        <w:t xml:space="preserve">        </w:t>
      </w:r>
      <w:r w:rsidRPr="007F0E59">
        <w:rPr>
          <w:rFonts w:ascii="Times New Roman" w:eastAsia="Courier New" w:hAnsi="Times New Roman" w:cs="Times New Roman"/>
          <w:i/>
          <w:color w:val="000000"/>
          <w:sz w:val="20"/>
          <w:szCs w:val="20"/>
        </w:rPr>
        <w:t xml:space="preserve">   </w:t>
      </w:r>
      <w:r w:rsidR="00BA006D" w:rsidRPr="007F0E59">
        <w:rPr>
          <w:rFonts w:ascii="Times New Roman" w:eastAsia="Courier New" w:hAnsi="Times New Roman" w:cs="Times New Roman"/>
          <w:i/>
          <w:color w:val="000000"/>
          <w:sz w:val="20"/>
          <w:szCs w:val="20"/>
        </w:rPr>
        <w:t>(расшифровка подписи)</w:t>
      </w:r>
    </w:p>
    <w:p w14:paraId="725C68CC" w14:textId="77777777" w:rsidR="00BA006D" w:rsidRPr="00F77799" w:rsidRDefault="00BA006D" w:rsidP="00BA006D">
      <w:pPr>
        <w:spacing w:after="0" w:line="240" w:lineRule="auto"/>
        <w:rPr>
          <w:rFonts w:ascii="Times New Roman" w:eastAsia="Arial" w:hAnsi="Times New Roman" w:cs="Times New Roman"/>
          <w:b/>
          <w:bCs/>
          <w:spacing w:val="4"/>
          <w:sz w:val="24"/>
          <w:szCs w:val="24"/>
        </w:rPr>
      </w:pPr>
      <w:bookmarkStart w:id="7" w:name="bookmark9"/>
      <w:r w:rsidRPr="00F77799">
        <w:rPr>
          <w:rFonts w:ascii="Times New Roman" w:hAnsi="Times New Roman" w:cs="Times New Roman"/>
          <w:sz w:val="24"/>
          <w:szCs w:val="24"/>
        </w:rPr>
        <w:br w:type="page"/>
      </w:r>
    </w:p>
    <w:tbl>
      <w:tblPr>
        <w:tblStyle w:val="a5"/>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3"/>
        <w:gridCol w:w="2184"/>
        <w:gridCol w:w="3827"/>
      </w:tblGrid>
      <w:tr w:rsidR="00BA006D" w:rsidRPr="00F77799" w14:paraId="695F6871" w14:textId="77777777" w:rsidTr="00877D94">
        <w:tc>
          <w:tcPr>
            <w:tcW w:w="3183" w:type="dxa"/>
          </w:tcPr>
          <w:p w14:paraId="5E2D3CA3" w14:textId="77777777" w:rsidR="00BA006D" w:rsidRPr="00F77799" w:rsidRDefault="00BA006D" w:rsidP="000A47C7">
            <w:pPr>
              <w:pStyle w:val="11"/>
              <w:shd w:val="clear" w:color="auto" w:fill="auto"/>
              <w:spacing w:before="0" w:line="240" w:lineRule="auto"/>
              <w:rPr>
                <w:rFonts w:ascii="Times New Roman" w:hAnsi="Times New Roman" w:cs="Times New Roman"/>
                <w:sz w:val="24"/>
                <w:szCs w:val="24"/>
              </w:rPr>
            </w:pPr>
          </w:p>
        </w:tc>
        <w:tc>
          <w:tcPr>
            <w:tcW w:w="2184" w:type="dxa"/>
          </w:tcPr>
          <w:p w14:paraId="087C3407" w14:textId="77777777" w:rsidR="00BA006D" w:rsidRPr="00F77799" w:rsidRDefault="00BA006D" w:rsidP="000A47C7">
            <w:pPr>
              <w:pStyle w:val="11"/>
              <w:shd w:val="clear" w:color="auto" w:fill="auto"/>
              <w:spacing w:before="0" w:line="240" w:lineRule="auto"/>
              <w:rPr>
                <w:rFonts w:ascii="Times New Roman" w:hAnsi="Times New Roman" w:cs="Times New Roman"/>
                <w:sz w:val="24"/>
                <w:szCs w:val="24"/>
              </w:rPr>
            </w:pPr>
          </w:p>
        </w:tc>
        <w:tc>
          <w:tcPr>
            <w:tcW w:w="3827" w:type="dxa"/>
          </w:tcPr>
          <w:p w14:paraId="1FE498DB" w14:textId="77777777" w:rsidR="00BA006D" w:rsidRPr="00F77799" w:rsidRDefault="00877D94" w:rsidP="000A47C7">
            <w:pPr>
              <w:pStyle w:val="4"/>
              <w:shd w:val="clear" w:color="auto" w:fill="auto"/>
              <w:spacing w:line="240" w:lineRule="auto"/>
              <w:jc w:val="center"/>
              <w:rPr>
                <w:rFonts w:ascii="Times New Roman" w:hAnsi="Times New Roman" w:cs="Times New Roman"/>
                <w:sz w:val="24"/>
                <w:szCs w:val="24"/>
              </w:rPr>
            </w:pPr>
            <w:r w:rsidRPr="00F77799">
              <w:rPr>
                <w:rFonts w:ascii="Times New Roman" w:hAnsi="Times New Roman" w:cs="Times New Roman"/>
                <w:color w:val="000000"/>
                <w:sz w:val="24"/>
                <w:szCs w:val="24"/>
              </w:rPr>
              <w:t xml:space="preserve">ПРИЛОЖЕНИЕ </w:t>
            </w:r>
            <w:r>
              <w:rPr>
                <w:rFonts w:ascii="Times New Roman" w:hAnsi="Times New Roman" w:cs="Times New Roman"/>
                <w:color w:val="000000"/>
                <w:sz w:val="24"/>
                <w:szCs w:val="24"/>
              </w:rPr>
              <w:t>№</w:t>
            </w:r>
            <w:r w:rsidR="00BA006D" w:rsidRPr="00F77799">
              <w:rPr>
                <w:rFonts w:ascii="Times New Roman" w:hAnsi="Times New Roman" w:cs="Times New Roman"/>
                <w:color w:val="000000"/>
                <w:sz w:val="24"/>
                <w:szCs w:val="24"/>
              </w:rPr>
              <w:t xml:space="preserve"> 2 </w:t>
            </w:r>
          </w:p>
          <w:p w14:paraId="1FC8D8C3" w14:textId="77777777" w:rsidR="00BA006D" w:rsidRPr="00F77799" w:rsidRDefault="00BA006D" w:rsidP="000A47C7">
            <w:pPr>
              <w:pStyle w:val="4"/>
              <w:shd w:val="clear" w:color="auto" w:fill="auto"/>
              <w:spacing w:line="240" w:lineRule="auto"/>
              <w:jc w:val="center"/>
              <w:rPr>
                <w:rFonts w:ascii="Times New Roman" w:hAnsi="Times New Roman" w:cs="Times New Roman"/>
                <w:sz w:val="24"/>
                <w:szCs w:val="24"/>
              </w:rPr>
            </w:pPr>
            <w:r w:rsidRPr="00F77799">
              <w:rPr>
                <w:rFonts w:ascii="Times New Roman" w:hAnsi="Times New Roman" w:cs="Times New Roman"/>
                <w:color w:val="000000"/>
                <w:sz w:val="24"/>
                <w:szCs w:val="24"/>
              </w:rPr>
              <w:t>к Положению</w:t>
            </w:r>
          </w:p>
          <w:p w14:paraId="77306416" w14:textId="77777777" w:rsidR="00BA006D" w:rsidRPr="00F77799" w:rsidRDefault="00BA006D" w:rsidP="000A47C7">
            <w:pPr>
              <w:pStyle w:val="4"/>
              <w:shd w:val="clear" w:color="auto" w:fill="auto"/>
              <w:spacing w:line="240" w:lineRule="auto"/>
              <w:jc w:val="center"/>
              <w:rPr>
                <w:rFonts w:ascii="Times New Roman" w:hAnsi="Times New Roman" w:cs="Times New Roman"/>
                <w:sz w:val="24"/>
                <w:szCs w:val="24"/>
              </w:rPr>
            </w:pPr>
            <w:r w:rsidRPr="00F77799">
              <w:rPr>
                <w:rFonts w:ascii="Times New Roman" w:hAnsi="Times New Roman" w:cs="Times New Roman"/>
                <w:color w:val="000000"/>
                <w:sz w:val="24"/>
                <w:szCs w:val="24"/>
              </w:rPr>
              <w:t xml:space="preserve">об инициативных проектах на территории </w:t>
            </w:r>
            <w:r w:rsidR="00877D94" w:rsidRPr="00F77799">
              <w:rPr>
                <w:rFonts w:ascii="Times New Roman" w:hAnsi="Times New Roman" w:cs="Times New Roman"/>
                <w:color w:val="000000"/>
                <w:sz w:val="24"/>
                <w:szCs w:val="24"/>
              </w:rPr>
              <w:t xml:space="preserve">муниципального образования </w:t>
            </w:r>
            <w:r w:rsidR="00877D94" w:rsidRPr="00110D41">
              <w:rPr>
                <w:rFonts w:ascii="Times New Roman" w:hAnsi="Times New Roman" w:cs="Times New Roman"/>
                <w:sz w:val="24"/>
                <w:szCs w:val="24"/>
              </w:rPr>
              <w:t>«Городской округ Ногликский»</w:t>
            </w:r>
          </w:p>
          <w:p w14:paraId="167CA97D" w14:textId="77777777" w:rsidR="00BA006D" w:rsidRPr="00F77799" w:rsidRDefault="00BA006D" w:rsidP="000A47C7">
            <w:pPr>
              <w:pStyle w:val="4"/>
              <w:shd w:val="clear" w:color="auto" w:fill="auto"/>
              <w:spacing w:line="240" w:lineRule="auto"/>
              <w:rPr>
                <w:rFonts w:ascii="Times New Roman" w:hAnsi="Times New Roman" w:cs="Times New Roman"/>
                <w:sz w:val="24"/>
                <w:szCs w:val="24"/>
              </w:rPr>
            </w:pPr>
            <w:r w:rsidRPr="00F77799">
              <w:rPr>
                <w:rFonts w:ascii="Times New Roman" w:hAnsi="Times New Roman" w:cs="Times New Roman"/>
                <w:sz w:val="24"/>
                <w:szCs w:val="24"/>
              </w:rPr>
              <w:tab/>
            </w:r>
          </w:p>
          <w:p w14:paraId="477EDFE0" w14:textId="77777777" w:rsidR="00BA006D" w:rsidRPr="00F77799" w:rsidRDefault="00BA006D" w:rsidP="000A47C7">
            <w:pPr>
              <w:pStyle w:val="4"/>
              <w:shd w:val="clear" w:color="auto" w:fill="auto"/>
              <w:spacing w:line="240" w:lineRule="auto"/>
              <w:jc w:val="center"/>
              <w:rPr>
                <w:rFonts w:ascii="Times New Roman" w:hAnsi="Times New Roman" w:cs="Times New Roman"/>
                <w:sz w:val="24"/>
                <w:szCs w:val="24"/>
              </w:rPr>
            </w:pPr>
          </w:p>
        </w:tc>
      </w:tr>
    </w:tbl>
    <w:p w14:paraId="0C36AF9D" w14:textId="77777777" w:rsidR="00BA006D" w:rsidRPr="00F77799" w:rsidRDefault="00BA006D" w:rsidP="00BA006D">
      <w:pPr>
        <w:pStyle w:val="21"/>
        <w:shd w:val="clear" w:color="auto" w:fill="auto"/>
        <w:spacing w:before="0" w:after="0" w:line="240" w:lineRule="auto"/>
        <w:rPr>
          <w:rFonts w:ascii="Times New Roman" w:hAnsi="Times New Roman" w:cs="Times New Roman"/>
          <w:sz w:val="24"/>
          <w:szCs w:val="24"/>
        </w:rPr>
      </w:pPr>
    </w:p>
    <w:p w14:paraId="28FBD77A" w14:textId="77777777" w:rsidR="00BA006D" w:rsidRPr="00F77799" w:rsidRDefault="00BA006D" w:rsidP="00BA006D">
      <w:pPr>
        <w:pStyle w:val="21"/>
        <w:shd w:val="clear" w:color="auto" w:fill="auto"/>
        <w:spacing w:before="0" w:after="0" w:line="240" w:lineRule="auto"/>
        <w:jc w:val="center"/>
        <w:rPr>
          <w:rFonts w:ascii="Times New Roman" w:hAnsi="Times New Roman" w:cs="Times New Roman"/>
          <w:sz w:val="24"/>
          <w:szCs w:val="24"/>
        </w:rPr>
      </w:pPr>
      <w:r w:rsidRPr="00F77799">
        <w:rPr>
          <w:rFonts w:ascii="Times New Roman" w:hAnsi="Times New Roman" w:cs="Times New Roman"/>
          <w:color w:val="000000"/>
          <w:sz w:val="24"/>
          <w:szCs w:val="24"/>
        </w:rPr>
        <w:t>Порядок формирования и деятельности комиссии по проведению конкурсного отбора инициативных проектов</w:t>
      </w:r>
      <w:bookmarkEnd w:id="7"/>
    </w:p>
    <w:p w14:paraId="60863B0F" w14:textId="77777777" w:rsidR="00877D94" w:rsidRDefault="00877D94" w:rsidP="00877D94">
      <w:pPr>
        <w:pStyle w:val="30"/>
        <w:shd w:val="clear" w:color="auto" w:fill="auto"/>
        <w:tabs>
          <w:tab w:val="left" w:pos="242"/>
        </w:tabs>
        <w:spacing w:after="0" w:line="240" w:lineRule="auto"/>
        <w:jc w:val="center"/>
        <w:rPr>
          <w:rFonts w:ascii="Times New Roman" w:hAnsi="Times New Roman" w:cs="Times New Roman"/>
          <w:sz w:val="24"/>
          <w:szCs w:val="24"/>
        </w:rPr>
      </w:pPr>
      <w:bookmarkStart w:id="8" w:name="bookmark10"/>
    </w:p>
    <w:p w14:paraId="1894A331" w14:textId="77777777" w:rsidR="00BA006D" w:rsidRPr="00F77799" w:rsidRDefault="00877D94" w:rsidP="00877D94">
      <w:pPr>
        <w:pStyle w:val="30"/>
        <w:shd w:val="clear" w:color="auto" w:fill="auto"/>
        <w:tabs>
          <w:tab w:val="left" w:pos="242"/>
        </w:tabs>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lang w:val="en-US"/>
        </w:rPr>
        <w:t>I</w:t>
      </w:r>
      <w:r>
        <w:rPr>
          <w:rFonts w:ascii="Times New Roman" w:hAnsi="Times New Roman" w:cs="Times New Roman"/>
          <w:color w:val="000000"/>
          <w:sz w:val="24"/>
          <w:szCs w:val="24"/>
        </w:rPr>
        <w:t xml:space="preserve">. </w:t>
      </w:r>
      <w:r w:rsidR="00BA006D" w:rsidRPr="00F77799">
        <w:rPr>
          <w:rFonts w:ascii="Times New Roman" w:hAnsi="Times New Roman" w:cs="Times New Roman"/>
          <w:color w:val="000000"/>
          <w:sz w:val="24"/>
          <w:szCs w:val="24"/>
        </w:rPr>
        <w:t>Общие положения</w:t>
      </w:r>
      <w:bookmarkEnd w:id="8"/>
    </w:p>
    <w:p w14:paraId="19454221" w14:textId="77777777" w:rsidR="00BA006D" w:rsidRPr="00F77799" w:rsidRDefault="00BA006D" w:rsidP="00BA006D">
      <w:pPr>
        <w:pStyle w:val="30"/>
        <w:shd w:val="clear" w:color="auto" w:fill="auto"/>
        <w:tabs>
          <w:tab w:val="left" w:pos="242"/>
        </w:tabs>
        <w:spacing w:after="0" w:line="240" w:lineRule="auto"/>
        <w:rPr>
          <w:rFonts w:ascii="Times New Roman" w:hAnsi="Times New Roman" w:cs="Times New Roman"/>
          <w:sz w:val="24"/>
          <w:szCs w:val="24"/>
        </w:rPr>
      </w:pPr>
    </w:p>
    <w:p w14:paraId="1106AFBA" w14:textId="77777777" w:rsidR="00877D94" w:rsidRDefault="00877D94" w:rsidP="00877D94">
      <w:pPr>
        <w:pStyle w:val="4"/>
        <w:shd w:val="clear" w:color="auto" w:fill="auto"/>
        <w:spacing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00BA006D" w:rsidRPr="00F77799">
        <w:rPr>
          <w:rFonts w:ascii="Times New Roman" w:hAnsi="Times New Roman" w:cs="Times New Roman"/>
          <w:color w:val="000000"/>
          <w:sz w:val="24"/>
          <w:szCs w:val="24"/>
        </w:rPr>
        <w:t>Настоящий Порядок определяет порядок формирования и деятельности комиссии по проведению конкурсного отбора (далее - конкурсная комиссия).</w:t>
      </w:r>
    </w:p>
    <w:p w14:paraId="48902DD7" w14:textId="77777777" w:rsidR="00877D94" w:rsidRDefault="00877D94" w:rsidP="00877D94">
      <w:pPr>
        <w:pStyle w:val="4"/>
        <w:shd w:val="clear" w:color="auto" w:fill="auto"/>
        <w:spacing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00BA006D" w:rsidRPr="00F77799">
        <w:rPr>
          <w:rFonts w:ascii="Times New Roman" w:hAnsi="Times New Roman" w:cs="Times New Roman"/>
          <w:color w:val="000000"/>
          <w:sz w:val="24"/>
          <w:szCs w:val="24"/>
        </w:rPr>
        <w:t xml:space="preserve">Конкурсная комиссия в своей деятельности руководствуется </w:t>
      </w:r>
      <w:r w:rsidR="00BA006D" w:rsidRPr="00877D94">
        <w:rPr>
          <w:rStyle w:val="1"/>
          <w:rFonts w:ascii="Times New Roman" w:hAnsi="Times New Roman" w:cs="Times New Roman"/>
          <w:sz w:val="24"/>
          <w:szCs w:val="24"/>
          <w:u w:val="none"/>
        </w:rPr>
        <w:t>Конституцией Российской Федерации</w:t>
      </w:r>
      <w:r w:rsidR="00BA006D" w:rsidRPr="00F77799">
        <w:rPr>
          <w:rFonts w:ascii="Times New Roman" w:hAnsi="Times New Roman" w:cs="Times New Roman"/>
          <w:color w:val="000000"/>
          <w:sz w:val="24"/>
          <w:szCs w:val="24"/>
        </w:rPr>
        <w:t xml:space="preserve">, нормативными правовыми актами Российской Федерации и </w:t>
      </w:r>
      <w:r>
        <w:rPr>
          <w:rFonts w:ascii="Times New Roman" w:hAnsi="Times New Roman" w:cs="Times New Roman"/>
          <w:color w:val="000000"/>
          <w:sz w:val="24"/>
          <w:szCs w:val="24"/>
        </w:rPr>
        <w:t xml:space="preserve">Сахалинской </w:t>
      </w:r>
      <w:r w:rsidR="00BA006D" w:rsidRPr="00F77799">
        <w:rPr>
          <w:rFonts w:ascii="Times New Roman" w:hAnsi="Times New Roman" w:cs="Times New Roman"/>
          <w:color w:val="000000"/>
          <w:sz w:val="24"/>
          <w:szCs w:val="24"/>
        </w:rPr>
        <w:t xml:space="preserve">области, Уставом </w:t>
      </w:r>
      <w:r w:rsidRPr="00F77799">
        <w:rPr>
          <w:rFonts w:ascii="Times New Roman" w:hAnsi="Times New Roman" w:cs="Times New Roman"/>
          <w:color w:val="000000"/>
          <w:sz w:val="24"/>
          <w:szCs w:val="24"/>
        </w:rPr>
        <w:t xml:space="preserve">муниципального образования </w:t>
      </w:r>
      <w:r w:rsidRPr="00110D41">
        <w:rPr>
          <w:rFonts w:ascii="Times New Roman" w:hAnsi="Times New Roman" w:cs="Times New Roman"/>
          <w:sz w:val="24"/>
          <w:szCs w:val="24"/>
        </w:rPr>
        <w:t>«Городской округ Ногликский»</w:t>
      </w:r>
      <w:r w:rsidR="00BA006D" w:rsidRPr="00F77799">
        <w:rPr>
          <w:rFonts w:ascii="Times New Roman" w:hAnsi="Times New Roman" w:cs="Times New Roman"/>
          <w:color w:val="000000"/>
          <w:sz w:val="24"/>
          <w:szCs w:val="24"/>
        </w:rPr>
        <w:t>, иными муниципальными правовыми актами</w:t>
      </w:r>
      <w:r w:rsidRPr="00877D94">
        <w:rPr>
          <w:rFonts w:ascii="Times New Roman" w:hAnsi="Times New Roman" w:cs="Times New Roman"/>
          <w:color w:val="000000"/>
          <w:sz w:val="24"/>
          <w:szCs w:val="24"/>
        </w:rPr>
        <w:t xml:space="preserve"> </w:t>
      </w:r>
      <w:r w:rsidRPr="00F77799">
        <w:rPr>
          <w:rFonts w:ascii="Times New Roman" w:hAnsi="Times New Roman" w:cs="Times New Roman"/>
          <w:color w:val="000000"/>
          <w:sz w:val="24"/>
          <w:szCs w:val="24"/>
        </w:rPr>
        <w:t xml:space="preserve">муниципального образования </w:t>
      </w:r>
      <w:r w:rsidRPr="00110D41">
        <w:rPr>
          <w:rFonts w:ascii="Times New Roman" w:hAnsi="Times New Roman" w:cs="Times New Roman"/>
          <w:sz w:val="24"/>
          <w:szCs w:val="24"/>
        </w:rPr>
        <w:t>«Городской округ Ногликский»</w:t>
      </w:r>
      <w:r w:rsidR="00BA006D" w:rsidRPr="00F77799">
        <w:rPr>
          <w:rFonts w:ascii="Times New Roman" w:hAnsi="Times New Roman" w:cs="Times New Roman"/>
          <w:color w:val="000000"/>
          <w:sz w:val="24"/>
          <w:szCs w:val="24"/>
        </w:rPr>
        <w:t>, настоящим Порядком.</w:t>
      </w:r>
      <w:bookmarkStart w:id="9" w:name="bookmark11"/>
    </w:p>
    <w:p w14:paraId="5E3B5E94" w14:textId="77777777" w:rsidR="00877D94" w:rsidRDefault="00877D94" w:rsidP="00877D94">
      <w:pPr>
        <w:pStyle w:val="4"/>
        <w:shd w:val="clear" w:color="auto" w:fill="auto"/>
        <w:tabs>
          <w:tab w:val="left" w:pos="751"/>
        </w:tabs>
        <w:spacing w:line="240" w:lineRule="auto"/>
        <w:jc w:val="both"/>
        <w:rPr>
          <w:rFonts w:ascii="Times New Roman" w:hAnsi="Times New Roman" w:cs="Times New Roman"/>
          <w:color w:val="000000"/>
          <w:sz w:val="24"/>
          <w:szCs w:val="24"/>
        </w:rPr>
      </w:pPr>
    </w:p>
    <w:p w14:paraId="26A84CED" w14:textId="77777777" w:rsidR="00BA006D" w:rsidRPr="00877D94" w:rsidRDefault="00877D94" w:rsidP="00877D94">
      <w:pPr>
        <w:pStyle w:val="4"/>
        <w:shd w:val="clear" w:color="auto" w:fill="auto"/>
        <w:spacing w:line="240" w:lineRule="auto"/>
        <w:jc w:val="center"/>
        <w:rPr>
          <w:rFonts w:ascii="Times New Roman" w:hAnsi="Times New Roman" w:cs="Times New Roman"/>
          <w:b/>
          <w:sz w:val="24"/>
          <w:szCs w:val="24"/>
        </w:rPr>
      </w:pPr>
      <w:r w:rsidRPr="00877D94">
        <w:rPr>
          <w:rFonts w:ascii="Times New Roman" w:hAnsi="Times New Roman" w:cs="Times New Roman"/>
          <w:b/>
          <w:color w:val="000000"/>
          <w:sz w:val="24"/>
          <w:szCs w:val="24"/>
          <w:lang w:val="en-US"/>
        </w:rPr>
        <w:t>II</w:t>
      </w:r>
      <w:r w:rsidRPr="00877D94">
        <w:rPr>
          <w:rFonts w:ascii="Times New Roman" w:hAnsi="Times New Roman" w:cs="Times New Roman"/>
          <w:b/>
          <w:color w:val="000000"/>
          <w:sz w:val="24"/>
          <w:szCs w:val="24"/>
        </w:rPr>
        <w:t xml:space="preserve">. </w:t>
      </w:r>
      <w:r w:rsidR="00BA006D" w:rsidRPr="00877D94">
        <w:rPr>
          <w:rFonts w:ascii="Times New Roman" w:hAnsi="Times New Roman" w:cs="Times New Roman"/>
          <w:b/>
          <w:color w:val="000000"/>
          <w:sz w:val="24"/>
          <w:szCs w:val="24"/>
        </w:rPr>
        <w:t>Задачи и функции конкурсной комиссии</w:t>
      </w:r>
      <w:bookmarkEnd w:id="9"/>
    </w:p>
    <w:p w14:paraId="219BEEED" w14:textId="77777777" w:rsidR="00BA006D" w:rsidRPr="00F77799" w:rsidRDefault="00BA006D" w:rsidP="00BA006D">
      <w:pPr>
        <w:pStyle w:val="30"/>
        <w:shd w:val="clear" w:color="auto" w:fill="auto"/>
        <w:tabs>
          <w:tab w:val="left" w:pos="300"/>
        </w:tabs>
        <w:spacing w:after="0" w:line="240" w:lineRule="auto"/>
        <w:rPr>
          <w:rFonts w:ascii="Times New Roman" w:hAnsi="Times New Roman" w:cs="Times New Roman"/>
          <w:sz w:val="24"/>
          <w:szCs w:val="24"/>
        </w:rPr>
      </w:pPr>
    </w:p>
    <w:p w14:paraId="7629B0DE" w14:textId="77777777" w:rsidR="00877D94" w:rsidRDefault="00877D94" w:rsidP="00877D94">
      <w:pPr>
        <w:pStyle w:val="4"/>
        <w:shd w:val="clear" w:color="auto" w:fill="auto"/>
        <w:spacing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00BA006D" w:rsidRPr="00F77799">
        <w:rPr>
          <w:rFonts w:ascii="Times New Roman" w:hAnsi="Times New Roman" w:cs="Times New Roman"/>
          <w:color w:val="000000"/>
          <w:sz w:val="24"/>
          <w:szCs w:val="24"/>
        </w:rPr>
        <w:t xml:space="preserve">Задачами конкурсной комиссии являются проведение конкурсного отбора инициативных проектов и определение победившего (победивших) инициативного проекта (инициативных проектов) (далее соответственно - конкурс и победители конкурса) для последующего предоставления бюджетных ассигнований, предусмотренных решением о бюджете </w:t>
      </w:r>
      <w:r w:rsidRPr="00F77799">
        <w:rPr>
          <w:rFonts w:ascii="Times New Roman" w:hAnsi="Times New Roman" w:cs="Times New Roman"/>
          <w:color w:val="000000"/>
          <w:sz w:val="24"/>
          <w:szCs w:val="24"/>
        </w:rPr>
        <w:t xml:space="preserve">муниципального образования </w:t>
      </w:r>
      <w:r w:rsidRPr="00110D41">
        <w:rPr>
          <w:rFonts w:ascii="Times New Roman" w:hAnsi="Times New Roman" w:cs="Times New Roman"/>
          <w:sz w:val="24"/>
          <w:szCs w:val="24"/>
        </w:rPr>
        <w:t>«Городской округ Ногликский»</w:t>
      </w:r>
      <w:r w:rsidR="00BA006D" w:rsidRPr="00F77799">
        <w:rPr>
          <w:rFonts w:ascii="Times New Roman" w:hAnsi="Times New Roman" w:cs="Times New Roman"/>
          <w:color w:val="000000"/>
          <w:sz w:val="24"/>
          <w:szCs w:val="24"/>
        </w:rPr>
        <w:t>, в целях реализации победившего (победивших) инициативного проекта (инициативных проектов).</w:t>
      </w:r>
    </w:p>
    <w:p w14:paraId="38732C62" w14:textId="77777777" w:rsidR="00877D94" w:rsidRDefault="00877D94" w:rsidP="00877D94">
      <w:pPr>
        <w:pStyle w:val="4"/>
        <w:shd w:val="clear" w:color="auto" w:fill="auto"/>
        <w:spacing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00BA006D" w:rsidRPr="00F77799">
        <w:rPr>
          <w:rFonts w:ascii="Times New Roman" w:hAnsi="Times New Roman" w:cs="Times New Roman"/>
          <w:color w:val="000000"/>
          <w:sz w:val="24"/>
          <w:szCs w:val="24"/>
        </w:rPr>
        <w:t>Основными функциями конкурсной комиссии являются:</w:t>
      </w:r>
    </w:p>
    <w:p w14:paraId="357A8FA2" w14:textId="77777777" w:rsidR="00877D94" w:rsidRDefault="00877D94" w:rsidP="00877D94">
      <w:pPr>
        <w:pStyle w:val="4"/>
        <w:shd w:val="clear" w:color="auto" w:fill="auto"/>
        <w:spacing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00BA006D" w:rsidRPr="00F77799">
        <w:rPr>
          <w:rFonts w:ascii="Times New Roman" w:hAnsi="Times New Roman" w:cs="Times New Roman"/>
          <w:color w:val="000000"/>
          <w:sz w:val="24"/>
          <w:szCs w:val="24"/>
        </w:rPr>
        <w:t xml:space="preserve">рассмотрение и оценка представленных для участия в конкурсе инициативных проектов в соответствии с критериями конкурсного отбора, их предметным содержанием и балльными значениями, определенными в соответствии с Положением об инициативных проектах на территории </w:t>
      </w:r>
      <w:r w:rsidRPr="00F77799">
        <w:rPr>
          <w:rFonts w:ascii="Times New Roman" w:hAnsi="Times New Roman" w:cs="Times New Roman"/>
          <w:color w:val="000000"/>
          <w:sz w:val="24"/>
          <w:szCs w:val="24"/>
        </w:rPr>
        <w:t xml:space="preserve">муниципального образования </w:t>
      </w:r>
      <w:r w:rsidRPr="00110D41">
        <w:rPr>
          <w:rFonts w:ascii="Times New Roman" w:hAnsi="Times New Roman" w:cs="Times New Roman"/>
          <w:sz w:val="24"/>
          <w:szCs w:val="24"/>
        </w:rPr>
        <w:t>«Городской округ Ногликский»</w:t>
      </w:r>
      <w:r w:rsidR="00BA006D" w:rsidRPr="00F77799">
        <w:rPr>
          <w:rFonts w:ascii="Times New Roman" w:hAnsi="Times New Roman" w:cs="Times New Roman"/>
          <w:color w:val="000000"/>
          <w:sz w:val="24"/>
          <w:szCs w:val="24"/>
        </w:rPr>
        <w:t>;</w:t>
      </w:r>
    </w:p>
    <w:p w14:paraId="39E50023" w14:textId="77777777" w:rsidR="00BA006D" w:rsidRPr="00F77799" w:rsidRDefault="00877D94" w:rsidP="00877D94">
      <w:pPr>
        <w:pStyle w:val="4"/>
        <w:shd w:val="clear" w:color="auto" w:fill="auto"/>
        <w:spacing w:line="240" w:lineRule="auto"/>
        <w:ind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2) </w:t>
      </w:r>
      <w:r w:rsidR="00BA006D" w:rsidRPr="00F77799">
        <w:rPr>
          <w:rFonts w:ascii="Times New Roman" w:hAnsi="Times New Roman" w:cs="Times New Roman"/>
          <w:color w:val="000000"/>
          <w:sz w:val="24"/>
          <w:szCs w:val="24"/>
        </w:rPr>
        <w:t>определение победителей конкурса.</w:t>
      </w:r>
    </w:p>
    <w:p w14:paraId="214300BB" w14:textId="77777777" w:rsidR="00BA006D" w:rsidRPr="00F77799" w:rsidRDefault="00BA006D" w:rsidP="00BA006D">
      <w:pPr>
        <w:pStyle w:val="4"/>
        <w:shd w:val="clear" w:color="auto" w:fill="auto"/>
        <w:tabs>
          <w:tab w:val="left" w:pos="534"/>
        </w:tabs>
        <w:spacing w:line="240" w:lineRule="auto"/>
        <w:ind w:left="200"/>
        <w:jc w:val="both"/>
        <w:rPr>
          <w:rFonts w:ascii="Times New Roman" w:hAnsi="Times New Roman" w:cs="Times New Roman"/>
          <w:sz w:val="24"/>
          <w:szCs w:val="24"/>
        </w:rPr>
      </w:pPr>
    </w:p>
    <w:p w14:paraId="227FBA63" w14:textId="77777777" w:rsidR="00BA006D" w:rsidRPr="00F77799" w:rsidRDefault="00877D94" w:rsidP="00877D94">
      <w:pPr>
        <w:pStyle w:val="30"/>
        <w:shd w:val="clear" w:color="auto" w:fill="auto"/>
        <w:tabs>
          <w:tab w:val="left" w:pos="377"/>
        </w:tabs>
        <w:spacing w:after="0" w:line="240" w:lineRule="auto"/>
        <w:jc w:val="center"/>
        <w:rPr>
          <w:rFonts w:ascii="Times New Roman" w:hAnsi="Times New Roman" w:cs="Times New Roman"/>
          <w:sz w:val="24"/>
          <w:szCs w:val="24"/>
        </w:rPr>
      </w:pPr>
      <w:bookmarkStart w:id="10" w:name="bookmark12"/>
      <w:r>
        <w:rPr>
          <w:rFonts w:ascii="Times New Roman" w:hAnsi="Times New Roman" w:cs="Times New Roman"/>
          <w:color w:val="000000"/>
          <w:sz w:val="24"/>
          <w:szCs w:val="24"/>
          <w:lang w:val="en-US"/>
        </w:rPr>
        <w:t>III</w:t>
      </w:r>
      <w:r>
        <w:rPr>
          <w:rFonts w:ascii="Times New Roman" w:hAnsi="Times New Roman" w:cs="Times New Roman"/>
          <w:color w:val="000000"/>
          <w:sz w:val="24"/>
          <w:szCs w:val="24"/>
        </w:rPr>
        <w:t xml:space="preserve">. </w:t>
      </w:r>
      <w:r w:rsidR="00BA006D" w:rsidRPr="00F77799">
        <w:rPr>
          <w:rFonts w:ascii="Times New Roman" w:hAnsi="Times New Roman" w:cs="Times New Roman"/>
          <w:color w:val="000000"/>
          <w:sz w:val="24"/>
          <w:szCs w:val="24"/>
        </w:rPr>
        <w:t>Порядок деятельности конкурсной комиссии</w:t>
      </w:r>
      <w:bookmarkEnd w:id="10"/>
    </w:p>
    <w:p w14:paraId="191E2123" w14:textId="77777777" w:rsidR="00BA006D" w:rsidRPr="00F77799" w:rsidRDefault="00BA006D" w:rsidP="00BA006D">
      <w:pPr>
        <w:pStyle w:val="30"/>
        <w:shd w:val="clear" w:color="auto" w:fill="auto"/>
        <w:tabs>
          <w:tab w:val="left" w:pos="377"/>
        </w:tabs>
        <w:spacing w:after="0" w:line="240" w:lineRule="auto"/>
        <w:rPr>
          <w:rFonts w:ascii="Times New Roman" w:hAnsi="Times New Roman" w:cs="Times New Roman"/>
          <w:sz w:val="24"/>
          <w:szCs w:val="24"/>
        </w:rPr>
      </w:pPr>
    </w:p>
    <w:p w14:paraId="33EA05E5" w14:textId="77777777" w:rsidR="00877D94" w:rsidRDefault="00877D94" w:rsidP="00901D5D">
      <w:pPr>
        <w:pStyle w:val="4"/>
        <w:shd w:val="clear" w:color="auto" w:fill="auto"/>
        <w:tabs>
          <w:tab w:val="left" w:pos="823"/>
        </w:tabs>
        <w:spacing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00BA006D" w:rsidRPr="00F77799">
        <w:rPr>
          <w:rFonts w:ascii="Times New Roman" w:hAnsi="Times New Roman" w:cs="Times New Roman"/>
          <w:color w:val="000000"/>
          <w:sz w:val="24"/>
          <w:szCs w:val="24"/>
        </w:rPr>
        <w:t xml:space="preserve">Состав конкурсной комиссии формируется администрацией </w:t>
      </w:r>
      <w:r w:rsidRPr="00F77799">
        <w:rPr>
          <w:rFonts w:ascii="Times New Roman" w:hAnsi="Times New Roman" w:cs="Times New Roman"/>
          <w:color w:val="000000"/>
          <w:sz w:val="24"/>
          <w:szCs w:val="24"/>
        </w:rPr>
        <w:t xml:space="preserve">муниципального образования </w:t>
      </w:r>
      <w:r w:rsidRPr="00110D41">
        <w:rPr>
          <w:rFonts w:ascii="Times New Roman" w:hAnsi="Times New Roman" w:cs="Times New Roman"/>
          <w:sz w:val="24"/>
          <w:szCs w:val="24"/>
        </w:rPr>
        <w:t>«Городской округ Ногликский»</w:t>
      </w:r>
      <w:r>
        <w:rPr>
          <w:rFonts w:ascii="Times New Roman" w:hAnsi="Times New Roman" w:cs="Times New Roman"/>
          <w:sz w:val="24"/>
          <w:szCs w:val="24"/>
        </w:rPr>
        <w:t xml:space="preserve"> </w:t>
      </w:r>
      <w:r w:rsidR="00BA006D" w:rsidRPr="00F77799">
        <w:rPr>
          <w:rFonts w:ascii="Times New Roman" w:hAnsi="Times New Roman" w:cs="Times New Roman"/>
          <w:color w:val="000000"/>
          <w:sz w:val="24"/>
          <w:szCs w:val="24"/>
        </w:rPr>
        <w:t xml:space="preserve">и утверждается правовым актом администрации </w:t>
      </w:r>
      <w:r w:rsidRPr="00F77799">
        <w:rPr>
          <w:rFonts w:ascii="Times New Roman" w:hAnsi="Times New Roman" w:cs="Times New Roman"/>
          <w:color w:val="000000"/>
          <w:sz w:val="24"/>
          <w:szCs w:val="24"/>
        </w:rPr>
        <w:t xml:space="preserve">муниципального образования </w:t>
      </w:r>
      <w:r w:rsidRPr="00110D41">
        <w:rPr>
          <w:rFonts w:ascii="Times New Roman" w:hAnsi="Times New Roman" w:cs="Times New Roman"/>
          <w:sz w:val="24"/>
          <w:szCs w:val="24"/>
        </w:rPr>
        <w:t>«Городской округ Ногликский»</w:t>
      </w:r>
      <w:r w:rsidR="00BA006D" w:rsidRPr="00F77799">
        <w:rPr>
          <w:rFonts w:ascii="Times New Roman" w:hAnsi="Times New Roman" w:cs="Times New Roman"/>
          <w:color w:val="000000"/>
          <w:sz w:val="24"/>
          <w:szCs w:val="24"/>
        </w:rPr>
        <w:t>.</w:t>
      </w:r>
    </w:p>
    <w:p w14:paraId="33F0F54A" w14:textId="77777777" w:rsidR="00901D5D" w:rsidRDefault="00BA006D" w:rsidP="00901D5D">
      <w:pPr>
        <w:pStyle w:val="4"/>
        <w:shd w:val="clear" w:color="auto" w:fill="auto"/>
        <w:tabs>
          <w:tab w:val="left" w:pos="823"/>
        </w:tabs>
        <w:spacing w:line="240" w:lineRule="auto"/>
        <w:ind w:firstLine="851"/>
        <w:jc w:val="both"/>
        <w:rPr>
          <w:rFonts w:ascii="Times New Roman" w:hAnsi="Times New Roman" w:cs="Times New Roman"/>
          <w:color w:val="000000"/>
          <w:sz w:val="24"/>
          <w:szCs w:val="24"/>
        </w:rPr>
      </w:pPr>
      <w:r w:rsidRPr="00F77799">
        <w:rPr>
          <w:rFonts w:ascii="Times New Roman" w:hAnsi="Times New Roman" w:cs="Times New Roman"/>
          <w:color w:val="000000"/>
          <w:sz w:val="24"/>
          <w:szCs w:val="24"/>
        </w:rPr>
        <w:t xml:space="preserve">При этом не менее половины от общего числа членов конкурсной комиссии должны быть назначены на основе предложений </w:t>
      </w:r>
      <w:r w:rsidR="00934E9D">
        <w:rPr>
          <w:rFonts w:ascii="Times New Roman" w:hAnsi="Times New Roman" w:cs="Times New Roman"/>
          <w:color w:val="000000"/>
          <w:sz w:val="24"/>
          <w:szCs w:val="24"/>
        </w:rPr>
        <w:t xml:space="preserve">Собрания </w:t>
      </w:r>
      <w:r w:rsidR="00934E9D" w:rsidRPr="00F77799">
        <w:rPr>
          <w:rFonts w:ascii="Times New Roman" w:hAnsi="Times New Roman" w:cs="Times New Roman"/>
          <w:color w:val="000000"/>
          <w:sz w:val="24"/>
          <w:szCs w:val="24"/>
        </w:rPr>
        <w:t xml:space="preserve">муниципального образования </w:t>
      </w:r>
      <w:r w:rsidR="00934E9D" w:rsidRPr="00110D41">
        <w:rPr>
          <w:rFonts w:ascii="Times New Roman" w:hAnsi="Times New Roman" w:cs="Times New Roman"/>
          <w:sz w:val="24"/>
          <w:szCs w:val="24"/>
        </w:rPr>
        <w:t>«Городской округ Ногликский»</w:t>
      </w:r>
      <w:r w:rsidRPr="00F77799">
        <w:rPr>
          <w:rFonts w:ascii="Times New Roman" w:hAnsi="Times New Roman" w:cs="Times New Roman"/>
          <w:color w:val="000000"/>
          <w:sz w:val="24"/>
          <w:szCs w:val="24"/>
        </w:rPr>
        <w:t>.</w:t>
      </w:r>
    </w:p>
    <w:p w14:paraId="3DFEDC38" w14:textId="77777777" w:rsidR="00901D5D" w:rsidRDefault="00901D5D" w:rsidP="00901D5D">
      <w:pPr>
        <w:pStyle w:val="4"/>
        <w:shd w:val="clear" w:color="auto" w:fill="auto"/>
        <w:tabs>
          <w:tab w:val="left" w:pos="823"/>
        </w:tabs>
        <w:spacing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00BA006D" w:rsidRPr="00F77799">
        <w:rPr>
          <w:rFonts w:ascii="Times New Roman" w:hAnsi="Times New Roman" w:cs="Times New Roman"/>
          <w:color w:val="000000"/>
          <w:sz w:val="24"/>
          <w:szCs w:val="24"/>
        </w:rPr>
        <w:t>В состав конкурсной комиссии входят председатель конкурсной комиссии, заместитель председателя конкурсной комиссии, секретарь конкурсной комиссии и иные члены конкурсной комиссии.</w:t>
      </w:r>
    </w:p>
    <w:p w14:paraId="75531CFE" w14:textId="77777777" w:rsidR="00BA006D" w:rsidRPr="00F77799" w:rsidRDefault="00BA006D" w:rsidP="00901D5D">
      <w:pPr>
        <w:pStyle w:val="4"/>
        <w:shd w:val="clear" w:color="auto" w:fill="auto"/>
        <w:tabs>
          <w:tab w:val="left" w:pos="823"/>
        </w:tabs>
        <w:spacing w:line="240" w:lineRule="auto"/>
        <w:ind w:firstLine="851"/>
        <w:jc w:val="both"/>
        <w:rPr>
          <w:rFonts w:ascii="Times New Roman" w:hAnsi="Times New Roman" w:cs="Times New Roman"/>
          <w:sz w:val="24"/>
          <w:szCs w:val="24"/>
        </w:rPr>
      </w:pPr>
      <w:r w:rsidRPr="00F77799">
        <w:rPr>
          <w:rFonts w:ascii="Times New Roman" w:hAnsi="Times New Roman" w:cs="Times New Roman"/>
          <w:color w:val="000000"/>
          <w:sz w:val="24"/>
          <w:szCs w:val="24"/>
        </w:rPr>
        <w:t xml:space="preserve">Конкурсную комиссию возглавляет </w:t>
      </w:r>
      <w:r w:rsidR="00901D5D">
        <w:rPr>
          <w:rFonts w:ascii="Times New Roman" w:hAnsi="Times New Roman" w:cs="Times New Roman"/>
          <w:color w:val="000000"/>
          <w:sz w:val="24"/>
          <w:szCs w:val="24"/>
        </w:rPr>
        <w:t xml:space="preserve">мэр </w:t>
      </w:r>
      <w:r w:rsidR="00901D5D" w:rsidRPr="00F77799">
        <w:rPr>
          <w:rFonts w:ascii="Times New Roman" w:hAnsi="Times New Roman" w:cs="Times New Roman"/>
          <w:color w:val="000000"/>
          <w:sz w:val="24"/>
          <w:szCs w:val="24"/>
        </w:rPr>
        <w:t xml:space="preserve">муниципального образования </w:t>
      </w:r>
      <w:r w:rsidR="00901D5D" w:rsidRPr="00110D41">
        <w:rPr>
          <w:rFonts w:ascii="Times New Roman" w:hAnsi="Times New Roman" w:cs="Times New Roman"/>
          <w:sz w:val="24"/>
          <w:szCs w:val="24"/>
        </w:rPr>
        <w:t>«Городской округ Ногликский»</w:t>
      </w:r>
      <w:r w:rsidRPr="00F77799">
        <w:rPr>
          <w:rFonts w:ascii="Times New Roman" w:hAnsi="Times New Roman" w:cs="Times New Roman"/>
          <w:color w:val="000000"/>
          <w:sz w:val="24"/>
          <w:szCs w:val="24"/>
        </w:rPr>
        <w:t xml:space="preserve"> или </w:t>
      </w:r>
      <w:r w:rsidR="00901D5D">
        <w:rPr>
          <w:rFonts w:ascii="Times New Roman" w:hAnsi="Times New Roman" w:cs="Times New Roman"/>
          <w:color w:val="000000"/>
          <w:sz w:val="24"/>
          <w:szCs w:val="24"/>
        </w:rPr>
        <w:t xml:space="preserve">один из вице-мэров </w:t>
      </w:r>
      <w:r w:rsidR="00901D5D" w:rsidRPr="00F77799">
        <w:rPr>
          <w:rFonts w:ascii="Times New Roman" w:hAnsi="Times New Roman" w:cs="Times New Roman"/>
          <w:color w:val="000000"/>
          <w:sz w:val="24"/>
          <w:szCs w:val="24"/>
        </w:rPr>
        <w:t xml:space="preserve">муниципального образования </w:t>
      </w:r>
      <w:r w:rsidR="00901D5D" w:rsidRPr="00110D41">
        <w:rPr>
          <w:rFonts w:ascii="Times New Roman" w:hAnsi="Times New Roman" w:cs="Times New Roman"/>
          <w:sz w:val="24"/>
          <w:szCs w:val="24"/>
        </w:rPr>
        <w:t>«Городской округ Ногликский»</w:t>
      </w:r>
      <w:r w:rsidRPr="00F77799">
        <w:rPr>
          <w:rFonts w:ascii="Times New Roman" w:hAnsi="Times New Roman" w:cs="Times New Roman"/>
          <w:color w:val="000000"/>
          <w:sz w:val="24"/>
          <w:szCs w:val="24"/>
        </w:rPr>
        <w:t>.</w:t>
      </w:r>
    </w:p>
    <w:p w14:paraId="108C3583" w14:textId="77777777" w:rsidR="00901D5D" w:rsidRDefault="00BA006D" w:rsidP="00901D5D">
      <w:pPr>
        <w:pStyle w:val="4"/>
        <w:shd w:val="clear" w:color="auto" w:fill="auto"/>
        <w:spacing w:line="240" w:lineRule="auto"/>
        <w:ind w:firstLine="851"/>
        <w:jc w:val="both"/>
        <w:rPr>
          <w:rFonts w:ascii="Times New Roman" w:hAnsi="Times New Roman" w:cs="Times New Roman"/>
          <w:color w:val="000000"/>
          <w:sz w:val="24"/>
          <w:szCs w:val="24"/>
        </w:rPr>
      </w:pPr>
      <w:r w:rsidRPr="00F77799">
        <w:rPr>
          <w:rFonts w:ascii="Times New Roman" w:hAnsi="Times New Roman" w:cs="Times New Roman"/>
          <w:color w:val="000000"/>
          <w:sz w:val="24"/>
          <w:szCs w:val="24"/>
        </w:rPr>
        <w:t>Состав конкурсной комиссии должен составлять не менее 7 человек.</w:t>
      </w:r>
    </w:p>
    <w:p w14:paraId="6DED922B" w14:textId="77777777" w:rsidR="00901D5D" w:rsidRDefault="00901D5D" w:rsidP="00901D5D">
      <w:pPr>
        <w:pStyle w:val="4"/>
        <w:shd w:val="clear" w:color="auto" w:fill="auto"/>
        <w:spacing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3. </w:t>
      </w:r>
      <w:r w:rsidR="00BA006D" w:rsidRPr="00F77799">
        <w:rPr>
          <w:rFonts w:ascii="Times New Roman" w:hAnsi="Times New Roman" w:cs="Times New Roman"/>
          <w:color w:val="000000"/>
          <w:sz w:val="24"/>
          <w:szCs w:val="24"/>
        </w:rPr>
        <w:t>Председатель конкурсной комиссии:</w:t>
      </w:r>
    </w:p>
    <w:p w14:paraId="4E0D6292" w14:textId="77777777" w:rsidR="00901D5D" w:rsidRDefault="00901D5D" w:rsidP="00901D5D">
      <w:pPr>
        <w:pStyle w:val="4"/>
        <w:shd w:val="clear" w:color="auto" w:fill="auto"/>
        <w:spacing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00BA006D" w:rsidRPr="00F77799">
        <w:rPr>
          <w:rFonts w:ascii="Times New Roman" w:hAnsi="Times New Roman" w:cs="Times New Roman"/>
          <w:color w:val="000000"/>
          <w:sz w:val="24"/>
          <w:szCs w:val="24"/>
        </w:rPr>
        <w:t>организует работу конкурсной комиссии;</w:t>
      </w:r>
    </w:p>
    <w:p w14:paraId="728B6B0E" w14:textId="77777777" w:rsidR="00901D5D" w:rsidRDefault="00901D5D" w:rsidP="00901D5D">
      <w:pPr>
        <w:pStyle w:val="4"/>
        <w:shd w:val="clear" w:color="auto" w:fill="auto"/>
        <w:spacing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00BA006D" w:rsidRPr="00F77799">
        <w:rPr>
          <w:rFonts w:ascii="Times New Roman" w:hAnsi="Times New Roman" w:cs="Times New Roman"/>
          <w:color w:val="000000"/>
          <w:sz w:val="24"/>
          <w:szCs w:val="24"/>
        </w:rPr>
        <w:t>председательствует на заседаниях конкурсной комиссии;</w:t>
      </w:r>
    </w:p>
    <w:p w14:paraId="6996E721" w14:textId="77777777" w:rsidR="00901D5D" w:rsidRDefault="00901D5D" w:rsidP="00901D5D">
      <w:pPr>
        <w:pStyle w:val="4"/>
        <w:shd w:val="clear" w:color="auto" w:fill="auto"/>
        <w:spacing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00BA006D" w:rsidRPr="00F77799">
        <w:rPr>
          <w:rFonts w:ascii="Times New Roman" w:hAnsi="Times New Roman" w:cs="Times New Roman"/>
          <w:color w:val="000000"/>
          <w:sz w:val="24"/>
          <w:szCs w:val="24"/>
        </w:rPr>
        <w:t>определяет время, место и дату заседания конкурсной комиссии;</w:t>
      </w:r>
    </w:p>
    <w:p w14:paraId="5D2DBE52" w14:textId="77777777" w:rsidR="00901D5D" w:rsidRDefault="00901D5D" w:rsidP="00901D5D">
      <w:pPr>
        <w:pStyle w:val="4"/>
        <w:shd w:val="clear" w:color="auto" w:fill="auto"/>
        <w:spacing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00BA006D" w:rsidRPr="00F77799">
        <w:rPr>
          <w:rFonts w:ascii="Times New Roman" w:hAnsi="Times New Roman" w:cs="Times New Roman"/>
          <w:color w:val="000000"/>
          <w:sz w:val="24"/>
          <w:szCs w:val="24"/>
        </w:rPr>
        <w:t>дает поручения заместителю председателя конкурсной комиссии, секретарю конкурсной комиссии и иным членам конкурсной комиссии;</w:t>
      </w:r>
    </w:p>
    <w:p w14:paraId="3EEB27C1" w14:textId="77777777" w:rsidR="00901D5D" w:rsidRDefault="00901D5D" w:rsidP="00901D5D">
      <w:pPr>
        <w:pStyle w:val="4"/>
        <w:shd w:val="clear" w:color="auto" w:fill="auto"/>
        <w:spacing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00BA006D" w:rsidRPr="00F77799">
        <w:rPr>
          <w:rFonts w:ascii="Times New Roman" w:hAnsi="Times New Roman" w:cs="Times New Roman"/>
          <w:color w:val="000000"/>
          <w:sz w:val="24"/>
          <w:szCs w:val="24"/>
        </w:rPr>
        <w:t>осуществляет контроль за реализацией принятых конкурсной комиссией решений.</w:t>
      </w:r>
    </w:p>
    <w:p w14:paraId="5E60FA64" w14:textId="77777777" w:rsidR="00901D5D" w:rsidRDefault="00901D5D" w:rsidP="00901D5D">
      <w:pPr>
        <w:pStyle w:val="4"/>
        <w:shd w:val="clear" w:color="auto" w:fill="auto"/>
        <w:spacing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00BA006D" w:rsidRPr="00F77799">
        <w:rPr>
          <w:rFonts w:ascii="Times New Roman" w:hAnsi="Times New Roman" w:cs="Times New Roman"/>
          <w:color w:val="000000"/>
          <w:sz w:val="24"/>
          <w:szCs w:val="24"/>
        </w:rPr>
        <w:t>В случае отсутствия председателя конкурсной комиссии его полномочия осуществляет по его поручению заместитель председателя конкурсной комиссии.</w:t>
      </w:r>
    </w:p>
    <w:p w14:paraId="4972C204" w14:textId="77777777" w:rsidR="00901D5D" w:rsidRDefault="00901D5D" w:rsidP="00901D5D">
      <w:pPr>
        <w:pStyle w:val="4"/>
        <w:shd w:val="clear" w:color="auto" w:fill="auto"/>
        <w:spacing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00BA006D" w:rsidRPr="00F77799">
        <w:rPr>
          <w:rFonts w:ascii="Times New Roman" w:hAnsi="Times New Roman" w:cs="Times New Roman"/>
          <w:color w:val="000000"/>
          <w:sz w:val="24"/>
          <w:szCs w:val="24"/>
        </w:rPr>
        <w:t>Секретарь конкурсной комиссии:</w:t>
      </w:r>
    </w:p>
    <w:p w14:paraId="5289FEAD" w14:textId="77777777" w:rsidR="00901D5D" w:rsidRDefault="00901D5D" w:rsidP="00901D5D">
      <w:pPr>
        <w:pStyle w:val="4"/>
        <w:shd w:val="clear" w:color="auto" w:fill="auto"/>
        <w:spacing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00BA006D" w:rsidRPr="00F77799">
        <w:rPr>
          <w:rFonts w:ascii="Times New Roman" w:hAnsi="Times New Roman" w:cs="Times New Roman"/>
          <w:color w:val="000000"/>
          <w:sz w:val="24"/>
          <w:szCs w:val="24"/>
        </w:rPr>
        <w:t>подготавливает материалы к заседанию конкурсной комиссии;</w:t>
      </w:r>
    </w:p>
    <w:p w14:paraId="12FC09EB" w14:textId="77777777" w:rsidR="00901D5D" w:rsidRDefault="00901D5D" w:rsidP="00901D5D">
      <w:pPr>
        <w:pStyle w:val="4"/>
        <w:shd w:val="clear" w:color="auto" w:fill="auto"/>
        <w:spacing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00BA006D" w:rsidRPr="00F77799">
        <w:rPr>
          <w:rFonts w:ascii="Times New Roman" w:hAnsi="Times New Roman" w:cs="Times New Roman"/>
          <w:color w:val="000000"/>
          <w:sz w:val="24"/>
          <w:szCs w:val="24"/>
        </w:rPr>
        <w:t>информирует членов конкурсной комиссии о дате, времени и месте проведения заседания конкурсной комиссии;</w:t>
      </w:r>
    </w:p>
    <w:p w14:paraId="6A153264" w14:textId="77777777" w:rsidR="00901D5D" w:rsidRDefault="00901D5D" w:rsidP="00901D5D">
      <w:pPr>
        <w:pStyle w:val="4"/>
        <w:shd w:val="clear" w:color="auto" w:fill="auto"/>
        <w:spacing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00BA006D" w:rsidRPr="00F77799">
        <w:rPr>
          <w:rFonts w:ascii="Times New Roman" w:hAnsi="Times New Roman" w:cs="Times New Roman"/>
          <w:color w:val="000000"/>
          <w:sz w:val="24"/>
          <w:szCs w:val="24"/>
        </w:rPr>
        <w:t>ведет и оформляет протоколы заседаний конкурсной комиссии;</w:t>
      </w:r>
    </w:p>
    <w:p w14:paraId="4A3B251B" w14:textId="77777777" w:rsidR="00901D5D" w:rsidRDefault="00901D5D" w:rsidP="00901D5D">
      <w:pPr>
        <w:pStyle w:val="4"/>
        <w:shd w:val="clear" w:color="auto" w:fill="auto"/>
        <w:spacing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00BA006D" w:rsidRPr="00F77799">
        <w:rPr>
          <w:rFonts w:ascii="Times New Roman" w:hAnsi="Times New Roman" w:cs="Times New Roman"/>
          <w:color w:val="000000"/>
          <w:sz w:val="24"/>
          <w:szCs w:val="24"/>
        </w:rPr>
        <w:t>по поручению председателя конкурсной комиссии осуществляет иные функции по организационно-техническому и информационно-аналитическому обеспечению деятельности конкурсной комиссии.</w:t>
      </w:r>
    </w:p>
    <w:p w14:paraId="5A0B6389" w14:textId="77777777" w:rsidR="00BA006D" w:rsidRDefault="00901D5D" w:rsidP="00901D5D">
      <w:pPr>
        <w:pStyle w:val="4"/>
        <w:shd w:val="clear" w:color="auto" w:fill="auto"/>
        <w:spacing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w:t>
      </w:r>
      <w:r w:rsidR="00BA006D" w:rsidRPr="00F77799">
        <w:rPr>
          <w:rFonts w:ascii="Times New Roman" w:hAnsi="Times New Roman" w:cs="Times New Roman"/>
          <w:color w:val="000000"/>
          <w:sz w:val="24"/>
          <w:szCs w:val="24"/>
        </w:rPr>
        <w:t>Члены конкурсной комиссии участвуют в заседаниях конкурсной комиссии и принятии решений.</w:t>
      </w:r>
    </w:p>
    <w:p w14:paraId="01F659BD" w14:textId="77777777" w:rsidR="00901D5D" w:rsidRDefault="00901D5D" w:rsidP="00901D5D">
      <w:pPr>
        <w:pStyle w:val="4"/>
        <w:shd w:val="clear" w:color="auto" w:fill="auto"/>
        <w:spacing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 </w:t>
      </w:r>
      <w:r w:rsidR="00BA006D" w:rsidRPr="00F77799">
        <w:rPr>
          <w:rFonts w:ascii="Times New Roman" w:hAnsi="Times New Roman" w:cs="Times New Roman"/>
          <w:color w:val="000000"/>
          <w:sz w:val="24"/>
          <w:szCs w:val="24"/>
        </w:rPr>
        <w:t>Основной формой работы конкурсной комиссии являются заседания конкурсной комиссии. О дате и времени заседания конкурсной комиссии ее члены уведомляются не позднее чем за пять рабочих дней до его проведения.</w:t>
      </w:r>
    </w:p>
    <w:p w14:paraId="62DD4867" w14:textId="77777777" w:rsidR="00901D5D" w:rsidRDefault="00901D5D" w:rsidP="00901D5D">
      <w:pPr>
        <w:pStyle w:val="4"/>
        <w:shd w:val="clear" w:color="auto" w:fill="auto"/>
        <w:spacing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 </w:t>
      </w:r>
      <w:r w:rsidR="00BA006D" w:rsidRPr="00F77799">
        <w:rPr>
          <w:rFonts w:ascii="Times New Roman" w:hAnsi="Times New Roman" w:cs="Times New Roman"/>
          <w:color w:val="000000"/>
          <w:sz w:val="24"/>
          <w:szCs w:val="24"/>
        </w:rPr>
        <w:t>Инициаторам проекта и их представителям при проведении конкурсного отбора должна обеспечиваться возможность участия в рассмотрении конкурсной комиссией инициативных проектов и изложения своих позиций по ним.</w:t>
      </w:r>
    </w:p>
    <w:p w14:paraId="5E2F7FB8" w14:textId="77777777" w:rsidR="00901D5D" w:rsidRDefault="00901D5D" w:rsidP="00901D5D">
      <w:pPr>
        <w:pStyle w:val="4"/>
        <w:shd w:val="clear" w:color="auto" w:fill="auto"/>
        <w:spacing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9. </w:t>
      </w:r>
      <w:r w:rsidR="00BA006D" w:rsidRPr="00F77799">
        <w:rPr>
          <w:rFonts w:ascii="Times New Roman" w:hAnsi="Times New Roman" w:cs="Times New Roman"/>
          <w:color w:val="000000"/>
          <w:sz w:val="24"/>
          <w:szCs w:val="24"/>
        </w:rPr>
        <w:t>По итогам заседания конкурсной комиссией принимается решение об определении победителей конкурса.</w:t>
      </w:r>
    </w:p>
    <w:p w14:paraId="5F43A0B1" w14:textId="77777777" w:rsidR="00901D5D" w:rsidRDefault="00901D5D" w:rsidP="00901D5D">
      <w:pPr>
        <w:pStyle w:val="4"/>
        <w:shd w:val="clear" w:color="auto" w:fill="auto"/>
        <w:spacing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10. </w:t>
      </w:r>
      <w:r w:rsidR="00BA006D" w:rsidRPr="00F77799">
        <w:rPr>
          <w:rFonts w:ascii="Times New Roman" w:hAnsi="Times New Roman" w:cs="Times New Roman"/>
          <w:color w:val="000000"/>
          <w:sz w:val="24"/>
          <w:szCs w:val="24"/>
        </w:rPr>
        <w:t>Решения конкурсной комиссии принимаются путем проведения открытого голосования большинством голосов от числа присутствующих на заседании конкурсной комиссии. В случае равенства голосов голос председательствующего на заседании конкурсной комиссии является решающим.</w:t>
      </w:r>
    </w:p>
    <w:p w14:paraId="407880E4" w14:textId="77777777" w:rsidR="00901D5D" w:rsidRDefault="00901D5D" w:rsidP="00901D5D">
      <w:pPr>
        <w:pStyle w:val="4"/>
        <w:shd w:val="clear" w:color="auto" w:fill="auto"/>
        <w:spacing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 </w:t>
      </w:r>
      <w:r w:rsidR="00BA006D" w:rsidRPr="00F77799">
        <w:rPr>
          <w:rFonts w:ascii="Times New Roman" w:hAnsi="Times New Roman" w:cs="Times New Roman"/>
          <w:color w:val="000000"/>
          <w:sz w:val="24"/>
          <w:szCs w:val="24"/>
        </w:rPr>
        <w:t>Решение конкурсной комиссии считается правомочным, если на заседании конкурсной комиссии присутствует не менее половины ее членов. Передача (делегирование) голосов членов конкурсной комиссии другому лицу не допускается.</w:t>
      </w:r>
    </w:p>
    <w:p w14:paraId="69F57574" w14:textId="77777777" w:rsidR="00901D5D" w:rsidRDefault="00901D5D" w:rsidP="00901D5D">
      <w:pPr>
        <w:pStyle w:val="4"/>
        <w:shd w:val="clear" w:color="auto" w:fill="auto"/>
        <w:spacing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12. </w:t>
      </w:r>
      <w:r w:rsidR="00BA006D" w:rsidRPr="00F77799">
        <w:rPr>
          <w:rFonts w:ascii="Times New Roman" w:hAnsi="Times New Roman" w:cs="Times New Roman"/>
          <w:color w:val="000000"/>
          <w:sz w:val="24"/>
          <w:szCs w:val="24"/>
        </w:rPr>
        <w:t>Решение конкурсной комиссии в срок не позднее 5 рабочих дней с даты его принятия оформляется протоколом заседания конкурсной комиссии, который подписывается председателем конкурсной комиссии, заместителем председателя конкурсной комиссии, секретарем конкурсной комиссии и всеми членами конкурсной комиссии, присутствовавшими на заседании.</w:t>
      </w:r>
    </w:p>
    <w:p w14:paraId="08A7E00D" w14:textId="77777777" w:rsidR="00901D5D" w:rsidRDefault="00BA006D" w:rsidP="00901D5D">
      <w:pPr>
        <w:pStyle w:val="4"/>
        <w:shd w:val="clear" w:color="auto" w:fill="auto"/>
        <w:spacing w:line="240" w:lineRule="auto"/>
        <w:ind w:firstLine="851"/>
        <w:jc w:val="both"/>
        <w:rPr>
          <w:rFonts w:ascii="Times New Roman" w:hAnsi="Times New Roman" w:cs="Times New Roman"/>
          <w:color w:val="000000"/>
          <w:sz w:val="24"/>
          <w:szCs w:val="24"/>
        </w:rPr>
      </w:pPr>
      <w:r w:rsidRPr="00F77799">
        <w:rPr>
          <w:rFonts w:ascii="Times New Roman" w:hAnsi="Times New Roman" w:cs="Times New Roman"/>
          <w:color w:val="000000"/>
          <w:sz w:val="24"/>
          <w:szCs w:val="24"/>
        </w:rPr>
        <w:t>Члены конкурсной комиссии вправе выражать особое мнение по рассматриваемым на заседании конкурсной комиссии вопросам, которое заносится в протокол заседания конкурсной комиссии или прилагается к протоколу в письменной форме.</w:t>
      </w:r>
    </w:p>
    <w:p w14:paraId="2B4AFE55" w14:textId="77777777" w:rsidR="00901D5D" w:rsidRDefault="00901D5D" w:rsidP="00901D5D">
      <w:pPr>
        <w:pStyle w:val="4"/>
        <w:shd w:val="clear" w:color="auto" w:fill="auto"/>
        <w:spacing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13. </w:t>
      </w:r>
      <w:r w:rsidR="00BA006D" w:rsidRPr="00F77799">
        <w:rPr>
          <w:rFonts w:ascii="Times New Roman" w:hAnsi="Times New Roman" w:cs="Times New Roman"/>
          <w:color w:val="000000"/>
          <w:sz w:val="24"/>
          <w:szCs w:val="24"/>
        </w:rPr>
        <w:t>В протоколе заседания конкурсной комиссии указываются дата, время, место проведения заседания конкурсной комиссии, повестка дня, состав присутствующих членов конкурсной комиссии, принятые мотивированные решения по каждому вопросу, результаты голосования, особое мнение членов конкурсной комиссии (в случае наличия такового).</w:t>
      </w:r>
    </w:p>
    <w:p w14:paraId="1B7BA366" w14:textId="74FB4234" w:rsidR="000229D4" w:rsidRDefault="00901D5D" w:rsidP="00C96412">
      <w:pPr>
        <w:pStyle w:val="4"/>
        <w:shd w:val="clear" w:color="auto" w:fill="auto"/>
        <w:spacing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14. </w:t>
      </w:r>
      <w:r w:rsidR="00BA006D" w:rsidRPr="00F77799">
        <w:rPr>
          <w:rFonts w:ascii="Times New Roman" w:hAnsi="Times New Roman" w:cs="Times New Roman"/>
          <w:color w:val="000000"/>
          <w:sz w:val="24"/>
          <w:szCs w:val="24"/>
        </w:rPr>
        <w:t xml:space="preserve">Организационное обеспечение деятельности конкурсной комиссии осуществляет администрация </w:t>
      </w:r>
      <w:r w:rsidRPr="00F77799">
        <w:rPr>
          <w:rFonts w:ascii="Times New Roman" w:hAnsi="Times New Roman" w:cs="Times New Roman"/>
          <w:color w:val="000000"/>
          <w:sz w:val="24"/>
          <w:szCs w:val="24"/>
        </w:rPr>
        <w:t xml:space="preserve">муниципального образования </w:t>
      </w:r>
      <w:r w:rsidRPr="00110D41">
        <w:rPr>
          <w:rFonts w:ascii="Times New Roman" w:hAnsi="Times New Roman" w:cs="Times New Roman"/>
          <w:sz w:val="24"/>
          <w:szCs w:val="24"/>
        </w:rPr>
        <w:t>«Городской округ Ногликский»</w:t>
      </w:r>
      <w:r w:rsidR="00BA006D" w:rsidRPr="00F77799">
        <w:rPr>
          <w:rFonts w:ascii="Times New Roman" w:hAnsi="Times New Roman" w:cs="Times New Roman"/>
          <w:color w:val="000000"/>
          <w:sz w:val="24"/>
          <w:szCs w:val="24"/>
        </w:rPr>
        <w:t>.</w:t>
      </w:r>
    </w:p>
    <w:sectPr w:rsidR="000229D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80937C" w14:textId="77777777" w:rsidR="00174F61" w:rsidRDefault="00174F61" w:rsidP="007F0E59">
      <w:pPr>
        <w:spacing w:after="0" w:line="240" w:lineRule="auto"/>
      </w:pPr>
      <w:r>
        <w:separator/>
      </w:r>
    </w:p>
  </w:endnote>
  <w:endnote w:type="continuationSeparator" w:id="0">
    <w:p w14:paraId="60F287F3" w14:textId="77777777" w:rsidR="00174F61" w:rsidRDefault="00174F61" w:rsidP="007F0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A6204C" w14:textId="77777777" w:rsidR="00174F61" w:rsidRDefault="00174F61" w:rsidP="007F0E59">
      <w:pPr>
        <w:spacing w:after="0" w:line="240" w:lineRule="auto"/>
      </w:pPr>
      <w:r>
        <w:separator/>
      </w:r>
    </w:p>
  </w:footnote>
  <w:footnote w:type="continuationSeparator" w:id="0">
    <w:p w14:paraId="16F7C048" w14:textId="77777777" w:rsidR="00174F61" w:rsidRDefault="00174F61" w:rsidP="007F0E59">
      <w:pPr>
        <w:spacing w:after="0" w:line="240" w:lineRule="auto"/>
      </w:pPr>
      <w:r>
        <w:continuationSeparator/>
      </w:r>
    </w:p>
  </w:footnote>
  <w:footnote w:id="1">
    <w:p w14:paraId="28B198E4" w14:textId="77777777" w:rsidR="007F0E59" w:rsidRPr="00AB58B9" w:rsidRDefault="007F0E59" w:rsidP="00AB58B9">
      <w:pPr>
        <w:pStyle w:val="a9"/>
        <w:jc w:val="both"/>
        <w:rPr>
          <w:i/>
        </w:rPr>
      </w:pPr>
      <w:r w:rsidRPr="00AB58B9">
        <w:rPr>
          <w:rStyle w:val="ab"/>
          <w:i/>
        </w:rPr>
        <w:footnoteRef/>
      </w:r>
      <w:r w:rsidRPr="00AB58B9">
        <w:rPr>
          <w:i/>
        </w:rPr>
        <w:t xml:space="preserve"> </w:t>
      </w:r>
      <w:r w:rsidRPr="00AB58B9">
        <w:rPr>
          <w:rFonts w:ascii="Times New Roman" w:eastAsia="Courier New" w:hAnsi="Times New Roman" w:cs="Times New Roman"/>
          <w:i/>
          <w:color w:val="000000"/>
        </w:rPr>
        <w:t>Проставляются подписи всех членов инициативной группы граждан</w:t>
      </w:r>
      <w:r w:rsidR="00BE0B1D">
        <w:rPr>
          <w:rFonts w:ascii="Times New Roman" w:eastAsia="Courier New" w:hAnsi="Times New Roman" w:cs="Times New Roman"/>
          <w:i/>
          <w:color w:val="000000"/>
        </w:rPr>
        <w:t>,</w:t>
      </w:r>
      <w:r w:rsidRPr="00AB58B9">
        <w:rPr>
          <w:rFonts w:ascii="Times New Roman" w:eastAsia="Courier New" w:hAnsi="Times New Roman" w:cs="Times New Roman"/>
          <w:i/>
          <w:color w:val="000000"/>
        </w:rPr>
        <w:t xml:space="preserve"> или руководителя органа территориального общественного самоуправления</w:t>
      </w:r>
      <w:r w:rsidR="00BE0B1D">
        <w:rPr>
          <w:rFonts w:ascii="Times New Roman" w:eastAsia="Courier New" w:hAnsi="Times New Roman" w:cs="Times New Roman"/>
          <w:i/>
          <w:color w:val="000000"/>
        </w:rPr>
        <w:t>, или старосты сельского населённого пункта</w:t>
      </w:r>
      <w:r w:rsidRPr="00AB58B9">
        <w:rPr>
          <w:rFonts w:ascii="Times New Roman" w:eastAsia="Courier New" w:hAnsi="Times New Roman" w:cs="Times New Roman"/>
          <w:i/>
          <w:color w:val="00000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62D94"/>
    <w:multiLevelType w:val="multilevel"/>
    <w:tmpl w:val="80BE7B0A"/>
    <w:lvl w:ilvl="0">
      <w:start w:val="1"/>
      <w:numFmt w:val="decimal"/>
      <w:lvlText w:val="%1)"/>
      <w:lvlJc w:val="left"/>
      <w:rPr>
        <w:rFonts w:ascii="Arial" w:eastAsia="Arial" w:hAnsi="Arial" w:cs="Arial"/>
        <w:b w:val="0"/>
        <w:bCs w:val="0"/>
        <w:i w:val="0"/>
        <w:iCs w:val="0"/>
        <w:smallCaps w:val="0"/>
        <w:strike w:val="0"/>
        <w:color w:val="000000"/>
        <w:spacing w:val="-1"/>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CF39F6"/>
    <w:multiLevelType w:val="multilevel"/>
    <w:tmpl w:val="A6BCF256"/>
    <w:lvl w:ilvl="0">
      <w:start w:val="1"/>
      <w:numFmt w:val="decimal"/>
      <w:lvlText w:val="4.%1."/>
      <w:lvlJc w:val="left"/>
      <w:rPr>
        <w:rFonts w:ascii="Arial" w:eastAsia="Arial" w:hAnsi="Arial" w:cs="Arial"/>
        <w:b w:val="0"/>
        <w:bCs w:val="0"/>
        <w:i w:val="0"/>
        <w:iCs w:val="0"/>
        <w:smallCaps w:val="0"/>
        <w:strike w:val="0"/>
        <w:color w:val="000000"/>
        <w:spacing w:val="-1"/>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BA0553"/>
    <w:multiLevelType w:val="multilevel"/>
    <w:tmpl w:val="E3D0575C"/>
    <w:lvl w:ilvl="0">
      <w:start w:val="1"/>
      <w:numFmt w:val="decimal"/>
      <w:lvlText w:val="%1."/>
      <w:lvlJc w:val="left"/>
      <w:rPr>
        <w:rFonts w:ascii="Arial" w:eastAsia="Arial" w:hAnsi="Arial" w:cs="Arial"/>
        <w:b w:val="0"/>
        <w:bCs w:val="0"/>
        <w:i w:val="0"/>
        <w:iCs w:val="0"/>
        <w:smallCaps w:val="0"/>
        <w:strike w:val="0"/>
        <w:color w:val="000000"/>
        <w:spacing w:val="-1"/>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366474"/>
    <w:multiLevelType w:val="multilevel"/>
    <w:tmpl w:val="057A9404"/>
    <w:lvl w:ilvl="0">
      <w:start w:val="1"/>
      <w:numFmt w:val="decimal"/>
      <w:lvlText w:val="5.%1."/>
      <w:lvlJc w:val="left"/>
      <w:rPr>
        <w:rFonts w:ascii="Arial" w:eastAsia="Arial" w:hAnsi="Arial" w:cs="Arial"/>
        <w:b w:val="0"/>
        <w:bCs w:val="0"/>
        <w:i w:val="0"/>
        <w:iCs w:val="0"/>
        <w:smallCaps w:val="0"/>
        <w:strike w:val="0"/>
        <w:color w:val="000000"/>
        <w:spacing w:val="-1"/>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267882"/>
    <w:multiLevelType w:val="multilevel"/>
    <w:tmpl w:val="CCF2016C"/>
    <w:lvl w:ilvl="0">
      <w:start w:val="1"/>
      <w:numFmt w:val="decimal"/>
      <w:lvlText w:val="%1)"/>
      <w:lvlJc w:val="left"/>
      <w:rPr>
        <w:rFonts w:ascii="Arial" w:eastAsia="Arial" w:hAnsi="Arial" w:cs="Arial"/>
        <w:b w:val="0"/>
        <w:bCs w:val="0"/>
        <w:i w:val="0"/>
        <w:iCs w:val="0"/>
        <w:smallCaps w:val="0"/>
        <w:strike w:val="0"/>
        <w:color w:val="000000"/>
        <w:spacing w:val="-1"/>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C01724"/>
    <w:multiLevelType w:val="multilevel"/>
    <w:tmpl w:val="0E9CC864"/>
    <w:lvl w:ilvl="0">
      <w:start w:val="1"/>
      <w:numFmt w:val="decimal"/>
      <w:lvlText w:val="2.%1."/>
      <w:lvlJc w:val="left"/>
      <w:rPr>
        <w:rFonts w:ascii="Arial" w:eastAsia="Arial" w:hAnsi="Arial" w:cs="Arial"/>
        <w:b w:val="0"/>
        <w:bCs w:val="0"/>
        <w:i w:val="0"/>
        <w:iCs w:val="0"/>
        <w:smallCaps w:val="0"/>
        <w:strike w:val="0"/>
        <w:color w:val="000000"/>
        <w:spacing w:val="-1"/>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D57A10"/>
    <w:multiLevelType w:val="multilevel"/>
    <w:tmpl w:val="0E4A87E8"/>
    <w:lvl w:ilvl="0">
      <w:start w:val="1"/>
      <w:numFmt w:val="decimal"/>
      <w:lvlText w:val="1.%1."/>
      <w:lvlJc w:val="left"/>
      <w:rPr>
        <w:rFonts w:ascii="Arial" w:eastAsia="Arial" w:hAnsi="Arial" w:cs="Arial"/>
        <w:b w:val="0"/>
        <w:bCs w:val="0"/>
        <w:i w:val="0"/>
        <w:iCs w:val="0"/>
        <w:smallCaps w:val="0"/>
        <w:strike w:val="0"/>
        <w:color w:val="000000"/>
        <w:spacing w:val="-1"/>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B67271"/>
    <w:multiLevelType w:val="multilevel"/>
    <w:tmpl w:val="69E26A7A"/>
    <w:lvl w:ilvl="0">
      <w:start w:val="1"/>
      <w:numFmt w:val="decimal"/>
      <w:lvlText w:val="%1)"/>
      <w:lvlJc w:val="left"/>
      <w:rPr>
        <w:rFonts w:ascii="Arial" w:eastAsia="Arial" w:hAnsi="Arial" w:cs="Arial"/>
        <w:b w:val="0"/>
        <w:bCs w:val="0"/>
        <w:i w:val="0"/>
        <w:iCs w:val="0"/>
        <w:smallCaps w:val="0"/>
        <w:strike w:val="0"/>
        <w:color w:val="000000"/>
        <w:spacing w:val="-1"/>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655B59"/>
    <w:multiLevelType w:val="multilevel"/>
    <w:tmpl w:val="3C5CE9F8"/>
    <w:lvl w:ilvl="0">
      <w:start w:val="1"/>
      <w:numFmt w:val="decimal"/>
      <w:lvlText w:val="%1)"/>
      <w:lvlJc w:val="left"/>
      <w:rPr>
        <w:rFonts w:ascii="Arial" w:eastAsia="Arial" w:hAnsi="Arial" w:cs="Arial"/>
        <w:b w:val="0"/>
        <w:bCs w:val="0"/>
        <w:i w:val="0"/>
        <w:iCs w:val="0"/>
        <w:smallCaps w:val="0"/>
        <w:strike w:val="0"/>
        <w:color w:val="000000"/>
        <w:spacing w:val="-1"/>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9C22188"/>
    <w:multiLevelType w:val="multilevel"/>
    <w:tmpl w:val="0FCEBAF0"/>
    <w:lvl w:ilvl="0">
      <w:start w:val="1"/>
      <w:numFmt w:val="decimal"/>
      <w:lvlText w:val="%1)"/>
      <w:lvlJc w:val="left"/>
      <w:rPr>
        <w:rFonts w:ascii="Arial" w:eastAsia="Arial" w:hAnsi="Arial" w:cs="Arial"/>
        <w:b w:val="0"/>
        <w:bCs w:val="0"/>
        <w:i w:val="0"/>
        <w:iCs w:val="0"/>
        <w:smallCaps w:val="0"/>
        <w:strike w:val="0"/>
        <w:color w:val="000000"/>
        <w:spacing w:val="-1"/>
        <w:w w:val="100"/>
        <w:position w:val="0"/>
        <w:sz w:val="21"/>
        <w:szCs w:val="21"/>
        <w:u w:val="none"/>
        <w:lang w:val="ru-RU"/>
      </w:rPr>
    </w:lvl>
    <w:lvl w:ilvl="1">
      <w:start w:val="5"/>
      <w:numFmt w:val="decimal"/>
      <w:lvlText w:val="%1.%2."/>
      <w:lvlJc w:val="left"/>
      <w:rPr>
        <w:rFonts w:ascii="Arial" w:eastAsia="Arial" w:hAnsi="Arial" w:cs="Arial"/>
        <w:b w:val="0"/>
        <w:bCs w:val="0"/>
        <w:i w:val="0"/>
        <w:iCs w:val="0"/>
        <w:smallCaps w:val="0"/>
        <w:strike w:val="0"/>
        <w:color w:val="000000"/>
        <w:spacing w:val="-1"/>
        <w:w w:val="100"/>
        <w:position w:val="0"/>
        <w:sz w:val="21"/>
        <w:szCs w:val="21"/>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A08227E"/>
    <w:multiLevelType w:val="multilevel"/>
    <w:tmpl w:val="CB04D018"/>
    <w:lvl w:ilvl="0">
      <w:start w:val="1"/>
      <w:numFmt w:val="decimal"/>
      <w:lvlText w:val="%1)"/>
      <w:lvlJc w:val="left"/>
      <w:rPr>
        <w:rFonts w:ascii="Arial" w:eastAsia="Arial" w:hAnsi="Arial" w:cs="Arial"/>
        <w:b w:val="0"/>
        <w:bCs w:val="0"/>
        <w:i w:val="0"/>
        <w:iCs w:val="0"/>
        <w:smallCaps w:val="0"/>
        <w:strike w:val="0"/>
        <w:color w:val="000000"/>
        <w:spacing w:val="-1"/>
        <w:w w:val="100"/>
        <w:position w:val="0"/>
        <w:sz w:val="21"/>
        <w:szCs w:val="21"/>
        <w:u w:val="none"/>
        <w:lang w:val="ru-RU"/>
      </w:rPr>
    </w:lvl>
    <w:lvl w:ilvl="1">
      <w:start w:val="4"/>
      <w:numFmt w:val="decimal"/>
      <w:lvlText w:val="%1.%2."/>
      <w:lvlJc w:val="left"/>
      <w:rPr>
        <w:rFonts w:ascii="Arial" w:eastAsia="Arial" w:hAnsi="Arial" w:cs="Arial"/>
        <w:b w:val="0"/>
        <w:bCs w:val="0"/>
        <w:i w:val="0"/>
        <w:iCs w:val="0"/>
        <w:smallCaps w:val="0"/>
        <w:strike w:val="0"/>
        <w:color w:val="000000"/>
        <w:spacing w:val="-1"/>
        <w:w w:val="100"/>
        <w:position w:val="0"/>
        <w:sz w:val="21"/>
        <w:szCs w:val="21"/>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0170D3"/>
    <w:multiLevelType w:val="multilevel"/>
    <w:tmpl w:val="620E21F4"/>
    <w:lvl w:ilvl="0">
      <w:start w:val="1"/>
      <w:numFmt w:val="decimal"/>
      <w:lvlText w:val="1.%1."/>
      <w:lvlJc w:val="left"/>
      <w:rPr>
        <w:rFonts w:ascii="Arial" w:eastAsia="Arial" w:hAnsi="Arial" w:cs="Arial"/>
        <w:b w:val="0"/>
        <w:bCs w:val="0"/>
        <w:i w:val="0"/>
        <w:iCs w:val="0"/>
        <w:smallCaps w:val="0"/>
        <w:strike w:val="0"/>
        <w:color w:val="000000"/>
        <w:spacing w:val="-1"/>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4AC5CF4"/>
    <w:multiLevelType w:val="multilevel"/>
    <w:tmpl w:val="9F9A7FD8"/>
    <w:lvl w:ilvl="0">
      <w:start w:val="1"/>
      <w:numFmt w:val="decimal"/>
      <w:lvlText w:val="3.%1."/>
      <w:lvlJc w:val="left"/>
      <w:rPr>
        <w:rFonts w:ascii="Arial" w:eastAsia="Arial" w:hAnsi="Arial" w:cs="Arial"/>
        <w:b w:val="0"/>
        <w:bCs w:val="0"/>
        <w:i w:val="0"/>
        <w:iCs w:val="0"/>
        <w:smallCaps w:val="0"/>
        <w:strike w:val="0"/>
        <w:color w:val="000000"/>
        <w:spacing w:val="-1"/>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8B52503"/>
    <w:multiLevelType w:val="multilevel"/>
    <w:tmpl w:val="1F6E4200"/>
    <w:lvl w:ilvl="0">
      <w:start w:val="1"/>
      <w:numFmt w:val="decimal"/>
      <w:lvlText w:val="7.%1."/>
      <w:lvlJc w:val="left"/>
      <w:rPr>
        <w:rFonts w:ascii="Arial" w:eastAsia="Arial" w:hAnsi="Arial" w:cs="Arial"/>
        <w:b w:val="0"/>
        <w:bCs w:val="0"/>
        <w:i w:val="0"/>
        <w:iCs w:val="0"/>
        <w:smallCaps w:val="0"/>
        <w:strike w:val="0"/>
        <w:color w:val="000000"/>
        <w:spacing w:val="-1"/>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9C56BE6"/>
    <w:multiLevelType w:val="multilevel"/>
    <w:tmpl w:val="3F60B29C"/>
    <w:lvl w:ilvl="0">
      <w:start w:val="1"/>
      <w:numFmt w:val="decimal"/>
      <w:lvlText w:val="%1)"/>
      <w:lvlJc w:val="left"/>
      <w:rPr>
        <w:rFonts w:ascii="Arial" w:eastAsia="Arial" w:hAnsi="Arial" w:cs="Arial"/>
        <w:b w:val="0"/>
        <w:bCs w:val="0"/>
        <w:i w:val="0"/>
        <w:iCs w:val="0"/>
        <w:smallCaps w:val="0"/>
        <w:strike w:val="0"/>
        <w:color w:val="000000"/>
        <w:spacing w:val="-1"/>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E713B99"/>
    <w:multiLevelType w:val="multilevel"/>
    <w:tmpl w:val="28580A88"/>
    <w:lvl w:ilvl="0">
      <w:start w:val="1"/>
      <w:numFmt w:val="upperRoman"/>
      <w:lvlText w:val="%1."/>
      <w:lvlJc w:val="left"/>
      <w:rPr>
        <w:rFonts w:ascii="Arial" w:eastAsia="Arial" w:hAnsi="Arial" w:cs="Arial"/>
        <w:b/>
        <w:bCs/>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EC55529"/>
    <w:multiLevelType w:val="multilevel"/>
    <w:tmpl w:val="BCB61DD0"/>
    <w:lvl w:ilvl="0">
      <w:start w:val="1"/>
      <w:numFmt w:val="decimal"/>
      <w:lvlText w:val="%1)"/>
      <w:lvlJc w:val="left"/>
      <w:rPr>
        <w:rFonts w:ascii="Arial" w:eastAsia="Arial" w:hAnsi="Arial" w:cs="Arial"/>
        <w:b w:val="0"/>
        <w:bCs w:val="0"/>
        <w:i w:val="0"/>
        <w:iCs w:val="0"/>
        <w:smallCaps w:val="0"/>
        <w:strike w:val="0"/>
        <w:color w:val="000000"/>
        <w:spacing w:val="-1"/>
        <w:w w:val="100"/>
        <w:position w:val="0"/>
        <w:sz w:val="21"/>
        <w:szCs w:val="21"/>
        <w:u w:val="none"/>
        <w:lang w:val="ru-RU"/>
      </w:rPr>
    </w:lvl>
    <w:lvl w:ilvl="1">
      <w:start w:val="2"/>
      <w:numFmt w:val="decimal"/>
      <w:lvlText w:val="%1.%2."/>
      <w:lvlJc w:val="left"/>
      <w:rPr>
        <w:rFonts w:ascii="Arial" w:eastAsia="Arial" w:hAnsi="Arial" w:cs="Arial"/>
        <w:b w:val="0"/>
        <w:bCs w:val="0"/>
        <w:i w:val="0"/>
        <w:iCs w:val="0"/>
        <w:smallCaps w:val="0"/>
        <w:strike w:val="0"/>
        <w:color w:val="000000"/>
        <w:spacing w:val="-1"/>
        <w:w w:val="100"/>
        <w:position w:val="0"/>
        <w:sz w:val="21"/>
        <w:szCs w:val="21"/>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296300A"/>
    <w:multiLevelType w:val="multilevel"/>
    <w:tmpl w:val="6E92376C"/>
    <w:lvl w:ilvl="0">
      <w:start w:val="1"/>
      <w:numFmt w:val="decimal"/>
      <w:lvlText w:val="%1."/>
      <w:lvlJc w:val="left"/>
      <w:rPr>
        <w:rFonts w:ascii="Arial" w:eastAsia="Arial" w:hAnsi="Arial" w:cs="Arial"/>
        <w:b w:val="0"/>
        <w:bCs w:val="0"/>
        <w:i w:val="0"/>
        <w:iCs w:val="0"/>
        <w:smallCaps w:val="0"/>
        <w:strike w:val="0"/>
        <w:color w:val="000000"/>
        <w:spacing w:val="-1"/>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3363263"/>
    <w:multiLevelType w:val="multilevel"/>
    <w:tmpl w:val="64E2B780"/>
    <w:lvl w:ilvl="0">
      <w:start w:val="1"/>
      <w:numFmt w:val="decimal"/>
      <w:lvlText w:val="6.%1."/>
      <w:lvlJc w:val="left"/>
      <w:rPr>
        <w:rFonts w:ascii="Arial" w:eastAsia="Arial" w:hAnsi="Arial" w:cs="Arial"/>
        <w:b w:val="0"/>
        <w:bCs w:val="0"/>
        <w:i w:val="0"/>
        <w:iCs w:val="0"/>
        <w:smallCaps w:val="0"/>
        <w:strike w:val="0"/>
        <w:color w:val="000000"/>
        <w:spacing w:val="-1"/>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37E46B6"/>
    <w:multiLevelType w:val="multilevel"/>
    <w:tmpl w:val="F41C7B0E"/>
    <w:lvl w:ilvl="0">
      <w:start w:val="1"/>
      <w:numFmt w:val="decimal"/>
      <w:lvlText w:val="%1)"/>
      <w:lvlJc w:val="left"/>
      <w:rPr>
        <w:rFonts w:ascii="Arial" w:eastAsia="Arial" w:hAnsi="Arial" w:cs="Arial"/>
        <w:b w:val="0"/>
        <w:bCs w:val="0"/>
        <w:i w:val="0"/>
        <w:iCs w:val="0"/>
        <w:smallCaps w:val="0"/>
        <w:strike w:val="0"/>
        <w:color w:val="000000"/>
        <w:spacing w:val="-1"/>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7341FA7"/>
    <w:multiLevelType w:val="multilevel"/>
    <w:tmpl w:val="FB1E54C6"/>
    <w:lvl w:ilvl="0">
      <w:start w:val="1"/>
      <w:numFmt w:val="decimal"/>
      <w:lvlText w:val="%1)"/>
      <w:lvlJc w:val="left"/>
      <w:rPr>
        <w:rFonts w:ascii="Arial" w:eastAsia="Arial" w:hAnsi="Arial" w:cs="Arial"/>
        <w:b w:val="0"/>
        <w:bCs w:val="0"/>
        <w:i w:val="0"/>
        <w:iCs w:val="0"/>
        <w:smallCaps w:val="0"/>
        <w:strike w:val="0"/>
        <w:color w:val="000000"/>
        <w:spacing w:val="-1"/>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75E77E3"/>
    <w:multiLevelType w:val="multilevel"/>
    <w:tmpl w:val="0CD80BDE"/>
    <w:lvl w:ilvl="0">
      <w:start w:val="1"/>
      <w:numFmt w:val="decimal"/>
      <w:lvlText w:val="3.%1."/>
      <w:lvlJc w:val="left"/>
      <w:rPr>
        <w:rFonts w:ascii="Arial" w:eastAsia="Arial" w:hAnsi="Arial" w:cs="Arial"/>
        <w:b w:val="0"/>
        <w:bCs w:val="0"/>
        <w:i w:val="0"/>
        <w:iCs w:val="0"/>
        <w:smallCaps w:val="0"/>
        <w:strike w:val="0"/>
        <w:color w:val="000000"/>
        <w:spacing w:val="-1"/>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14A0DE9"/>
    <w:multiLevelType w:val="multilevel"/>
    <w:tmpl w:val="9E8621E8"/>
    <w:lvl w:ilvl="0">
      <w:start w:val="1"/>
      <w:numFmt w:val="decimal"/>
      <w:lvlText w:val="%1)"/>
      <w:lvlJc w:val="left"/>
      <w:rPr>
        <w:rFonts w:ascii="Arial" w:eastAsia="Arial" w:hAnsi="Arial" w:cs="Arial"/>
        <w:b w:val="0"/>
        <w:bCs w:val="0"/>
        <w:i w:val="0"/>
        <w:iCs w:val="0"/>
        <w:smallCaps w:val="0"/>
        <w:strike w:val="0"/>
        <w:color w:val="000000"/>
        <w:spacing w:val="-1"/>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8D57AB7"/>
    <w:multiLevelType w:val="multilevel"/>
    <w:tmpl w:val="2EE68792"/>
    <w:lvl w:ilvl="0">
      <w:start w:val="1"/>
      <w:numFmt w:val="decimal"/>
      <w:lvlText w:val="%1)"/>
      <w:lvlJc w:val="left"/>
      <w:rPr>
        <w:rFonts w:ascii="Arial" w:eastAsia="Arial" w:hAnsi="Arial" w:cs="Arial"/>
        <w:b w:val="0"/>
        <w:bCs w:val="0"/>
        <w:i w:val="0"/>
        <w:iCs w:val="0"/>
        <w:smallCaps w:val="0"/>
        <w:strike w:val="0"/>
        <w:color w:val="000000"/>
        <w:spacing w:val="-1"/>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58B2FAC"/>
    <w:multiLevelType w:val="multilevel"/>
    <w:tmpl w:val="4BAC8CF4"/>
    <w:lvl w:ilvl="0">
      <w:start w:val="1"/>
      <w:numFmt w:val="decimal"/>
      <w:lvlText w:val="2.%1."/>
      <w:lvlJc w:val="left"/>
      <w:rPr>
        <w:rFonts w:ascii="Arial" w:eastAsia="Arial" w:hAnsi="Arial" w:cs="Arial"/>
        <w:b w:val="0"/>
        <w:bCs w:val="0"/>
        <w:i w:val="0"/>
        <w:iCs w:val="0"/>
        <w:smallCaps w:val="0"/>
        <w:strike w:val="0"/>
        <w:color w:val="000000"/>
        <w:spacing w:val="-1"/>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6A976D0"/>
    <w:multiLevelType w:val="multilevel"/>
    <w:tmpl w:val="BB2C0C1A"/>
    <w:lvl w:ilvl="0">
      <w:start w:val="1"/>
      <w:numFmt w:val="decimal"/>
      <w:lvlText w:val="%1)"/>
      <w:lvlJc w:val="left"/>
      <w:rPr>
        <w:rFonts w:ascii="Arial" w:eastAsia="Arial" w:hAnsi="Arial" w:cs="Arial"/>
        <w:b w:val="0"/>
        <w:bCs w:val="0"/>
        <w:i w:val="0"/>
        <w:iCs w:val="0"/>
        <w:smallCaps w:val="0"/>
        <w:strike w:val="0"/>
        <w:color w:val="000000"/>
        <w:spacing w:val="-1"/>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D8107F7"/>
    <w:multiLevelType w:val="multilevel"/>
    <w:tmpl w:val="6332F9B4"/>
    <w:lvl w:ilvl="0">
      <w:start w:val="1"/>
      <w:numFmt w:val="upperRoman"/>
      <w:lvlText w:val="%1."/>
      <w:lvlJc w:val="left"/>
      <w:rPr>
        <w:rFonts w:ascii="Arial" w:eastAsia="Arial" w:hAnsi="Arial" w:cs="Arial"/>
        <w:b/>
        <w:bCs/>
        <w:i w:val="0"/>
        <w:iCs w:val="0"/>
        <w:smallCaps w:val="0"/>
        <w:strike w:val="0"/>
        <w:color w:val="000000"/>
        <w:spacing w:val="4"/>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6"/>
  </w:num>
  <w:num w:numId="3">
    <w:abstractNumId w:val="14"/>
  </w:num>
  <w:num w:numId="4">
    <w:abstractNumId w:val="22"/>
  </w:num>
  <w:num w:numId="5">
    <w:abstractNumId w:val="5"/>
  </w:num>
  <w:num w:numId="6">
    <w:abstractNumId w:val="10"/>
  </w:num>
  <w:num w:numId="7">
    <w:abstractNumId w:val="23"/>
  </w:num>
  <w:num w:numId="8">
    <w:abstractNumId w:val="12"/>
  </w:num>
  <w:num w:numId="9">
    <w:abstractNumId w:val="4"/>
  </w:num>
  <w:num w:numId="10">
    <w:abstractNumId w:val="1"/>
  </w:num>
  <w:num w:numId="11">
    <w:abstractNumId w:val="16"/>
  </w:num>
  <w:num w:numId="12">
    <w:abstractNumId w:val="3"/>
  </w:num>
  <w:num w:numId="13">
    <w:abstractNumId w:val="25"/>
  </w:num>
  <w:num w:numId="14">
    <w:abstractNumId w:val="18"/>
  </w:num>
  <w:num w:numId="15">
    <w:abstractNumId w:val="7"/>
  </w:num>
  <w:num w:numId="16">
    <w:abstractNumId w:val="9"/>
  </w:num>
  <w:num w:numId="17">
    <w:abstractNumId w:val="8"/>
  </w:num>
  <w:num w:numId="18">
    <w:abstractNumId w:val="13"/>
  </w:num>
  <w:num w:numId="19">
    <w:abstractNumId w:val="17"/>
  </w:num>
  <w:num w:numId="20">
    <w:abstractNumId w:val="15"/>
  </w:num>
  <w:num w:numId="21">
    <w:abstractNumId w:val="11"/>
  </w:num>
  <w:num w:numId="22">
    <w:abstractNumId w:val="24"/>
  </w:num>
  <w:num w:numId="23">
    <w:abstractNumId w:val="0"/>
  </w:num>
  <w:num w:numId="24">
    <w:abstractNumId w:val="21"/>
  </w:num>
  <w:num w:numId="25">
    <w:abstractNumId w:val="20"/>
  </w:num>
  <w:num w:numId="26">
    <w:abstractNumId w:val="19"/>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06D"/>
    <w:rsid w:val="00004C34"/>
    <w:rsid w:val="000229D4"/>
    <w:rsid w:val="000873DD"/>
    <w:rsid w:val="00094194"/>
    <w:rsid w:val="000E46C8"/>
    <w:rsid w:val="00100227"/>
    <w:rsid w:val="00110D41"/>
    <w:rsid w:val="00160F72"/>
    <w:rsid w:val="00174F61"/>
    <w:rsid w:val="00194FDF"/>
    <w:rsid w:val="00233D69"/>
    <w:rsid w:val="002544A2"/>
    <w:rsid w:val="002749E9"/>
    <w:rsid w:val="002F5591"/>
    <w:rsid w:val="002F6A20"/>
    <w:rsid w:val="003125D9"/>
    <w:rsid w:val="003E4A5D"/>
    <w:rsid w:val="00482352"/>
    <w:rsid w:val="00542065"/>
    <w:rsid w:val="00583D0A"/>
    <w:rsid w:val="006973E4"/>
    <w:rsid w:val="0071624D"/>
    <w:rsid w:val="007A54FE"/>
    <w:rsid w:val="007F0E59"/>
    <w:rsid w:val="00877D94"/>
    <w:rsid w:val="008B2367"/>
    <w:rsid w:val="008E2C47"/>
    <w:rsid w:val="008F11C2"/>
    <w:rsid w:val="00901D5D"/>
    <w:rsid w:val="00903271"/>
    <w:rsid w:val="00934E9D"/>
    <w:rsid w:val="009562DF"/>
    <w:rsid w:val="009564EC"/>
    <w:rsid w:val="009774D3"/>
    <w:rsid w:val="00A265E1"/>
    <w:rsid w:val="00A53AB2"/>
    <w:rsid w:val="00A76C58"/>
    <w:rsid w:val="00AB58B9"/>
    <w:rsid w:val="00B67A23"/>
    <w:rsid w:val="00BA006D"/>
    <w:rsid w:val="00BE0B1D"/>
    <w:rsid w:val="00C606D9"/>
    <w:rsid w:val="00C96412"/>
    <w:rsid w:val="00D02D0C"/>
    <w:rsid w:val="00D3292B"/>
    <w:rsid w:val="00D403E8"/>
    <w:rsid w:val="00EE44A9"/>
    <w:rsid w:val="00EF013E"/>
    <w:rsid w:val="00FC4E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CA85A"/>
  <w15:chartTrackingRefBased/>
  <w15:docId w15:val="{78D6B726-A62B-4154-B4E0-43DAE3B40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A006D"/>
    <w:rPr>
      <w:color w:val="0066CC"/>
      <w:u w:val="single"/>
    </w:rPr>
  </w:style>
  <w:style w:type="character" w:customStyle="1" w:styleId="a4">
    <w:name w:val="Основной текст_"/>
    <w:basedOn w:val="a0"/>
    <w:link w:val="4"/>
    <w:rsid w:val="00BA006D"/>
    <w:rPr>
      <w:rFonts w:ascii="Arial" w:eastAsia="Arial" w:hAnsi="Arial" w:cs="Arial"/>
      <w:spacing w:val="-1"/>
      <w:sz w:val="21"/>
      <w:szCs w:val="21"/>
      <w:shd w:val="clear" w:color="auto" w:fill="FFFFFF"/>
    </w:rPr>
  </w:style>
  <w:style w:type="character" w:customStyle="1" w:styleId="1">
    <w:name w:val="Основной текст1"/>
    <w:basedOn w:val="a4"/>
    <w:rsid w:val="00BA006D"/>
    <w:rPr>
      <w:rFonts w:ascii="Arial" w:eastAsia="Arial" w:hAnsi="Arial" w:cs="Arial"/>
      <w:color w:val="000000"/>
      <w:spacing w:val="-1"/>
      <w:w w:val="100"/>
      <w:position w:val="0"/>
      <w:sz w:val="21"/>
      <w:szCs w:val="21"/>
      <w:u w:val="single"/>
      <w:shd w:val="clear" w:color="auto" w:fill="FFFFFF"/>
      <w:lang w:val="ru-RU"/>
    </w:rPr>
  </w:style>
  <w:style w:type="character" w:customStyle="1" w:styleId="2">
    <w:name w:val="Основной текст2"/>
    <w:basedOn w:val="a4"/>
    <w:rsid w:val="00BA006D"/>
    <w:rPr>
      <w:rFonts w:ascii="Arial" w:eastAsia="Arial" w:hAnsi="Arial" w:cs="Arial"/>
      <w:color w:val="000000"/>
      <w:spacing w:val="-1"/>
      <w:w w:val="100"/>
      <w:position w:val="0"/>
      <w:sz w:val="21"/>
      <w:szCs w:val="21"/>
      <w:shd w:val="clear" w:color="auto" w:fill="FFFFFF"/>
    </w:rPr>
  </w:style>
  <w:style w:type="character" w:customStyle="1" w:styleId="10">
    <w:name w:val="Заголовок №1_"/>
    <w:basedOn w:val="a0"/>
    <w:link w:val="11"/>
    <w:rsid w:val="00BA006D"/>
    <w:rPr>
      <w:rFonts w:ascii="Arial" w:eastAsia="Arial" w:hAnsi="Arial" w:cs="Arial"/>
      <w:b/>
      <w:bCs/>
      <w:spacing w:val="5"/>
      <w:sz w:val="34"/>
      <w:szCs w:val="34"/>
      <w:shd w:val="clear" w:color="auto" w:fill="FFFFFF"/>
    </w:rPr>
  </w:style>
  <w:style w:type="character" w:customStyle="1" w:styleId="20">
    <w:name w:val="Заголовок №2_"/>
    <w:basedOn w:val="a0"/>
    <w:link w:val="21"/>
    <w:rsid w:val="00BA006D"/>
    <w:rPr>
      <w:rFonts w:ascii="Arial" w:eastAsia="Arial" w:hAnsi="Arial" w:cs="Arial"/>
      <w:b/>
      <w:bCs/>
      <w:spacing w:val="4"/>
      <w:sz w:val="27"/>
      <w:szCs w:val="27"/>
      <w:shd w:val="clear" w:color="auto" w:fill="FFFFFF"/>
    </w:rPr>
  </w:style>
  <w:style w:type="character" w:customStyle="1" w:styleId="22">
    <w:name w:val="Основной текст (2)_"/>
    <w:basedOn w:val="a0"/>
    <w:link w:val="23"/>
    <w:rsid w:val="00BA006D"/>
    <w:rPr>
      <w:rFonts w:ascii="Arial" w:eastAsia="Arial" w:hAnsi="Arial" w:cs="Arial"/>
      <w:b/>
      <w:bCs/>
      <w:spacing w:val="4"/>
      <w:sz w:val="27"/>
      <w:szCs w:val="27"/>
      <w:shd w:val="clear" w:color="auto" w:fill="FFFFFF"/>
    </w:rPr>
  </w:style>
  <w:style w:type="character" w:customStyle="1" w:styleId="3">
    <w:name w:val="Основной текст (3)_"/>
    <w:basedOn w:val="a0"/>
    <w:link w:val="30"/>
    <w:rsid w:val="00BA006D"/>
    <w:rPr>
      <w:rFonts w:ascii="Arial" w:eastAsia="Arial" w:hAnsi="Arial" w:cs="Arial"/>
      <w:b/>
      <w:bCs/>
      <w:spacing w:val="4"/>
      <w:sz w:val="23"/>
      <w:szCs w:val="23"/>
      <w:shd w:val="clear" w:color="auto" w:fill="FFFFFF"/>
    </w:rPr>
  </w:style>
  <w:style w:type="character" w:customStyle="1" w:styleId="40">
    <w:name w:val="Основной текст (4)_"/>
    <w:basedOn w:val="a0"/>
    <w:link w:val="41"/>
    <w:rsid w:val="00BA006D"/>
    <w:rPr>
      <w:spacing w:val="2"/>
      <w:sz w:val="21"/>
      <w:szCs w:val="21"/>
      <w:shd w:val="clear" w:color="auto" w:fill="FFFFFF"/>
    </w:rPr>
  </w:style>
  <w:style w:type="character" w:customStyle="1" w:styleId="31">
    <w:name w:val="Основной текст3"/>
    <w:basedOn w:val="a4"/>
    <w:rsid w:val="00BA006D"/>
    <w:rPr>
      <w:rFonts w:ascii="Arial" w:eastAsia="Arial" w:hAnsi="Arial" w:cs="Arial"/>
      <w:color w:val="000000"/>
      <w:spacing w:val="-1"/>
      <w:w w:val="100"/>
      <w:position w:val="0"/>
      <w:sz w:val="21"/>
      <w:szCs w:val="21"/>
      <w:shd w:val="clear" w:color="auto" w:fill="FFFFFF"/>
      <w:lang w:val="ru-RU"/>
    </w:rPr>
  </w:style>
  <w:style w:type="paragraph" w:customStyle="1" w:styleId="4">
    <w:name w:val="Основной текст4"/>
    <w:basedOn w:val="a"/>
    <w:link w:val="a4"/>
    <w:rsid w:val="00BA006D"/>
    <w:pPr>
      <w:widowControl w:val="0"/>
      <w:shd w:val="clear" w:color="auto" w:fill="FFFFFF"/>
      <w:spacing w:after="0" w:line="566" w:lineRule="exact"/>
    </w:pPr>
    <w:rPr>
      <w:rFonts w:ascii="Arial" w:eastAsia="Arial" w:hAnsi="Arial" w:cs="Arial"/>
      <w:spacing w:val="-1"/>
      <w:sz w:val="21"/>
      <w:szCs w:val="21"/>
    </w:rPr>
  </w:style>
  <w:style w:type="paragraph" w:customStyle="1" w:styleId="11">
    <w:name w:val="Заголовок №1"/>
    <w:basedOn w:val="a"/>
    <w:link w:val="10"/>
    <w:rsid w:val="00BA006D"/>
    <w:pPr>
      <w:widowControl w:val="0"/>
      <w:shd w:val="clear" w:color="auto" w:fill="FFFFFF"/>
      <w:spacing w:before="360" w:after="0" w:line="442" w:lineRule="exact"/>
      <w:outlineLvl w:val="0"/>
    </w:pPr>
    <w:rPr>
      <w:rFonts w:ascii="Arial" w:eastAsia="Arial" w:hAnsi="Arial" w:cs="Arial"/>
      <w:b/>
      <w:bCs/>
      <w:spacing w:val="5"/>
      <w:sz w:val="34"/>
      <w:szCs w:val="34"/>
    </w:rPr>
  </w:style>
  <w:style w:type="paragraph" w:customStyle="1" w:styleId="21">
    <w:name w:val="Заголовок №2"/>
    <w:basedOn w:val="a"/>
    <w:link w:val="20"/>
    <w:rsid w:val="00BA006D"/>
    <w:pPr>
      <w:widowControl w:val="0"/>
      <w:shd w:val="clear" w:color="auto" w:fill="FFFFFF"/>
      <w:spacing w:before="300" w:after="600" w:line="0" w:lineRule="atLeast"/>
      <w:outlineLvl w:val="1"/>
    </w:pPr>
    <w:rPr>
      <w:rFonts w:ascii="Arial" w:eastAsia="Arial" w:hAnsi="Arial" w:cs="Arial"/>
      <w:b/>
      <w:bCs/>
      <w:spacing w:val="4"/>
      <w:sz w:val="27"/>
      <w:szCs w:val="27"/>
    </w:rPr>
  </w:style>
  <w:style w:type="paragraph" w:customStyle="1" w:styleId="23">
    <w:name w:val="Основной текст (2)"/>
    <w:basedOn w:val="a"/>
    <w:link w:val="22"/>
    <w:rsid w:val="00BA006D"/>
    <w:pPr>
      <w:widowControl w:val="0"/>
      <w:shd w:val="clear" w:color="auto" w:fill="FFFFFF"/>
      <w:spacing w:before="300" w:after="480" w:line="346" w:lineRule="exact"/>
    </w:pPr>
    <w:rPr>
      <w:rFonts w:ascii="Arial" w:eastAsia="Arial" w:hAnsi="Arial" w:cs="Arial"/>
      <w:b/>
      <w:bCs/>
      <w:spacing w:val="4"/>
      <w:sz w:val="27"/>
      <w:szCs w:val="27"/>
    </w:rPr>
  </w:style>
  <w:style w:type="paragraph" w:customStyle="1" w:styleId="30">
    <w:name w:val="Основной текст (3)"/>
    <w:basedOn w:val="a"/>
    <w:link w:val="3"/>
    <w:rsid w:val="00BA006D"/>
    <w:pPr>
      <w:widowControl w:val="0"/>
      <w:shd w:val="clear" w:color="auto" w:fill="FFFFFF"/>
      <w:spacing w:after="960" w:line="0" w:lineRule="atLeast"/>
    </w:pPr>
    <w:rPr>
      <w:rFonts w:ascii="Arial" w:eastAsia="Arial" w:hAnsi="Arial" w:cs="Arial"/>
      <w:b/>
      <w:bCs/>
      <w:spacing w:val="4"/>
      <w:sz w:val="23"/>
      <w:szCs w:val="23"/>
    </w:rPr>
  </w:style>
  <w:style w:type="paragraph" w:customStyle="1" w:styleId="41">
    <w:name w:val="Основной текст (4)"/>
    <w:basedOn w:val="a"/>
    <w:link w:val="40"/>
    <w:rsid w:val="00BA006D"/>
    <w:pPr>
      <w:widowControl w:val="0"/>
      <w:shd w:val="clear" w:color="auto" w:fill="FFFFFF"/>
      <w:spacing w:before="600" w:after="420" w:line="518" w:lineRule="exact"/>
      <w:ind w:hanging="520"/>
    </w:pPr>
    <w:rPr>
      <w:spacing w:val="2"/>
      <w:sz w:val="21"/>
      <w:szCs w:val="21"/>
    </w:rPr>
  </w:style>
  <w:style w:type="table" w:styleId="a5">
    <w:name w:val="Table Grid"/>
    <w:basedOn w:val="a1"/>
    <w:uiPriority w:val="39"/>
    <w:rsid w:val="00BA006D"/>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endnote text"/>
    <w:basedOn w:val="a"/>
    <w:link w:val="a7"/>
    <w:uiPriority w:val="99"/>
    <w:semiHidden/>
    <w:unhideWhenUsed/>
    <w:rsid w:val="007F0E59"/>
    <w:pPr>
      <w:spacing w:after="0" w:line="240" w:lineRule="auto"/>
    </w:pPr>
    <w:rPr>
      <w:sz w:val="20"/>
      <w:szCs w:val="20"/>
    </w:rPr>
  </w:style>
  <w:style w:type="character" w:customStyle="1" w:styleId="a7">
    <w:name w:val="Текст концевой сноски Знак"/>
    <w:basedOn w:val="a0"/>
    <w:link w:val="a6"/>
    <w:uiPriority w:val="99"/>
    <w:semiHidden/>
    <w:rsid w:val="007F0E59"/>
    <w:rPr>
      <w:sz w:val="20"/>
      <w:szCs w:val="20"/>
    </w:rPr>
  </w:style>
  <w:style w:type="character" w:styleId="a8">
    <w:name w:val="endnote reference"/>
    <w:basedOn w:val="a0"/>
    <w:uiPriority w:val="99"/>
    <w:semiHidden/>
    <w:unhideWhenUsed/>
    <w:rsid w:val="007F0E59"/>
    <w:rPr>
      <w:vertAlign w:val="superscript"/>
    </w:rPr>
  </w:style>
  <w:style w:type="paragraph" w:styleId="a9">
    <w:name w:val="footnote text"/>
    <w:basedOn w:val="a"/>
    <w:link w:val="aa"/>
    <w:uiPriority w:val="99"/>
    <w:semiHidden/>
    <w:unhideWhenUsed/>
    <w:rsid w:val="007F0E59"/>
    <w:pPr>
      <w:spacing w:after="0" w:line="240" w:lineRule="auto"/>
    </w:pPr>
    <w:rPr>
      <w:sz w:val="20"/>
      <w:szCs w:val="20"/>
    </w:rPr>
  </w:style>
  <w:style w:type="character" w:customStyle="1" w:styleId="aa">
    <w:name w:val="Текст сноски Знак"/>
    <w:basedOn w:val="a0"/>
    <w:link w:val="a9"/>
    <w:uiPriority w:val="99"/>
    <w:semiHidden/>
    <w:rsid w:val="007F0E59"/>
    <w:rPr>
      <w:sz w:val="20"/>
      <w:szCs w:val="20"/>
    </w:rPr>
  </w:style>
  <w:style w:type="character" w:styleId="ab">
    <w:name w:val="footnote reference"/>
    <w:basedOn w:val="a0"/>
    <w:uiPriority w:val="99"/>
    <w:semiHidden/>
    <w:unhideWhenUsed/>
    <w:rsid w:val="007F0E59"/>
    <w:rPr>
      <w:vertAlign w:val="superscript"/>
    </w:rPr>
  </w:style>
  <w:style w:type="paragraph" w:styleId="24">
    <w:name w:val="Body Text 2"/>
    <w:basedOn w:val="a"/>
    <w:link w:val="25"/>
    <w:uiPriority w:val="99"/>
    <w:semiHidden/>
    <w:unhideWhenUsed/>
    <w:rsid w:val="00D3292B"/>
    <w:pPr>
      <w:spacing w:after="120" w:line="480" w:lineRule="auto"/>
    </w:pPr>
  </w:style>
  <w:style w:type="character" w:customStyle="1" w:styleId="25">
    <w:name w:val="Основной текст 2 Знак"/>
    <w:basedOn w:val="a0"/>
    <w:link w:val="24"/>
    <w:uiPriority w:val="99"/>
    <w:semiHidden/>
    <w:rsid w:val="00D3292B"/>
  </w:style>
  <w:style w:type="paragraph" w:customStyle="1" w:styleId="s3">
    <w:name w:val="s_3"/>
    <w:basedOn w:val="a"/>
    <w:rsid w:val="00D329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Title"/>
    <w:basedOn w:val="a"/>
    <w:link w:val="ad"/>
    <w:qFormat/>
    <w:rsid w:val="00D3292B"/>
    <w:pPr>
      <w:spacing w:after="0" w:line="240" w:lineRule="auto"/>
      <w:jc w:val="center"/>
    </w:pPr>
    <w:rPr>
      <w:rFonts w:ascii="Times New Roman" w:eastAsia="Times New Roman" w:hAnsi="Times New Roman" w:cs="Times New Roman"/>
      <w:sz w:val="32"/>
      <w:szCs w:val="24"/>
      <w:lang w:eastAsia="ru-RU"/>
    </w:rPr>
  </w:style>
  <w:style w:type="character" w:customStyle="1" w:styleId="ad">
    <w:name w:val="Заголовок Знак"/>
    <w:basedOn w:val="a0"/>
    <w:link w:val="ac"/>
    <w:rsid w:val="00D3292B"/>
    <w:rPr>
      <w:rFonts w:ascii="Times New Roman" w:eastAsia="Times New Roman" w:hAnsi="Times New Roman" w:cs="Times New Roman"/>
      <w:sz w:val="32"/>
      <w:szCs w:val="24"/>
      <w:lang w:eastAsia="ru-RU"/>
    </w:rPr>
  </w:style>
  <w:style w:type="paragraph" w:styleId="ae">
    <w:name w:val="Subtitle"/>
    <w:basedOn w:val="a"/>
    <w:link w:val="af"/>
    <w:qFormat/>
    <w:rsid w:val="00D3292B"/>
    <w:pPr>
      <w:spacing w:after="0" w:line="240" w:lineRule="auto"/>
      <w:jc w:val="center"/>
    </w:pPr>
    <w:rPr>
      <w:rFonts w:ascii="Times New Roman" w:eastAsia="Times New Roman" w:hAnsi="Times New Roman" w:cs="Times New Roman"/>
      <w:b/>
      <w:bCs/>
      <w:sz w:val="32"/>
      <w:szCs w:val="24"/>
      <w:lang w:eastAsia="ru-RU"/>
    </w:rPr>
  </w:style>
  <w:style w:type="character" w:customStyle="1" w:styleId="af">
    <w:name w:val="Подзаголовок Знак"/>
    <w:basedOn w:val="a0"/>
    <w:link w:val="ae"/>
    <w:rsid w:val="00D3292B"/>
    <w:rPr>
      <w:rFonts w:ascii="Times New Roman" w:eastAsia="Times New Roman" w:hAnsi="Times New Roman" w:cs="Times New Roman"/>
      <w:b/>
      <w:bCs/>
      <w:sz w:val="32"/>
      <w:szCs w:val="24"/>
      <w:lang w:eastAsia="ru-RU"/>
    </w:rPr>
  </w:style>
  <w:style w:type="character" w:customStyle="1" w:styleId="5">
    <w:name w:val="Основной текст (5)_"/>
    <w:basedOn w:val="a0"/>
    <w:link w:val="50"/>
    <w:rsid w:val="000229D4"/>
    <w:rPr>
      <w:rFonts w:ascii="Verdana" w:eastAsia="Verdana" w:hAnsi="Verdana" w:cs="Verdana"/>
      <w:spacing w:val="11"/>
      <w:sz w:val="15"/>
      <w:szCs w:val="15"/>
      <w:shd w:val="clear" w:color="auto" w:fill="FFFFFF"/>
    </w:rPr>
  </w:style>
  <w:style w:type="paragraph" w:customStyle="1" w:styleId="50">
    <w:name w:val="Основной текст (5)"/>
    <w:basedOn w:val="a"/>
    <w:link w:val="5"/>
    <w:rsid w:val="000229D4"/>
    <w:pPr>
      <w:widowControl w:val="0"/>
      <w:shd w:val="clear" w:color="auto" w:fill="FFFFFF"/>
      <w:spacing w:after="0" w:line="0" w:lineRule="atLeast"/>
      <w:jc w:val="right"/>
    </w:pPr>
    <w:rPr>
      <w:rFonts w:ascii="Verdana" w:eastAsia="Verdana" w:hAnsi="Verdana" w:cs="Verdana"/>
      <w:spacing w:val="11"/>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062B4-55E3-4905-88D2-E28A3AB95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4951</Words>
  <Characters>28224</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В. Бирюков</dc:creator>
  <cp:keywords/>
  <dc:description/>
  <cp:lastModifiedBy>Лина И. Густова</cp:lastModifiedBy>
  <cp:revision>5</cp:revision>
  <dcterms:created xsi:type="dcterms:W3CDTF">2021-04-26T00:43:00Z</dcterms:created>
  <dcterms:modified xsi:type="dcterms:W3CDTF">2021-05-20T05:23:00Z</dcterms:modified>
</cp:coreProperties>
</file>