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0EC36" w14:textId="77777777" w:rsidR="00776A49" w:rsidRDefault="00776A49" w:rsidP="00776A49">
      <w:pPr>
        <w:jc w:val="both"/>
      </w:pPr>
    </w:p>
    <w:p w14:paraId="51AAB419" w14:textId="77777777" w:rsidR="005951EF" w:rsidRDefault="005951EF" w:rsidP="005951EF">
      <w:pPr>
        <w:pStyle w:val="a3"/>
        <w:rPr>
          <w:b/>
          <w:bCs/>
          <w:sz w:val="26"/>
          <w:szCs w:val="26"/>
        </w:rPr>
      </w:pPr>
      <w:r>
        <w:rPr>
          <w:noProof/>
        </w:rPr>
        <w:drawing>
          <wp:inline distT="0" distB="0" distL="0" distR="0" wp14:anchorId="28A2A2E3" wp14:editId="024FAEA4">
            <wp:extent cx="802005" cy="1017905"/>
            <wp:effectExtent l="19050" t="0" r="0" b="0"/>
            <wp:docPr id="2"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cstate="print"/>
                    <a:srcRect/>
                    <a:stretch>
                      <a:fillRect/>
                    </a:stretch>
                  </pic:blipFill>
                  <pic:spPr bwMode="auto">
                    <a:xfrm>
                      <a:off x="0" y="0"/>
                      <a:ext cx="802005" cy="1017905"/>
                    </a:xfrm>
                    <a:prstGeom prst="rect">
                      <a:avLst/>
                    </a:prstGeom>
                    <a:noFill/>
                    <a:ln w="9525">
                      <a:noFill/>
                      <a:miter lim="800000"/>
                      <a:headEnd/>
                      <a:tailEnd/>
                    </a:ln>
                  </pic:spPr>
                </pic:pic>
              </a:graphicData>
            </a:graphic>
          </wp:inline>
        </w:drawing>
      </w:r>
    </w:p>
    <w:p w14:paraId="1CCC1427" w14:textId="77777777" w:rsidR="005951EF" w:rsidRDefault="005951EF" w:rsidP="005951EF">
      <w:pPr>
        <w:pStyle w:val="a3"/>
        <w:rPr>
          <w:b/>
          <w:bCs/>
          <w:sz w:val="26"/>
          <w:szCs w:val="26"/>
        </w:rPr>
      </w:pPr>
    </w:p>
    <w:p w14:paraId="5C2DD350" w14:textId="77777777" w:rsidR="005951EF" w:rsidRDefault="005951EF" w:rsidP="005951EF">
      <w:pPr>
        <w:pStyle w:val="a3"/>
        <w:rPr>
          <w:b/>
          <w:bCs/>
          <w:sz w:val="28"/>
          <w:szCs w:val="28"/>
        </w:rPr>
      </w:pPr>
      <w:r w:rsidRPr="00E017D4">
        <w:rPr>
          <w:b/>
          <w:bCs/>
          <w:sz w:val="28"/>
          <w:szCs w:val="28"/>
        </w:rPr>
        <w:t>САХАЛИНСКАЯ ОБЛАСТЬ</w:t>
      </w:r>
    </w:p>
    <w:p w14:paraId="65109846" w14:textId="77777777" w:rsidR="005951EF" w:rsidRPr="00E017D4" w:rsidRDefault="005951EF" w:rsidP="005951EF">
      <w:pPr>
        <w:pStyle w:val="a3"/>
        <w:rPr>
          <w:b/>
          <w:bCs/>
          <w:sz w:val="28"/>
          <w:szCs w:val="28"/>
        </w:rPr>
      </w:pPr>
    </w:p>
    <w:p w14:paraId="48AEAB11" w14:textId="77777777" w:rsidR="005951EF" w:rsidRPr="00E017D4" w:rsidRDefault="005951EF" w:rsidP="005951EF">
      <w:pPr>
        <w:pStyle w:val="a5"/>
        <w:rPr>
          <w:sz w:val="28"/>
          <w:szCs w:val="28"/>
        </w:rPr>
      </w:pPr>
      <w:r w:rsidRPr="00E017D4">
        <w:rPr>
          <w:sz w:val="28"/>
          <w:szCs w:val="28"/>
        </w:rPr>
        <w:t>СОБРАНИЕ МУНИЦИПАЛЬНОГО ОБРАЗОВАНИЯ</w:t>
      </w:r>
    </w:p>
    <w:p w14:paraId="6FE58BC1" w14:textId="77777777" w:rsidR="005951EF" w:rsidRPr="00E017D4" w:rsidRDefault="005951EF" w:rsidP="005951EF">
      <w:pPr>
        <w:pStyle w:val="a5"/>
        <w:rPr>
          <w:sz w:val="28"/>
          <w:szCs w:val="28"/>
        </w:rPr>
      </w:pPr>
      <w:r w:rsidRPr="00E017D4">
        <w:rPr>
          <w:sz w:val="28"/>
          <w:szCs w:val="28"/>
        </w:rPr>
        <w:t>«ГОРОДСКОЙ ОКРУГ НОГЛИКСКИЙ»</w:t>
      </w:r>
    </w:p>
    <w:p w14:paraId="542F707C" w14:textId="77777777" w:rsidR="005951EF" w:rsidRPr="00E017D4" w:rsidRDefault="005951EF" w:rsidP="005951EF">
      <w:pPr>
        <w:pStyle w:val="a5"/>
        <w:rPr>
          <w:sz w:val="28"/>
          <w:szCs w:val="28"/>
        </w:rPr>
      </w:pPr>
      <w:r w:rsidRPr="00E017D4">
        <w:rPr>
          <w:sz w:val="28"/>
          <w:szCs w:val="28"/>
        </w:rPr>
        <w:t>201</w:t>
      </w:r>
      <w:r>
        <w:rPr>
          <w:sz w:val="28"/>
          <w:szCs w:val="28"/>
        </w:rPr>
        <w:t>9</w:t>
      </w:r>
      <w:r w:rsidRPr="00E017D4">
        <w:rPr>
          <w:sz w:val="28"/>
          <w:szCs w:val="28"/>
        </w:rPr>
        <w:t xml:space="preserve"> – 20</w:t>
      </w:r>
      <w:r>
        <w:rPr>
          <w:sz w:val="28"/>
          <w:szCs w:val="28"/>
        </w:rPr>
        <w:t>24</w:t>
      </w:r>
      <w:r w:rsidRPr="00E017D4">
        <w:rPr>
          <w:sz w:val="28"/>
          <w:szCs w:val="28"/>
        </w:rPr>
        <w:t xml:space="preserve"> гг.</w:t>
      </w:r>
    </w:p>
    <w:p w14:paraId="3AFB2B2D" w14:textId="77777777" w:rsidR="005951EF" w:rsidRPr="00E017D4" w:rsidRDefault="005951EF" w:rsidP="005951EF">
      <w:pPr>
        <w:pStyle w:val="a5"/>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5951EF" w:rsidRPr="00776A49" w14:paraId="63328F49" w14:textId="77777777" w:rsidTr="000F3A9E">
        <w:tc>
          <w:tcPr>
            <w:tcW w:w="9571" w:type="dxa"/>
            <w:tcBorders>
              <w:top w:val="single" w:sz="4" w:space="0" w:color="auto"/>
              <w:left w:val="nil"/>
              <w:bottom w:val="single" w:sz="4" w:space="0" w:color="auto"/>
              <w:right w:val="nil"/>
            </w:tcBorders>
            <w:shd w:val="clear" w:color="auto" w:fill="auto"/>
          </w:tcPr>
          <w:p w14:paraId="50B426ED" w14:textId="77777777" w:rsidR="005951EF" w:rsidRDefault="005951EF" w:rsidP="000F3A9E">
            <w:pPr>
              <w:pStyle w:val="a5"/>
              <w:rPr>
                <w:b w:val="0"/>
                <w:bCs w:val="0"/>
                <w:sz w:val="24"/>
              </w:rPr>
            </w:pPr>
            <w:r w:rsidRPr="008F1CE1">
              <w:rPr>
                <w:b w:val="0"/>
                <w:bCs w:val="0"/>
                <w:sz w:val="24"/>
              </w:rPr>
              <w:t>694450, Сахалинская обл., пгт. Ноглики, ул. Советская, 10, тел./факс 9-71-72,</w:t>
            </w:r>
          </w:p>
          <w:p w14:paraId="2A463A2D" w14:textId="77777777" w:rsidR="005951EF" w:rsidRPr="005D4DFF" w:rsidRDefault="005951EF" w:rsidP="000F3A9E">
            <w:pPr>
              <w:pStyle w:val="a5"/>
              <w:rPr>
                <w:b w:val="0"/>
                <w:bCs w:val="0"/>
                <w:sz w:val="24"/>
              </w:rPr>
            </w:pPr>
            <w:r>
              <w:rPr>
                <w:b w:val="0"/>
                <w:bCs w:val="0"/>
                <w:sz w:val="24"/>
                <w:lang w:val="en-US"/>
              </w:rPr>
              <w:t>E</w:t>
            </w:r>
            <w:r w:rsidRPr="005D4DFF">
              <w:rPr>
                <w:b w:val="0"/>
                <w:bCs w:val="0"/>
                <w:sz w:val="24"/>
              </w:rPr>
              <w:t>-</w:t>
            </w:r>
            <w:r>
              <w:rPr>
                <w:b w:val="0"/>
                <w:bCs w:val="0"/>
                <w:sz w:val="24"/>
                <w:lang w:val="en-US"/>
              </w:rPr>
              <w:t>mail</w:t>
            </w:r>
            <w:r w:rsidRPr="005D4DFF">
              <w:rPr>
                <w:b w:val="0"/>
                <w:bCs w:val="0"/>
                <w:sz w:val="24"/>
              </w:rPr>
              <w:t xml:space="preserve">: </w:t>
            </w:r>
            <w:r w:rsidRPr="008F1CE1">
              <w:rPr>
                <w:b w:val="0"/>
                <w:bCs w:val="0"/>
                <w:sz w:val="24"/>
                <w:lang w:val="en-US"/>
              </w:rPr>
              <w:t>sobranie</w:t>
            </w:r>
            <w:r w:rsidRPr="005D4DFF">
              <w:rPr>
                <w:b w:val="0"/>
                <w:bCs w:val="0"/>
                <w:sz w:val="24"/>
              </w:rPr>
              <w:t>@</w:t>
            </w:r>
            <w:r w:rsidRPr="008F1CE1">
              <w:rPr>
                <w:b w:val="0"/>
                <w:bCs w:val="0"/>
                <w:sz w:val="24"/>
                <w:lang w:val="en-US"/>
              </w:rPr>
              <w:t>nogliki</w:t>
            </w:r>
            <w:r w:rsidRPr="005D4DFF">
              <w:rPr>
                <w:b w:val="0"/>
                <w:bCs w:val="0"/>
                <w:sz w:val="24"/>
              </w:rPr>
              <w:t>-</w:t>
            </w:r>
            <w:r w:rsidRPr="008F1CE1">
              <w:rPr>
                <w:b w:val="0"/>
                <w:bCs w:val="0"/>
                <w:sz w:val="24"/>
                <w:lang w:val="en-US"/>
              </w:rPr>
              <w:t>adm</w:t>
            </w:r>
            <w:r w:rsidRPr="005D4DFF">
              <w:rPr>
                <w:b w:val="0"/>
                <w:bCs w:val="0"/>
                <w:sz w:val="24"/>
              </w:rPr>
              <w:t>.</w:t>
            </w:r>
            <w:r w:rsidRPr="008F1CE1">
              <w:rPr>
                <w:b w:val="0"/>
                <w:bCs w:val="0"/>
                <w:sz w:val="24"/>
                <w:lang w:val="en-US"/>
              </w:rPr>
              <w:t>ru</w:t>
            </w:r>
          </w:p>
        </w:tc>
      </w:tr>
    </w:tbl>
    <w:p w14:paraId="25AFD38A" w14:textId="77777777" w:rsidR="005951EF" w:rsidRPr="005D4DFF" w:rsidRDefault="005951EF" w:rsidP="005951EF">
      <w:pPr>
        <w:jc w:val="center"/>
        <w:rPr>
          <w:b/>
        </w:rPr>
      </w:pPr>
    </w:p>
    <w:p w14:paraId="65531DD0" w14:textId="77777777" w:rsidR="005951EF" w:rsidRPr="00E017D4" w:rsidRDefault="005951EF" w:rsidP="005951EF">
      <w:pPr>
        <w:jc w:val="center"/>
        <w:rPr>
          <w:b/>
          <w:sz w:val="28"/>
          <w:szCs w:val="28"/>
        </w:rPr>
      </w:pPr>
      <w:r w:rsidRPr="00E017D4">
        <w:rPr>
          <w:b/>
          <w:sz w:val="28"/>
          <w:szCs w:val="28"/>
        </w:rPr>
        <w:t>РЕШЕНИЕ</w:t>
      </w:r>
    </w:p>
    <w:p w14:paraId="40AB95BF" w14:textId="5887C10B" w:rsidR="005951EF" w:rsidRPr="004C2437" w:rsidRDefault="005951EF" w:rsidP="005951EF">
      <w:pPr>
        <w:jc w:val="center"/>
        <w:rPr>
          <w:b/>
          <w:sz w:val="28"/>
          <w:szCs w:val="28"/>
        </w:rPr>
      </w:pPr>
      <w:r w:rsidRPr="00E017D4">
        <w:rPr>
          <w:b/>
          <w:sz w:val="28"/>
          <w:szCs w:val="28"/>
        </w:rPr>
        <w:t>№</w:t>
      </w:r>
      <w:r>
        <w:rPr>
          <w:b/>
          <w:sz w:val="28"/>
          <w:szCs w:val="28"/>
        </w:rPr>
        <w:t xml:space="preserve"> </w:t>
      </w:r>
      <w:r w:rsidR="00A45746">
        <w:rPr>
          <w:b/>
          <w:sz w:val="28"/>
          <w:szCs w:val="28"/>
        </w:rPr>
        <w:t>164</w:t>
      </w:r>
    </w:p>
    <w:p w14:paraId="0774D753" w14:textId="6B05A693" w:rsidR="00FC5631" w:rsidRDefault="00FC5631" w:rsidP="00FC5631">
      <w:pPr>
        <w:jc w:val="center"/>
        <w:rPr>
          <w:b/>
        </w:rPr>
      </w:pPr>
    </w:p>
    <w:p w14:paraId="52D43E9A" w14:textId="1F277AE3" w:rsidR="00A45746" w:rsidRDefault="00A45746" w:rsidP="00A45746">
      <w:pPr>
        <w:rPr>
          <w:bCs/>
        </w:rPr>
      </w:pPr>
      <w:r w:rsidRPr="00A45746">
        <w:rPr>
          <w:bCs/>
        </w:rPr>
        <w:t>27.09.2021</w:t>
      </w:r>
    </w:p>
    <w:p w14:paraId="48A20EF6" w14:textId="77777777" w:rsidR="007D7E03" w:rsidRPr="00A45746" w:rsidRDefault="007D7E03" w:rsidP="00A45746">
      <w:pPr>
        <w:rPr>
          <w:bCs/>
        </w:rPr>
      </w:pPr>
    </w:p>
    <w:p w14:paraId="28753364" w14:textId="77777777" w:rsidR="00B86855" w:rsidRDefault="00FC5631" w:rsidP="002E3ACE">
      <w:pPr>
        <w:pStyle w:val="ConsTitle"/>
        <w:widowControl/>
        <w:rPr>
          <w:rFonts w:ascii="Times New Roman" w:hAnsi="Times New Roman"/>
          <w:b w:val="0"/>
          <w:sz w:val="24"/>
          <w:szCs w:val="24"/>
        </w:rPr>
      </w:pPr>
      <w:r w:rsidRPr="005951EF">
        <w:rPr>
          <w:rFonts w:ascii="Times New Roman" w:hAnsi="Times New Roman"/>
          <w:b w:val="0"/>
          <w:sz w:val="24"/>
          <w:szCs w:val="24"/>
        </w:rPr>
        <w:t>О</w:t>
      </w:r>
      <w:r w:rsidR="000F3A9E">
        <w:rPr>
          <w:rFonts w:ascii="Times New Roman" w:hAnsi="Times New Roman"/>
          <w:b w:val="0"/>
          <w:sz w:val="24"/>
          <w:szCs w:val="24"/>
        </w:rPr>
        <w:t xml:space="preserve">б утверждении Положения </w:t>
      </w:r>
    </w:p>
    <w:p w14:paraId="33414B8F" w14:textId="77777777" w:rsidR="00B86855" w:rsidRDefault="000F3A9E" w:rsidP="002E3ACE">
      <w:pPr>
        <w:pStyle w:val="ConsTitle"/>
        <w:widowControl/>
        <w:rPr>
          <w:rFonts w:ascii="Times New Roman" w:hAnsi="Times New Roman"/>
          <w:b w:val="0"/>
          <w:sz w:val="24"/>
          <w:szCs w:val="24"/>
        </w:rPr>
      </w:pPr>
      <w:r>
        <w:rPr>
          <w:rFonts w:ascii="Times New Roman" w:hAnsi="Times New Roman"/>
          <w:b w:val="0"/>
          <w:sz w:val="24"/>
          <w:szCs w:val="24"/>
        </w:rPr>
        <w:t xml:space="preserve">о муниципальном контроле </w:t>
      </w:r>
    </w:p>
    <w:p w14:paraId="6AFC8AAF" w14:textId="77777777" w:rsidR="00B86855" w:rsidRDefault="00B86855" w:rsidP="002E3ACE">
      <w:pPr>
        <w:pStyle w:val="ConsTitle"/>
        <w:widowControl/>
        <w:rPr>
          <w:rFonts w:ascii="Times New Roman" w:hAnsi="Times New Roman"/>
          <w:b w:val="0"/>
          <w:sz w:val="24"/>
          <w:szCs w:val="24"/>
        </w:rPr>
      </w:pPr>
      <w:r>
        <w:rPr>
          <w:rFonts w:ascii="Times New Roman" w:hAnsi="Times New Roman"/>
          <w:b w:val="0"/>
          <w:sz w:val="24"/>
          <w:szCs w:val="24"/>
        </w:rPr>
        <w:t>в сфере благоустройства</w:t>
      </w:r>
      <w:r w:rsidRPr="00B86855">
        <w:rPr>
          <w:rFonts w:ascii="Times New Roman" w:hAnsi="Times New Roman"/>
          <w:b w:val="0"/>
          <w:sz w:val="24"/>
          <w:szCs w:val="24"/>
        </w:rPr>
        <w:t xml:space="preserve"> </w:t>
      </w:r>
      <w:r>
        <w:rPr>
          <w:rFonts w:ascii="Times New Roman" w:hAnsi="Times New Roman"/>
          <w:b w:val="0"/>
          <w:sz w:val="24"/>
          <w:szCs w:val="24"/>
        </w:rPr>
        <w:t xml:space="preserve">на территории </w:t>
      </w:r>
    </w:p>
    <w:p w14:paraId="75613E54" w14:textId="77777777" w:rsidR="00FC5631" w:rsidRPr="005951EF" w:rsidRDefault="00FC5631" w:rsidP="002E3ACE">
      <w:pPr>
        <w:pStyle w:val="ConsTitle"/>
        <w:widowControl/>
        <w:rPr>
          <w:rFonts w:ascii="Times New Roman" w:hAnsi="Times New Roman"/>
          <w:b w:val="0"/>
          <w:sz w:val="24"/>
          <w:szCs w:val="24"/>
        </w:rPr>
      </w:pPr>
      <w:r w:rsidRPr="005951EF">
        <w:rPr>
          <w:rFonts w:ascii="Times New Roman" w:hAnsi="Times New Roman"/>
          <w:b w:val="0"/>
          <w:sz w:val="24"/>
          <w:szCs w:val="24"/>
        </w:rPr>
        <w:t>муниципально</w:t>
      </w:r>
      <w:r w:rsidR="00352592">
        <w:rPr>
          <w:rFonts w:ascii="Times New Roman" w:hAnsi="Times New Roman"/>
          <w:b w:val="0"/>
          <w:sz w:val="24"/>
          <w:szCs w:val="24"/>
        </w:rPr>
        <w:t>го</w:t>
      </w:r>
      <w:r w:rsidRPr="005951EF">
        <w:rPr>
          <w:rFonts w:ascii="Times New Roman" w:hAnsi="Times New Roman"/>
          <w:b w:val="0"/>
          <w:sz w:val="24"/>
          <w:szCs w:val="24"/>
        </w:rPr>
        <w:t xml:space="preserve"> образовани</w:t>
      </w:r>
      <w:r w:rsidR="00352592">
        <w:rPr>
          <w:rFonts w:ascii="Times New Roman" w:hAnsi="Times New Roman"/>
          <w:b w:val="0"/>
          <w:sz w:val="24"/>
          <w:szCs w:val="24"/>
        </w:rPr>
        <w:t>я</w:t>
      </w:r>
    </w:p>
    <w:p w14:paraId="2EA105F1" w14:textId="77777777" w:rsidR="005951EF" w:rsidRPr="005951EF" w:rsidRDefault="00FC5631" w:rsidP="005951EF">
      <w:pPr>
        <w:pStyle w:val="ConsTitle"/>
        <w:widowControl/>
        <w:rPr>
          <w:rFonts w:ascii="Times New Roman" w:hAnsi="Times New Roman"/>
          <w:b w:val="0"/>
          <w:sz w:val="24"/>
          <w:szCs w:val="24"/>
        </w:rPr>
      </w:pPr>
      <w:r w:rsidRPr="005951EF">
        <w:rPr>
          <w:rFonts w:ascii="Times New Roman" w:hAnsi="Times New Roman"/>
          <w:b w:val="0"/>
          <w:sz w:val="24"/>
          <w:szCs w:val="24"/>
        </w:rPr>
        <w:t xml:space="preserve">«Городской округ Ногликский» </w:t>
      </w:r>
    </w:p>
    <w:p w14:paraId="726DB7E7" w14:textId="77777777" w:rsidR="00C407D6" w:rsidRPr="005951EF" w:rsidRDefault="00296CB5" w:rsidP="00296CB5">
      <w:pPr>
        <w:pStyle w:val="ConsNormal"/>
        <w:tabs>
          <w:tab w:val="left" w:pos="1290"/>
        </w:tabs>
        <w:ind w:firstLine="851"/>
        <w:jc w:val="both"/>
        <w:rPr>
          <w:rFonts w:ascii="Times New Roman" w:hAnsi="Times New Roman"/>
          <w:sz w:val="24"/>
          <w:szCs w:val="24"/>
        </w:rPr>
      </w:pPr>
      <w:r w:rsidRPr="005951EF">
        <w:rPr>
          <w:rFonts w:ascii="Times New Roman" w:hAnsi="Times New Roman"/>
          <w:sz w:val="24"/>
          <w:szCs w:val="24"/>
        </w:rPr>
        <w:tab/>
      </w:r>
    </w:p>
    <w:p w14:paraId="76351273" w14:textId="6E8AFDCA" w:rsidR="00C93ECA" w:rsidRPr="00065F27" w:rsidRDefault="00403CA6" w:rsidP="00065F27">
      <w:pPr>
        <w:jc w:val="both"/>
      </w:pPr>
      <w:r>
        <w:tab/>
      </w:r>
      <w:r w:rsidR="00B86855">
        <w:t>В соответствии с п</w:t>
      </w:r>
      <w:r w:rsidR="00A45746">
        <w:t>унктом</w:t>
      </w:r>
      <w:r w:rsidR="00B86855">
        <w:t xml:space="preserve"> 25 ч</w:t>
      </w:r>
      <w:r w:rsidR="00A45746">
        <w:t xml:space="preserve">астью </w:t>
      </w:r>
      <w:r w:rsidR="00B86855">
        <w:t>1 ст</w:t>
      </w:r>
      <w:r w:rsidR="00A45746">
        <w:t xml:space="preserve">атьи </w:t>
      </w:r>
      <w:r w:rsidR="00B86855">
        <w:t>16 Федерального закона от 06.10.</w:t>
      </w:r>
      <w:r w:rsidR="00B86855" w:rsidRPr="00B86855">
        <w:t xml:space="preserve">2003 года </w:t>
      </w:r>
      <w:hyperlink r:id="rId9" w:history="1">
        <w:r w:rsidR="00B86855">
          <w:rPr>
            <w:rStyle w:val="af5"/>
            <w:color w:val="auto"/>
            <w:u w:val="none"/>
          </w:rPr>
          <w:t>№</w:t>
        </w:r>
        <w:r w:rsidR="00B86855" w:rsidRPr="00B86855">
          <w:rPr>
            <w:rStyle w:val="af5"/>
            <w:color w:val="auto"/>
            <w:u w:val="none"/>
          </w:rPr>
          <w:t xml:space="preserve"> 131-ФЗ</w:t>
        </w:r>
      </w:hyperlink>
      <w:r w:rsidR="00B86855" w:rsidRPr="00B86855">
        <w:t xml:space="preserve"> </w:t>
      </w:r>
      <w:r w:rsidR="00B86855">
        <w:t>«</w:t>
      </w:r>
      <w:r w:rsidR="00B86855" w:rsidRPr="00B86855">
        <w:t>Об общих принципах организации местного самоуправления в Российской Федерации</w:t>
      </w:r>
      <w:r w:rsidR="00B86855">
        <w:t>»</w:t>
      </w:r>
      <w:r w:rsidR="00065F27">
        <w:t xml:space="preserve">, </w:t>
      </w:r>
      <w:hyperlink r:id="rId10" w:history="1">
        <w:r w:rsidR="000F3A9E">
          <w:rPr>
            <w:rStyle w:val="af5"/>
            <w:color w:val="auto"/>
            <w:u w:val="none"/>
            <w:lang w:bidi="ru-RU"/>
          </w:rPr>
          <w:t>ст.</w:t>
        </w:r>
        <w:r w:rsidR="000F3A9E" w:rsidRPr="000F3A9E">
          <w:rPr>
            <w:rStyle w:val="af5"/>
            <w:color w:val="auto"/>
            <w:u w:val="none"/>
            <w:lang w:bidi="ru-RU"/>
          </w:rPr>
          <w:t xml:space="preserve"> 3</w:t>
        </w:r>
      </w:hyperlink>
      <w:r w:rsidR="000F3A9E" w:rsidRPr="000F3A9E">
        <w:rPr>
          <w:lang w:bidi="ru-RU"/>
        </w:rPr>
        <w:t xml:space="preserve"> Федерального закона от 31.07.2020 N 248-ФЗ </w:t>
      </w:r>
      <w:r w:rsidR="000F3A9E">
        <w:rPr>
          <w:lang w:bidi="ru-RU"/>
        </w:rPr>
        <w:t>«</w:t>
      </w:r>
      <w:r w:rsidR="000F3A9E" w:rsidRPr="000F3A9E">
        <w:rPr>
          <w:lang w:bidi="ru-RU"/>
        </w:rPr>
        <w:t>О государственном контроле (надзоре) и муниципальном контроле в Российской Федерации</w:t>
      </w:r>
      <w:r w:rsidR="000F3A9E">
        <w:rPr>
          <w:lang w:bidi="ru-RU"/>
        </w:rPr>
        <w:t>»</w:t>
      </w:r>
      <w:r w:rsidR="002E3ACE">
        <w:rPr>
          <w:lang w:bidi="ru-RU"/>
        </w:rPr>
        <w:t xml:space="preserve">, </w:t>
      </w:r>
      <w:r w:rsidR="00B86855">
        <w:rPr>
          <w:lang w:bidi="ru-RU"/>
        </w:rPr>
        <w:t>ст.</w:t>
      </w:r>
      <w:r w:rsidR="002E3ACE" w:rsidRPr="002E3ACE">
        <w:rPr>
          <w:lang w:bidi="ru-RU"/>
        </w:rPr>
        <w:t xml:space="preserve"> 24 Устава муниципального образования «Городской округ Ногликский»,</w:t>
      </w:r>
    </w:p>
    <w:p w14:paraId="6D11B797" w14:textId="77777777" w:rsidR="00C93ECA" w:rsidRPr="005951EF" w:rsidRDefault="00C93ECA" w:rsidP="00C93ECA">
      <w:pPr>
        <w:jc w:val="center"/>
      </w:pPr>
      <w:r w:rsidRPr="005951EF">
        <w:t>СОБРАНИЕ МУНИЦИПАЛЬНОГО ОБРАЗОВАНИЯ</w:t>
      </w:r>
    </w:p>
    <w:p w14:paraId="5BBD18C2" w14:textId="77777777" w:rsidR="00C93ECA" w:rsidRDefault="00C93ECA" w:rsidP="00C93ECA">
      <w:pPr>
        <w:pStyle w:val="ConsPlusNormal"/>
        <w:ind w:firstLine="0"/>
        <w:jc w:val="center"/>
        <w:rPr>
          <w:rFonts w:ascii="Times New Roman" w:hAnsi="Times New Roman" w:cs="Times New Roman"/>
          <w:sz w:val="24"/>
          <w:szCs w:val="24"/>
        </w:rPr>
      </w:pPr>
      <w:r w:rsidRPr="005951EF">
        <w:rPr>
          <w:rFonts w:ascii="Times New Roman" w:hAnsi="Times New Roman" w:cs="Times New Roman"/>
          <w:sz w:val="24"/>
          <w:szCs w:val="24"/>
        </w:rPr>
        <w:t>«ГОРОДСКОЙ ОКРУГ НОГЛИКСКИЙ» РЕШИЛО:</w:t>
      </w:r>
    </w:p>
    <w:p w14:paraId="006BC2E4" w14:textId="77777777" w:rsidR="00B86855" w:rsidRDefault="00B86855" w:rsidP="00C93ECA">
      <w:pPr>
        <w:pStyle w:val="ConsPlusNormal"/>
        <w:ind w:firstLine="0"/>
        <w:jc w:val="center"/>
        <w:rPr>
          <w:rFonts w:ascii="Times New Roman" w:hAnsi="Times New Roman" w:cs="Times New Roman"/>
          <w:sz w:val="24"/>
          <w:szCs w:val="24"/>
        </w:rPr>
      </w:pPr>
    </w:p>
    <w:p w14:paraId="41205455" w14:textId="77777777" w:rsidR="000F3A9E" w:rsidRPr="000F3A9E" w:rsidRDefault="000F3A9E" w:rsidP="00065F2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 </w:t>
      </w:r>
      <w:r w:rsidRPr="000F3A9E">
        <w:rPr>
          <w:rFonts w:ascii="Times New Roman" w:hAnsi="Times New Roman" w:cs="Times New Roman"/>
          <w:sz w:val="24"/>
          <w:szCs w:val="24"/>
        </w:rPr>
        <w:t xml:space="preserve">Утвердить </w:t>
      </w:r>
      <w:hyperlink r:id="rId11" w:history="1">
        <w:r w:rsidRPr="000F3A9E">
          <w:rPr>
            <w:rStyle w:val="af5"/>
            <w:rFonts w:ascii="Times New Roman" w:hAnsi="Times New Roman" w:cs="Times New Roman"/>
            <w:color w:val="auto"/>
            <w:sz w:val="24"/>
            <w:szCs w:val="24"/>
            <w:u w:val="none"/>
          </w:rPr>
          <w:t>Положение</w:t>
        </w:r>
      </w:hyperlink>
      <w:r w:rsidRPr="000F3A9E">
        <w:rPr>
          <w:rFonts w:ascii="Times New Roman" w:hAnsi="Times New Roman" w:cs="Times New Roman"/>
          <w:sz w:val="24"/>
          <w:szCs w:val="24"/>
        </w:rPr>
        <w:t xml:space="preserve"> о муниципальном </w:t>
      </w:r>
      <w:r w:rsidR="00065F27">
        <w:rPr>
          <w:rFonts w:ascii="Times New Roman" w:hAnsi="Times New Roman" w:cs="Times New Roman"/>
          <w:sz w:val="24"/>
          <w:szCs w:val="24"/>
        </w:rPr>
        <w:t xml:space="preserve">контроле </w:t>
      </w:r>
      <w:r w:rsidR="00B86855">
        <w:rPr>
          <w:rFonts w:ascii="Times New Roman" w:hAnsi="Times New Roman" w:cs="Times New Roman"/>
          <w:sz w:val="24"/>
          <w:szCs w:val="24"/>
        </w:rPr>
        <w:t xml:space="preserve">в сфере благоустройства </w:t>
      </w:r>
      <w:r w:rsidR="00352592">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w:t>
      </w:r>
      <w:r w:rsidR="00352592">
        <w:rPr>
          <w:rFonts w:ascii="Times New Roman" w:hAnsi="Times New Roman" w:cs="Times New Roman"/>
          <w:sz w:val="24"/>
          <w:szCs w:val="24"/>
        </w:rPr>
        <w:t>го</w:t>
      </w:r>
      <w:r>
        <w:rPr>
          <w:rFonts w:ascii="Times New Roman" w:hAnsi="Times New Roman" w:cs="Times New Roman"/>
          <w:sz w:val="24"/>
          <w:szCs w:val="24"/>
        </w:rPr>
        <w:t xml:space="preserve"> образовани</w:t>
      </w:r>
      <w:r w:rsidR="00352592">
        <w:rPr>
          <w:rFonts w:ascii="Times New Roman" w:hAnsi="Times New Roman" w:cs="Times New Roman"/>
          <w:sz w:val="24"/>
          <w:szCs w:val="24"/>
        </w:rPr>
        <w:t>я</w:t>
      </w:r>
      <w:r>
        <w:rPr>
          <w:rFonts w:ascii="Times New Roman" w:hAnsi="Times New Roman" w:cs="Times New Roman"/>
          <w:sz w:val="24"/>
          <w:szCs w:val="24"/>
        </w:rPr>
        <w:t xml:space="preserve"> «Городской округ Ногликский»</w:t>
      </w:r>
      <w:r w:rsidRPr="000F3A9E">
        <w:rPr>
          <w:rFonts w:ascii="Times New Roman" w:hAnsi="Times New Roman" w:cs="Times New Roman"/>
          <w:sz w:val="24"/>
          <w:szCs w:val="24"/>
        </w:rPr>
        <w:t xml:space="preserve"> </w:t>
      </w:r>
      <w:r>
        <w:rPr>
          <w:rFonts w:ascii="Times New Roman" w:hAnsi="Times New Roman" w:cs="Times New Roman"/>
          <w:sz w:val="24"/>
          <w:szCs w:val="24"/>
        </w:rPr>
        <w:t>(прилагается)</w:t>
      </w:r>
      <w:r w:rsidRPr="000F3A9E">
        <w:rPr>
          <w:rFonts w:ascii="Times New Roman" w:hAnsi="Times New Roman" w:cs="Times New Roman"/>
          <w:sz w:val="24"/>
          <w:szCs w:val="24"/>
        </w:rPr>
        <w:t>.</w:t>
      </w:r>
    </w:p>
    <w:p w14:paraId="105020DE" w14:textId="19F3A3D0" w:rsidR="00FF08CA" w:rsidRDefault="00697AB2" w:rsidP="00065F2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ab/>
      </w:r>
      <w:r w:rsidRPr="00697AB2">
        <w:rPr>
          <w:rFonts w:ascii="Times New Roman" w:hAnsi="Times New Roman" w:cs="Times New Roman"/>
          <w:sz w:val="24"/>
          <w:szCs w:val="24"/>
        </w:rPr>
        <w:t xml:space="preserve">2. </w:t>
      </w:r>
      <w:r w:rsidR="00776A49">
        <w:rPr>
          <w:rFonts w:ascii="Times New Roman" w:hAnsi="Times New Roman" w:cs="Times New Roman"/>
          <w:sz w:val="24"/>
          <w:szCs w:val="24"/>
        </w:rPr>
        <w:t xml:space="preserve"> </w:t>
      </w:r>
      <w:r w:rsidRPr="00697AB2">
        <w:rPr>
          <w:rFonts w:ascii="Times New Roman" w:hAnsi="Times New Roman" w:cs="Times New Roman"/>
          <w:sz w:val="24"/>
          <w:szCs w:val="24"/>
        </w:rPr>
        <w:t xml:space="preserve">Опубликовать </w:t>
      </w:r>
      <w:r w:rsidR="000F3A9E">
        <w:rPr>
          <w:rFonts w:ascii="Times New Roman" w:hAnsi="Times New Roman" w:cs="Times New Roman"/>
          <w:sz w:val="24"/>
          <w:szCs w:val="24"/>
        </w:rPr>
        <w:t>настоящее решение</w:t>
      </w:r>
      <w:r w:rsidRPr="00697AB2">
        <w:rPr>
          <w:rFonts w:ascii="Times New Roman" w:hAnsi="Times New Roman" w:cs="Times New Roman"/>
          <w:sz w:val="24"/>
          <w:szCs w:val="24"/>
        </w:rPr>
        <w:t xml:space="preserve"> в газете «Знамя труда»</w:t>
      </w:r>
      <w:r w:rsidR="000F3A9E">
        <w:rPr>
          <w:rFonts w:ascii="Times New Roman" w:hAnsi="Times New Roman" w:cs="Times New Roman"/>
          <w:sz w:val="24"/>
          <w:szCs w:val="24"/>
        </w:rPr>
        <w:t>.</w:t>
      </w:r>
      <w:r w:rsidRPr="00697AB2">
        <w:rPr>
          <w:rFonts w:ascii="Times New Roman" w:hAnsi="Times New Roman" w:cs="Times New Roman"/>
          <w:sz w:val="24"/>
          <w:szCs w:val="24"/>
        </w:rPr>
        <w:t xml:space="preserve"> </w:t>
      </w:r>
    </w:p>
    <w:p w14:paraId="58809BB3" w14:textId="4105D6B9" w:rsidR="00A45746" w:rsidRPr="005D72D3" w:rsidRDefault="00A45746" w:rsidP="00A45746">
      <w:pPr>
        <w:autoSpaceDE w:val="0"/>
        <w:autoSpaceDN w:val="0"/>
        <w:adjustRightInd w:val="0"/>
        <w:ind w:firstLine="709"/>
        <w:rPr>
          <w:rFonts w:eastAsiaTheme="minorHAnsi"/>
          <w:lang w:eastAsia="en-US"/>
        </w:rPr>
      </w:pPr>
      <w:r>
        <w:t xml:space="preserve">3. </w:t>
      </w:r>
      <w:r w:rsidRPr="005D72D3">
        <w:rPr>
          <w:rFonts w:eastAsiaTheme="minorHAnsi"/>
          <w:lang w:eastAsia="en-US"/>
        </w:rPr>
        <w:t xml:space="preserve"> Настоящее решение вступает в силу после его официального опубликования.</w:t>
      </w:r>
    </w:p>
    <w:p w14:paraId="58E1F5DF" w14:textId="77777777" w:rsidR="00A45746" w:rsidRDefault="00A45746" w:rsidP="00A45746">
      <w:pPr>
        <w:ind w:firstLine="851"/>
        <w:jc w:val="both"/>
        <w:outlineLvl w:val="0"/>
        <w:rPr>
          <w:color w:val="000000"/>
        </w:rPr>
      </w:pPr>
    </w:p>
    <w:p w14:paraId="0D542CA9" w14:textId="6FA24FAA" w:rsidR="00A45746" w:rsidRDefault="00A45746" w:rsidP="00065F27">
      <w:pPr>
        <w:pStyle w:val="ConsPlusNormal"/>
        <w:ind w:firstLine="0"/>
        <w:jc w:val="both"/>
        <w:rPr>
          <w:sz w:val="24"/>
          <w:szCs w:val="24"/>
        </w:rPr>
      </w:pPr>
    </w:p>
    <w:p w14:paraId="6D09975F" w14:textId="77777777" w:rsidR="00452547" w:rsidRPr="005B311D" w:rsidRDefault="00452547" w:rsidP="00FF08CA">
      <w:pPr>
        <w:pStyle w:val="ab"/>
        <w:jc w:val="both"/>
        <w:rPr>
          <w:sz w:val="24"/>
          <w:szCs w:val="24"/>
        </w:rPr>
      </w:pPr>
    </w:p>
    <w:p w14:paraId="24011698" w14:textId="645FE335" w:rsidR="00006340" w:rsidRDefault="00006340" w:rsidP="00C64066">
      <w:pPr>
        <w:jc w:val="both"/>
        <w:outlineLvl w:val="0"/>
        <w:rPr>
          <w:color w:val="000000"/>
        </w:rPr>
      </w:pPr>
      <w:r>
        <w:rPr>
          <w:color w:val="000000"/>
        </w:rPr>
        <w:t>Исполняющий обязанности</w:t>
      </w:r>
    </w:p>
    <w:p w14:paraId="58CC7B17" w14:textId="77777777" w:rsidR="00F52316" w:rsidRDefault="00006340" w:rsidP="00C64066">
      <w:pPr>
        <w:jc w:val="both"/>
        <w:outlineLvl w:val="0"/>
        <w:rPr>
          <w:color w:val="000000"/>
        </w:rPr>
      </w:pPr>
      <w:r>
        <w:rPr>
          <w:color w:val="000000"/>
        </w:rPr>
        <w:t>п</w:t>
      </w:r>
      <w:r w:rsidR="00C64066" w:rsidRPr="005B311D">
        <w:rPr>
          <w:color w:val="000000"/>
        </w:rPr>
        <w:t>редседател</w:t>
      </w:r>
      <w:r>
        <w:rPr>
          <w:color w:val="000000"/>
        </w:rPr>
        <w:t>я</w:t>
      </w:r>
      <w:r w:rsidR="00F52316" w:rsidRPr="005B311D">
        <w:rPr>
          <w:color w:val="000000"/>
        </w:rPr>
        <w:t xml:space="preserve"> </w:t>
      </w:r>
      <w:r w:rsidR="00C64066" w:rsidRPr="005B311D">
        <w:rPr>
          <w:color w:val="000000"/>
        </w:rPr>
        <w:t>Собрания</w:t>
      </w:r>
      <w:r w:rsidR="00C64066">
        <w:rPr>
          <w:color w:val="000000"/>
        </w:rPr>
        <w:t xml:space="preserve"> </w:t>
      </w:r>
    </w:p>
    <w:p w14:paraId="379B1233" w14:textId="77777777" w:rsidR="00C64066" w:rsidRDefault="00C64066" w:rsidP="00C64066">
      <w:pPr>
        <w:jc w:val="both"/>
        <w:outlineLvl w:val="0"/>
      </w:pPr>
      <w:r w:rsidRPr="00524716">
        <w:rPr>
          <w:color w:val="000000"/>
        </w:rPr>
        <w:t>муниципального</w:t>
      </w:r>
      <w:r>
        <w:rPr>
          <w:color w:val="000000"/>
        </w:rPr>
        <w:t xml:space="preserve"> </w:t>
      </w:r>
      <w:r w:rsidRPr="00524716">
        <w:t xml:space="preserve">образования </w:t>
      </w:r>
    </w:p>
    <w:p w14:paraId="5315F722" w14:textId="77777777" w:rsidR="00C64066" w:rsidRDefault="00C64066" w:rsidP="00C64066">
      <w:pPr>
        <w:jc w:val="both"/>
        <w:outlineLvl w:val="0"/>
      </w:pPr>
      <w:r w:rsidRPr="00524716">
        <w:t xml:space="preserve">«Городской округ Ногликский»                                           </w:t>
      </w:r>
      <w:r>
        <w:t xml:space="preserve">                                  </w:t>
      </w:r>
      <w:r w:rsidR="00006340">
        <w:t>В.Н. Кулиш</w:t>
      </w:r>
      <w:r w:rsidRPr="0067706F">
        <w:t xml:space="preserve"> </w:t>
      </w:r>
    </w:p>
    <w:p w14:paraId="0CB6AD92" w14:textId="77777777" w:rsidR="00DD6B94" w:rsidRDefault="00DD6B94" w:rsidP="00C64066">
      <w:pPr>
        <w:jc w:val="both"/>
        <w:outlineLvl w:val="0"/>
      </w:pPr>
    </w:p>
    <w:p w14:paraId="572D61D3" w14:textId="77777777" w:rsidR="00C64066" w:rsidRDefault="00C64066" w:rsidP="00C64066">
      <w:pPr>
        <w:jc w:val="both"/>
        <w:outlineLvl w:val="0"/>
      </w:pPr>
      <w:r>
        <w:t xml:space="preserve">Мэр муниципального образования </w:t>
      </w:r>
    </w:p>
    <w:p w14:paraId="030EC6CE" w14:textId="77777777" w:rsidR="00A4460E" w:rsidRDefault="00C64066" w:rsidP="000E2143">
      <w:pPr>
        <w:jc w:val="both"/>
        <w:outlineLvl w:val="0"/>
      </w:pPr>
      <w:r>
        <w:t>«Городской округ Ногликский»</w:t>
      </w:r>
      <w:r w:rsidRPr="0067706F">
        <w:t xml:space="preserve">                    </w:t>
      </w:r>
      <w:r>
        <w:t xml:space="preserve">                                                           С.В.</w:t>
      </w:r>
      <w:r w:rsidR="00705A19" w:rsidRPr="00705A19">
        <w:t xml:space="preserve"> </w:t>
      </w:r>
      <w:r>
        <w:t>Камелин</w:t>
      </w:r>
    </w:p>
    <w:p w14:paraId="68ED7692" w14:textId="77777777" w:rsidR="000F3A9E" w:rsidRDefault="000F3A9E" w:rsidP="000E2143">
      <w:pPr>
        <w:jc w:val="both"/>
        <w:outlineLvl w:val="0"/>
      </w:pPr>
    </w:p>
    <w:p w14:paraId="5BF7ACE7" w14:textId="26A9F831" w:rsidR="000F3A9E" w:rsidRDefault="000F3A9E" w:rsidP="000E2143">
      <w:pPr>
        <w:jc w:val="both"/>
        <w:outlineLvl w:val="0"/>
      </w:pPr>
      <w:r>
        <w:tab/>
      </w:r>
      <w:r>
        <w:tab/>
      </w:r>
      <w:r>
        <w:tab/>
      </w:r>
      <w:r>
        <w:tab/>
      </w:r>
      <w:r>
        <w:tab/>
      </w:r>
      <w:r>
        <w:tab/>
      </w:r>
      <w:r>
        <w:tab/>
      </w:r>
      <w:r>
        <w:tab/>
      </w:r>
    </w:p>
    <w:p w14:paraId="704CF61E" w14:textId="77777777" w:rsidR="00A45746" w:rsidRDefault="000F3A9E" w:rsidP="000E2143">
      <w:pPr>
        <w:jc w:val="both"/>
        <w:outlineLvl w:val="0"/>
      </w:pPr>
      <w:r>
        <w:tab/>
      </w:r>
      <w:r>
        <w:tab/>
      </w:r>
      <w:r>
        <w:tab/>
      </w:r>
      <w:r>
        <w:tab/>
      </w:r>
      <w:r>
        <w:tab/>
      </w:r>
      <w:r>
        <w:tab/>
      </w:r>
      <w:r>
        <w:tab/>
      </w:r>
      <w:r>
        <w:tab/>
      </w:r>
      <w:r>
        <w:tab/>
      </w:r>
    </w:p>
    <w:p w14:paraId="1FA0FFB8" w14:textId="77777777" w:rsidR="00A45746" w:rsidRDefault="00A45746" w:rsidP="00A45746">
      <w:pPr>
        <w:tabs>
          <w:tab w:val="left" w:pos="840"/>
        </w:tabs>
        <w:autoSpaceDE w:val="0"/>
        <w:jc w:val="right"/>
        <w:outlineLvl w:val="0"/>
      </w:pPr>
      <w:r>
        <w:lastRenderedPageBreak/>
        <w:t xml:space="preserve">Приложение № 1 </w:t>
      </w:r>
    </w:p>
    <w:p w14:paraId="4AEC1989" w14:textId="4843AEC6" w:rsidR="00A45746" w:rsidRDefault="00A45746" w:rsidP="00A45746">
      <w:pPr>
        <w:tabs>
          <w:tab w:val="left" w:pos="840"/>
        </w:tabs>
        <w:autoSpaceDE w:val="0"/>
        <w:jc w:val="right"/>
        <w:outlineLvl w:val="0"/>
      </w:pPr>
      <w:r>
        <w:t xml:space="preserve">к решению Собрания </w:t>
      </w:r>
    </w:p>
    <w:p w14:paraId="5E9C72C9" w14:textId="77777777" w:rsidR="00A45746" w:rsidRDefault="00A45746" w:rsidP="00A45746">
      <w:pPr>
        <w:tabs>
          <w:tab w:val="left" w:pos="840"/>
        </w:tabs>
        <w:autoSpaceDE w:val="0"/>
        <w:jc w:val="right"/>
      </w:pPr>
      <w:r>
        <w:t xml:space="preserve">муниципального образования </w:t>
      </w:r>
    </w:p>
    <w:p w14:paraId="32EC76F1" w14:textId="77777777" w:rsidR="00A45746" w:rsidRDefault="00A45746" w:rsidP="00A45746">
      <w:pPr>
        <w:tabs>
          <w:tab w:val="left" w:pos="840"/>
        </w:tabs>
        <w:autoSpaceDE w:val="0"/>
        <w:ind w:hanging="180"/>
        <w:jc w:val="right"/>
      </w:pPr>
      <w:r>
        <w:t xml:space="preserve">   «Городской округ Ногликский»</w:t>
      </w:r>
    </w:p>
    <w:p w14:paraId="7EF98742" w14:textId="48719127" w:rsidR="00AF1462" w:rsidRDefault="00A45746" w:rsidP="00A45746">
      <w:pPr>
        <w:jc w:val="right"/>
        <w:outlineLvl w:val="0"/>
      </w:pPr>
      <w:r>
        <w:t>от 27 сентября 2021 года № 164</w:t>
      </w:r>
    </w:p>
    <w:p w14:paraId="7336C3AA" w14:textId="16FD47AC" w:rsidR="00A45746" w:rsidRDefault="00A45746" w:rsidP="00A45746">
      <w:pPr>
        <w:jc w:val="right"/>
        <w:outlineLvl w:val="0"/>
      </w:pPr>
    </w:p>
    <w:p w14:paraId="0DB34F27" w14:textId="77777777" w:rsidR="00A45746" w:rsidRDefault="00A45746" w:rsidP="00A45746">
      <w:pPr>
        <w:jc w:val="right"/>
        <w:outlineLvl w:val="0"/>
      </w:pPr>
    </w:p>
    <w:p w14:paraId="45C6E2BE" w14:textId="77777777" w:rsidR="00B86855" w:rsidRPr="00B86855" w:rsidRDefault="00B86855" w:rsidP="00B86855">
      <w:pPr>
        <w:jc w:val="center"/>
        <w:outlineLvl w:val="0"/>
        <w:rPr>
          <w:b/>
          <w:bCs/>
        </w:rPr>
      </w:pPr>
      <w:r w:rsidRPr="00B86855">
        <w:rPr>
          <w:b/>
          <w:bCs/>
        </w:rPr>
        <w:t>ПОЛОЖЕНИЕ</w:t>
      </w:r>
    </w:p>
    <w:p w14:paraId="79F55EEC" w14:textId="77777777" w:rsidR="00B86855" w:rsidRPr="00B86855" w:rsidRDefault="00B86855" w:rsidP="00B86855">
      <w:pPr>
        <w:jc w:val="center"/>
        <w:outlineLvl w:val="0"/>
        <w:rPr>
          <w:b/>
          <w:bCs/>
        </w:rPr>
      </w:pPr>
      <w:r w:rsidRPr="00B86855">
        <w:rPr>
          <w:b/>
          <w:bCs/>
        </w:rPr>
        <w:t>О МУНИЦИПАЛЬНОМ КОНТРОЛЕ В СФЕРЕ БЛАГОУСТРОЙСТВА</w:t>
      </w:r>
    </w:p>
    <w:p w14:paraId="55478403" w14:textId="77777777" w:rsidR="00B86855" w:rsidRPr="00B86855" w:rsidRDefault="00B86855" w:rsidP="00B86855">
      <w:pPr>
        <w:jc w:val="center"/>
        <w:outlineLvl w:val="0"/>
        <w:rPr>
          <w:b/>
          <w:bCs/>
        </w:rPr>
      </w:pPr>
      <w:r w:rsidRPr="00B86855">
        <w:rPr>
          <w:b/>
          <w:bCs/>
        </w:rPr>
        <w:t xml:space="preserve">НА ТЕРРИТОРИИ </w:t>
      </w:r>
      <w:r>
        <w:rPr>
          <w:b/>
          <w:bCs/>
        </w:rPr>
        <w:t>МУНИЦИПАЛЬНОГО ОБРАЗОВАНИЯ «ГОРОДСКОЙ ОКРУГ НОГЛИКСКИЙ»</w:t>
      </w:r>
    </w:p>
    <w:p w14:paraId="33A03FBB" w14:textId="77777777" w:rsidR="00B86855" w:rsidRPr="00B86855" w:rsidRDefault="00B86855" w:rsidP="00B86855">
      <w:pPr>
        <w:jc w:val="center"/>
        <w:outlineLvl w:val="0"/>
        <w:rPr>
          <w:b/>
        </w:rPr>
      </w:pPr>
    </w:p>
    <w:p w14:paraId="25B9BE34" w14:textId="77777777" w:rsidR="00B86855" w:rsidRPr="00B86855" w:rsidRDefault="00B86855" w:rsidP="00B86855">
      <w:pPr>
        <w:jc w:val="center"/>
        <w:outlineLvl w:val="0"/>
        <w:rPr>
          <w:b/>
          <w:bCs/>
        </w:rPr>
      </w:pPr>
      <w:r w:rsidRPr="00B86855">
        <w:rPr>
          <w:b/>
          <w:bCs/>
        </w:rPr>
        <w:t>Статья 1. Общие положения</w:t>
      </w:r>
    </w:p>
    <w:p w14:paraId="61C29F7D" w14:textId="77777777" w:rsidR="00B86855" w:rsidRPr="00B86855" w:rsidRDefault="00B86855" w:rsidP="00B86855">
      <w:pPr>
        <w:jc w:val="center"/>
        <w:outlineLvl w:val="0"/>
        <w:rPr>
          <w:b/>
        </w:rPr>
      </w:pPr>
    </w:p>
    <w:p w14:paraId="026D6D02" w14:textId="5220921B" w:rsidR="00B86855" w:rsidRPr="00B86855" w:rsidRDefault="00B86855" w:rsidP="00A45746">
      <w:pPr>
        <w:ind w:firstLine="851"/>
        <w:jc w:val="both"/>
        <w:outlineLvl w:val="0"/>
      </w:pPr>
      <w:r w:rsidRPr="00B86855">
        <w:t xml:space="preserve">1. Положение о муниципальном контроле в сфере благоустройства на территории </w:t>
      </w:r>
      <w:r>
        <w:t>муниципального образования «Городской округ Ногликский» (далее - Положение</w:t>
      </w:r>
      <w:r w:rsidRPr="00B86855">
        <w:t xml:space="preserve">) определяет правила организации и осуществления деятельности </w:t>
      </w:r>
      <w:r w:rsidR="006C7476">
        <w:t>администрации муниципального образования «Городской округ Ногликский»</w:t>
      </w:r>
      <w:r w:rsidRPr="00B86855">
        <w:t xml:space="preserve"> по контролю за соблюдением юридическими лицами, индивидуальными предпринимателями, гражданами Правил благоустройства</w:t>
      </w:r>
      <w:r w:rsidR="006C7476">
        <w:t xml:space="preserve"> и санитарного содержания</w:t>
      </w:r>
      <w:r w:rsidRPr="00B86855">
        <w:t xml:space="preserve"> территории муниципального образования </w:t>
      </w:r>
      <w:r w:rsidR="006C7476">
        <w:t>«Городской округ Ногликский»</w:t>
      </w:r>
      <w:r w:rsidRPr="00B86855">
        <w:t xml:space="preserve"> (далее - муниципальный контроль).</w:t>
      </w:r>
    </w:p>
    <w:p w14:paraId="3AFB9D19" w14:textId="4691F08C" w:rsidR="00B86855" w:rsidRPr="00B86855" w:rsidRDefault="00B86855" w:rsidP="00A45746">
      <w:pPr>
        <w:ind w:firstLine="851"/>
        <w:jc w:val="both"/>
        <w:outlineLvl w:val="0"/>
      </w:pPr>
      <w:r w:rsidRPr="00B86855">
        <w:t xml:space="preserve">2. Предметом муниципального контроля в сфере благоустройства на территории </w:t>
      </w:r>
      <w:r w:rsidR="006C7476">
        <w:t>муниципального образования «Городской округ Ногликский» (далее – муниципальное образование)</w:t>
      </w:r>
      <w:r w:rsidRPr="00B86855">
        <w:t xml:space="preserve"> явля</w:t>
      </w:r>
      <w:r w:rsidR="006070AC">
        <w:t xml:space="preserve">ется соблюдение </w:t>
      </w:r>
      <w:r w:rsidRPr="00B86855">
        <w:t>юридическими лицами, индивидуальными предпринимателями и гражданами (далее - контролируемые лица) требований, установленных Правилами благоустройства</w:t>
      </w:r>
      <w:r w:rsidR="006C7476">
        <w:t xml:space="preserve"> и санитарного содержания</w:t>
      </w:r>
      <w:r w:rsidRPr="00B86855">
        <w:t xml:space="preserve"> территории муниципального образования, утвержденными решением </w:t>
      </w:r>
      <w:r w:rsidR="006C7476">
        <w:t>Собрания муниципального образования «Городской округ Ногликский»</w:t>
      </w:r>
      <w:r w:rsidRPr="00B86855">
        <w:t xml:space="preserve"> (далее - требования Правил благоустройства), а также организация и проведение мероприятий по профилактике нарушений указанных требований.</w:t>
      </w:r>
    </w:p>
    <w:p w14:paraId="61C6AAD7" w14:textId="67C6036C" w:rsidR="00B86855" w:rsidRPr="00B86855" w:rsidRDefault="006C7476" w:rsidP="00A45746">
      <w:pPr>
        <w:ind w:firstLine="851"/>
        <w:jc w:val="both"/>
        <w:outlineLvl w:val="0"/>
      </w:pPr>
      <w:r>
        <w:t>3</w:t>
      </w:r>
      <w:r w:rsidR="00B86855" w:rsidRPr="00B86855">
        <w:t xml:space="preserve">. Муниципальный контроль в границах </w:t>
      </w:r>
      <w:r>
        <w:t>муниципального образования</w:t>
      </w:r>
      <w:r w:rsidR="00B86855" w:rsidRPr="00B86855">
        <w:t xml:space="preserve"> осуществляет </w:t>
      </w:r>
      <w:r>
        <w:t>администрация муниципального образования «Городской округ Ногликский» (далее - администрация)</w:t>
      </w:r>
      <w:r w:rsidR="00B86855" w:rsidRPr="00B86855">
        <w:t xml:space="preserve">. Органом, уполномоченным на осуществление муниципального контроля от </w:t>
      </w:r>
      <w:r>
        <w:t>администрации</w:t>
      </w:r>
      <w:r w:rsidR="00B86855" w:rsidRPr="00B86855">
        <w:t xml:space="preserve">, является </w:t>
      </w:r>
      <w:r>
        <w:t>отдел жилищно-коммунального и дорожного хозяйства</w:t>
      </w:r>
      <w:r w:rsidR="00B86855" w:rsidRPr="00B86855">
        <w:t xml:space="preserve"> (далее - уполномоченный орган). Уполномоченный орган проводит контрольные (надзорные) мероприятия из числа предусмотренных Федеральным </w:t>
      </w:r>
      <w:hyperlink r:id="rId12" w:history="1">
        <w:r w:rsidR="00B86855" w:rsidRPr="006C7476">
          <w:rPr>
            <w:rStyle w:val="af5"/>
            <w:color w:val="auto"/>
            <w:u w:val="none"/>
          </w:rPr>
          <w:t>законом</w:t>
        </w:r>
      </w:hyperlink>
      <w:r w:rsidR="00B86855" w:rsidRPr="006C7476">
        <w:t xml:space="preserve"> </w:t>
      </w:r>
      <w:r w:rsidR="00B86855" w:rsidRPr="00B86855">
        <w:t xml:space="preserve">от 31 июля 2020 года </w:t>
      </w:r>
      <w:r>
        <w:t>№</w:t>
      </w:r>
      <w:r w:rsidR="00B86855" w:rsidRPr="00B86855">
        <w:t xml:space="preserve"> 248-ФЗ </w:t>
      </w:r>
      <w:r>
        <w:t>«</w:t>
      </w:r>
      <w:r w:rsidR="00B86855" w:rsidRPr="00B86855">
        <w:t>О государственном контроле (надзоре) и муниципальном контроле в Российской Федерации</w:t>
      </w:r>
      <w:r>
        <w:t>»</w:t>
      </w:r>
      <w:r w:rsidR="00B86855" w:rsidRPr="00B86855">
        <w:t xml:space="preserve"> (далее - контрольные (надзорные) мероприятия, Федеральный закон N 248-ФЗ).</w:t>
      </w:r>
    </w:p>
    <w:p w14:paraId="1D94D406" w14:textId="327E3AE6" w:rsidR="00B86855" w:rsidRPr="00B86855" w:rsidRDefault="006C7476" w:rsidP="00A45746">
      <w:pPr>
        <w:ind w:firstLine="851"/>
        <w:jc w:val="both"/>
        <w:outlineLvl w:val="0"/>
      </w:pPr>
      <w:r>
        <w:t>4</w:t>
      </w:r>
      <w:r w:rsidR="00B86855" w:rsidRPr="00B86855">
        <w:t>.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14:paraId="71969C74" w14:textId="2FA65C47" w:rsidR="00B86855" w:rsidRPr="00B86855" w:rsidRDefault="00B86855" w:rsidP="00A45746">
      <w:pPr>
        <w:ind w:firstLine="851"/>
        <w:jc w:val="both"/>
        <w:outlineLvl w:val="0"/>
      </w:pPr>
      <w:r w:rsidRPr="00B86855">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w:t>
      </w:r>
      <w:hyperlink r:id="rId13" w:history="1">
        <w:r w:rsidRPr="00FD3614">
          <w:rPr>
            <w:rStyle w:val="af5"/>
            <w:color w:val="auto"/>
            <w:u w:val="none"/>
          </w:rPr>
          <w:t>законом</w:t>
        </w:r>
      </w:hyperlink>
      <w:r w:rsidRPr="00FD3614">
        <w:t xml:space="preserve"> </w:t>
      </w:r>
      <w:r w:rsidRPr="00B86855">
        <w:t>N 248-ФЗ, осуществляются с учетом требований законодательства Российской Федерации о государственной и иной охраняемой законом тайне.</w:t>
      </w:r>
    </w:p>
    <w:p w14:paraId="39FD09C6" w14:textId="1C2ED7A7" w:rsidR="00B86855" w:rsidRPr="00B86855" w:rsidRDefault="00FD3614" w:rsidP="00A45746">
      <w:pPr>
        <w:ind w:firstLine="851"/>
        <w:jc w:val="both"/>
        <w:outlineLvl w:val="0"/>
      </w:pPr>
      <w:r>
        <w:t>5</w:t>
      </w:r>
      <w:r w:rsidR="00B86855" w:rsidRPr="00B86855">
        <w:t>. Объектами муниципального контроля являются объекты и элементы благоустройства территории в границах муниципального образования (далее - объекты контроля).</w:t>
      </w:r>
    </w:p>
    <w:p w14:paraId="3B6CBFAE" w14:textId="4C13DC90" w:rsidR="00B86855" w:rsidRPr="00B86855" w:rsidRDefault="00FD3614" w:rsidP="00A45746">
      <w:pPr>
        <w:ind w:firstLine="851"/>
        <w:jc w:val="both"/>
        <w:outlineLvl w:val="0"/>
      </w:pPr>
      <w:r>
        <w:lastRenderedPageBreak/>
        <w:t>6</w:t>
      </w:r>
      <w:r w:rsidR="00B86855" w:rsidRPr="00B86855">
        <w:t>. Уполномоченный орган обеспечивает учет объектов контроля в рамках осуществления муниципального контроля.</w:t>
      </w:r>
    </w:p>
    <w:p w14:paraId="56024C61" w14:textId="77777777" w:rsidR="00B86855" w:rsidRPr="00B86855" w:rsidRDefault="00B86855" w:rsidP="00A45746">
      <w:pPr>
        <w:ind w:firstLine="851"/>
        <w:jc w:val="center"/>
        <w:outlineLvl w:val="0"/>
        <w:rPr>
          <w:b/>
        </w:rPr>
      </w:pPr>
    </w:p>
    <w:p w14:paraId="3138FABC" w14:textId="77777777" w:rsidR="00F8695C" w:rsidRDefault="00F8695C" w:rsidP="00A45746">
      <w:pPr>
        <w:ind w:firstLine="851"/>
        <w:jc w:val="center"/>
        <w:outlineLvl w:val="0"/>
        <w:rPr>
          <w:b/>
          <w:bCs/>
        </w:rPr>
      </w:pPr>
    </w:p>
    <w:p w14:paraId="71F7BB70" w14:textId="77777777" w:rsidR="00B86855" w:rsidRPr="00B86855" w:rsidRDefault="00B86855" w:rsidP="00A45746">
      <w:pPr>
        <w:ind w:firstLine="851"/>
        <w:jc w:val="center"/>
        <w:outlineLvl w:val="0"/>
        <w:rPr>
          <w:b/>
          <w:bCs/>
        </w:rPr>
      </w:pPr>
      <w:r w:rsidRPr="00B86855">
        <w:rPr>
          <w:b/>
          <w:bCs/>
        </w:rPr>
        <w:t>Статья 2. Порядок организации и осуществления муниципального контроля</w:t>
      </w:r>
    </w:p>
    <w:p w14:paraId="47DE99EB" w14:textId="77777777" w:rsidR="00B86855" w:rsidRPr="00B86855" w:rsidRDefault="00B86855" w:rsidP="00A45746">
      <w:pPr>
        <w:ind w:firstLine="851"/>
        <w:jc w:val="center"/>
        <w:outlineLvl w:val="0"/>
        <w:rPr>
          <w:b/>
        </w:rPr>
      </w:pPr>
    </w:p>
    <w:p w14:paraId="41C3AB4E" w14:textId="31015150" w:rsidR="00B86855" w:rsidRPr="00FD3614" w:rsidRDefault="00B86855" w:rsidP="00A45746">
      <w:pPr>
        <w:ind w:firstLine="851"/>
        <w:jc w:val="both"/>
        <w:outlineLvl w:val="0"/>
      </w:pPr>
      <w:r w:rsidRPr="00FD3614">
        <w:t>1. Муниципальный контроль осуществляется на основе системы оценки и управления рисками причинения вреда (ущерба) объектам контроля,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0A8FAE80" w14:textId="1A992B1A" w:rsidR="00B86855" w:rsidRPr="00FD3614" w:rsidRDefault="00B86855" w:rsidP="00A45746">
      <w:pPr>
        <w:ind w:firstLine="851"/>
        <w:jc w:val="both"/>
        <w:outlineLvl w:val="0"/>
      </w:pPr>
      <w:r w:rsidRPr="00FD3614">
        <w:t>2. При осуществлении муниципального контроля могут проводиться:</w:t>
      </w:r>
    </w:p>
    <w:p w14:paraId="45260BD6" w14:textId="01175167" w:rsidR="00B86855" w:rsidRPr="00FD3614" w:rsidRDefault="00B86855" w:rsidP="00A45746">
      <w:pPr>
        <w:ind w:firstLine="851"/>
        <w:jc w:val="both"/>
        <w:outlineLvl w:val="0"/>
      </w:pPr>
      <w:bookmarkStart w:id="0" w:name="Par20"/>
      <w:bookmarkEnd w:id="0"/>
      <w:r w:rsidRPr="00FD3614">
        <w:t>1) профилактические мероприятия:</w:t>
      </w:r>
    </w:p>
    <w:p w14:paraId="5FA0F871" w14:textId="769A7E6F" w:rsidR="00B86855" w:rsidRPr="00FD3614" w:rsidRDefault="00FD3614" w:rsidP="00A45746">
      <w:pPr>
        <w:ind w:firstLine="851"/>
        <w:jc w:val="both"/>
        <w:outlineLvl w:val="0"/>
      </w:pPr>
      <w:r>
        <w:t xml:space="preserve">- </w:t>
      </w:r>
      <w:r w:rsidR="00B86855" w:rsidRPr="00FD3614">
        <w:t>информирование;</w:t>
      </w:r>
    </w:p>
    <w:p w14:paraId="3D67EFE0" w14:textId="1FF15400" w:rsidR="00B86855" w:rsidRPr="00FD3614" w:rsidRDefault="00FD3614" w:rsidP="00A45746">
      <w:pPr>
        <w:ind w:firstLine="851"/>
        <w:jc w:val="both"/>
        <w:outlineLvl w:val="0"/>
      </w:pPr>
      <w:r>
        <w:t xml:space="preserve">- </w:t>
      </w:r>
      <w:r w:rsidR="00B86855" w:rsidRPr="00FD3614">
        <w:t>консультирование;</w:t>
      </w:r>
    </w:p>
    <w:p w14:paraId="576A42A2" w14:textId="083043C5" w:rsidR="00B86855" w:rsidRPr="00FD3614" w:rsidRDefault="00B86855" w:rsidP="00A45746">
      <w:pPr>
        <w:ind w:firstLine="851"/>
        <w:jc w:val="both"/>
        <w:outlineLvl w:val="0"/>
      </w:pPr>
      <w:r w:rsidRPr="00FD3614">
        <w:t>2) контрольные (надзорные) мероприятия:</w:t>
      </w:r>
    </w:p>
    <w:p w14:paraId="228B2E06" w14:textId="3EA47FC8" w:rsidR="00B86855" w:rsidRPr="00FD3614" w:rsidRDefault="00FD3614" w:rsidP="00A45746">
      <w:pPr>
        <w:ind w:firstLine="851"/>
        <w:jc w:val="both"/>
        <w:outlineLvl w:val="0"/>
      </w:pPr>
      <w:r>
        <w:t xml:space="preserve">- </w:t>
      </w:r>
      <w:r w:rsidR="00B86855" w:rsidRPr="00FD3614">
        <w:t>инспекционный визит;</w:t>
      </w:r>
    </w:p>
    <w:p w14:paraId="5071689B" w14:textId="47C703BB" w:rsidR="00B86855" w:rsidRPr="00FD3614" w:rsidRDefault="00FD3614" w:rsidP="00A45746">
      <w:pPr>
        <w:ind w:firstLine="851"/>
        <w:jc w:val="both"/>
        <w:outlineLvl w:val="0"/>
      </w:pPr>
      <w:r>
        <w:t xml:space="preserve">- </w:t>
      </w:r>
      <w:r w:rsidR="00B86855" w:rsidRPr="00FD3614">
        <w:t>рейдовый осмотр;</w:t>
      </w:r>
    </w:p>
    <w:p w14:paraId="29C6E6A4" w14:textId="38E7023D" w:rsidR="00B86855" w:rsidRPr="00FD3614" w:rsidRDefault="00FD3614" w:rsidP="00A45746">
      <w:pPr>
        <w:ind w:firstLine="851"/>
        <w:jc w:val="both"/>
        <w:outlineLvl w:val="0"/>
      </w:pPr>
      <w:r>
        <w:t xml:space="preserve">- </w:t>
      </w:r>
      <w:r w:rsidR="00B86855" w:rsidRPr="00FD3614">
        <w:t>документарная проверка;</w:t>
      </w:r>
    </w:p>
    <w:p w14:paraId="4E8ADD5F" w14:textId="114DA7D1" w:rsidR="00B86855" w:rsidRPr="00FD3614" w:rsidRDefault="00FD3614" w:rsidP="00A45746">
      <w:pPr>
        <w:ind w:firstLine="851"/>
        <w:jc w:val="both"/>
        <w:outlineLvl w:val="0"/>
      </w:pPr>
      <w:r>
        <w:t xml:space="preserve">- </w:t>
      </w:r>
      <w:r w:rsidR="00B86855" w:rsidRPr="00FD3614">
        <w:t>выездная проверка;</w:t>
      </w:r>
    </w:p>
    <w:p w14:paraId="405B5D67" w14:textId="6B2BC59B" w:rsidR="00B86855" w:rsidRPr="00FD3614" w:rsidRDefault="00FD3614" w:rsidP="00A45746">
      <w:pPr>
        <w:ind w:firstLine="851"/>
        <w:jc w:val="both"/>
        <w:outlineLvl w:val="0"/>
      </w:pPr>
      <w:r>
        <w:t xml:space="preserve">- </w:t>
      </w:r>
      <w:r w:rsidR="00B86855" w:rsidRPr="00FD3614">
        <w:t>выездное обследование.</w:t>
      </w:r>
    </w:p>
    <w:p w14:paraId="0C1B14BC" w14:textId="0948AC7F" w:rsidR="00B86855" w:rsidRPr="00FD3614" w:rsidRDefault="00B86855" w:rsidP="00A45746">
      <w:pPr>
        <w:ind w:firstLine="851"/>
        <w:jc w:val="both"/>
        <w:outlineLvl w:val="0"/>
      </w:pPr>
      <w:r w:rsidRPr="00FD3614">
        <w:t xml:space="preserve">3. Для проведения контрольного (надзорного) мероприятия принимается </w:t>
      </w:r>
      <w:r w:rsidR="00FD3614">
        <w:t>распоряжение</w:t>
      </w:r>
      <w:r w:rsidRPr="00FD3614">
        <w:t xml:space="preserve"> </w:t>
      </w:r>
      <w:r w:rsidR="00FD3614">
        <w:t>а</w:t>
      </w:r>
      <w:r w:rsidRPr="00FD3614">
        <w:t xml:space="preserve">дминистрации, подписанное </w:t>
      </w:r>
      <w:r w:rsidR="00FD3614">
        <w:t>мэром муниципального образования «Городской округ Ногликский»</w:t>
      </w:r>
      <w:r w:rsidRPr="00FD3614">
        <w:t xml:space="preserve"> (далее - решение о проведении контрольного (надзорного) мероприятия), в котором указываются:</w:t>
      </w:r>
    </w:p>
    <w:p w14:paraId="05F71B62" w14:textId="440E27E1" w:rsidR="00B86855" w:rsidRPr="00FD3614" w:rsidRDefault="00B86855" w:rsidP="00A45746">
      <w:pPr>
        <w:ind w:firstLine="851"/>
        <w:jc w:val="both"/>
        <w:outlineLvl w:val="0"/>
      </w:pPr>
      <w:r w:rsidRPr="00FD3614">
        <w:t>1) дата, время и место принятия решения;</w:t>
      </w:r>
    </w:p>
    <w:p w14:paraId="73E24315" w14:textId="6E1CAEDD" w:rsidR="00B86855" w:rsidRPr="00FD3614" w:rsidRDefault="00B86855" w:rsidP="00A45746">
      <w:pPr>
        <w:ind w:firstLine="851"/>
        <w:jc w:val="both"/>
        <w:outlineLvl w:val="0"/>
      </w:pPr>
      <w:r w:rsidRPr="00FD3614">
        <w:t>2) кем принято решение;</w:t>
      </w:r>
    </w:p>
    <w:p w14:paraId="4A347D95" w14:textId="5D6D431A" w:rsidR="00B86855" w:rsidRPr="00FD3614" w:rsidRDefault="00B86855" w:rsidP="00A45746">
      <w:pPr>
        <w:ind w:firstLine="851"/>
        <w:jc w:val="both"/>
        <w:outlineLvl w:val="0"/>
      </w:pPr>
      <w:r w:rsidRPr="00FD3614">
        <w:t>3) основание проведения контрольного (надзорного) мероприятия;</w:t>
      </w:r>
    </w:p>
    <w:p w14:paraId="5AC287D5" w14:textId="43B42F29" w:rsidR="00B86855" w:rsidRPr="00FD3614" w:rsidRDefault="00B86855" w:rsidP="00A45746">
      <w:pPr>
        <w:ind w:firstLine="851"/>
        <w:jc w:val="both"/>
        <w:outlineLvl w:val="0"/>
      </w:pPr>
      <w:r w:rsidRPr="00FD3614">
        <w:t>4) вид контроля;</w:t>
      </w:r>
    </w:p>
    <w:p w14:paraId="73E1D3E3" w14:textId="72821541" w:rsidR="00B86855" w:rsidRPr="00FD3614" w:rsidRDefault="00B86855" w:rsidP="00A45746">
      <w:pPr>
        <w:ind w:firstLine="851"/>
        <w:jc w:val="both"/>
        <w:outlineLvl w:val="0"/>
      </w:pPr>
      <w:r w:rsidRPr="00FD3614">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398A9FAE" w14:textId="037644E5" w:rsidR="00B86855" w:rsidRPr="00FD3614" w:rsidRDefault="00B86855" w:rsidP="00A45746">
      <w:pPr>
        <w:ind w:firstLine="851"/>
        <w:jc w:val="both"/>
        <w:outlineLvl w:val="0"/>
      </w:pPr>
      <w:r w:rsidRPr="00FD3614">
        <w:t>6) объект контроля, в отношении которого проводится контрольное (надзорное) мероприятие;</w:t>
      </w:r>
    </w:p>
    <w:p w14:paraId="161CA590" w14:textId="6B3DB66B" w:rsidR="00B86855" w:rsidRPr="00FD3614" w:rsidRDefault="00B86855" w:rsidP="00A45746">
      <w:pPr>
        <w:ind w:firstLine="851"/>
        <w:jc w:val="both"/>
        <w:outlineLvl w:val="0"/>
      </w:pPr>
      <w:r w:rsidRPr="00FD3614">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14:paraId="64084680" w14:textId="398C0DAC" w:rsidR="00B86855" w:rsidRPr="00FD3614" w:rsidRDefault="00B86855" w:rsidP="00A45746">
      <w:pPr>
        <w:ind w:firstLine="851"/>
        <w:jc w:val="both"/>
        <w:outlineLvl w:val="0"/>
      </w:pPr>
      <w:r w:rsidRPr="00FD3614">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14:paraId="2C857764" w14:textId="4CF5616A" w:rsidR="00B86855" w:rsidRPr="00FD3614" w:rsidRDefault="00B86855" w:rsidP="00A45746">
      <w:pPr>
        <w:ind w:firstLine="851"/>
        <w:jc w:val="both"/>
        <w:outlineLvl w:val="0"/>
      </w:pPr>
      <w:r w:rsidRPr="00FD3614">
        <w:t>9) вид контрольного (надзорного) мероприятия;</w:t>
      </w:r>
    </w:p>
    <w:p w14:paraId="1741F778" w14:textId="7CA708DB" w:rsidR="00B86855" w:rsidRPr="00FD3614" w:rsidRDefault="00B86855" w:rsidP="00A45746">
      <w:pPr>
        <w:ind w:firstLine="851"/>
        <w:jc w:val="both"/>
        <w:outlineLvl w:val="0"/>
      </w:pPr>
      <w:r w:rsidRPr="00FD3614">
        <w:t>10) перечень контрольных (надзорных) действий, совершаемых в рамках контрольного (надзорного) мероприятия;</w:t>
      </w:r>
    </w:p>
    <w:p w14:paraId="58BF7CA7" w14:textId="2F0BA23C" w:rsidR="00B86855" w:rsidRPr="00FD3614" w:rsidRDefault="00B86855" w:rsidP="00A45746">
      <w:pPr>
        <w:ind w:firstLine="851"/>
        <w:jc w:val="both"/>
        <w:outlineLvl w:val="0"/>
      </w:pPr>
      <w:r w:rsidRPr="00FD3614">
        <w:t>11) предмет контрольного (надзорного) мероприятия;</w:t>
      </w:r>
    </w:p>
    <w:p w14:paraId="451DE623" w14:textId="6C5BA831" w:rsidR="00B86855" w:rsidRPr="00FD3614" w:rsidRDefault="00B86855" w:rsidP="00A45746">
      <w:pPr>
        <w:ind w:firstLine="851"/>
        <w:jc w:val="both"/>
        <w:outlineLvl w:val="0"/>
      </w:pPr>
      <w:r w:rsidRPr="00FD3614">
        <w:t>12) проверочные листы, если их применение является обязательным;</w:t>
      </w:r>
    </w:p>
    <w:p w14:paraId="2712B3E5" w14:textId="13505C2F" w:rsidR="00B86855" w:rsidRPr="00FD3614" w:rsidRDefault="00B86855" w:rsidP="00A45746">
      <w:pPr>
        <w:ind w:firstLine="851"/>
        <w:jc w:val="both"/>
        <w:outlineLvl w:val="0"/>
      </w:pPr>
      <w:r w:rsidRPr="00FD3614">
        <w:t>13) дата проведения контрольного (надзорного) мероприятия, в том числе срок непосредственного взаимодействия с контролируемым лицом;</w:t>
      </w:r>
    </w:p>
    <w:p w14:paraId="138C103E" w14:textId="0CED3EA2" w:rsidR="00B86855" w:rsidRPr="00FD3614" w:rsidRDefault="00B86855" w:rsidP="00A45746">
      <w:pPr>
        <w:ind w:firstLine="851"/>
        <w:jc w:val="both"/>
        <w:outlineLvl w:val="0"/>
      </w:pPr>
      <w:r w:rsidRPr="00FD3614">
        <w:t>14) перечень документов, предоставление которых гражданином, организацией необходимо для оценки соблюдения обязательных требований.</w:t>
      </w:r>
    </w:p>
    <w:p w14:paraId="7F57C8E7" w14:textId="0488923D" w:rsidR="00B86855" w:rsidRPr="00FD3614" w:rsidRDefault="00FD3614" w:rsidP="00A45746">
      <w:pPr>
        <w:ind w:firstLine="851"/>
        <w:jc w:val="both"/>
        <w:outlineLvl w:val="0"/>
      </w:pPr>
      <w:r>
        <w:lastRenderedPageBreak/>
        <w:t>4</w:t>
      </w:r>
      <w:r w:rsidR="00B86855" w:rsidRPr="00FD3614">
        <w:t>.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14:paraId="65C33077" w14:textId="065EE948" w:rsidR="00B86855" w:rsidRPr="00FD3614" w:rsidRDefault="00B86855" w:rsidP="00A45746">
      <w:pPr>
        <w:ind w:firstLine="851"/>
        <w:jc w:val="both"/>
        <w:outlineLvl w:val="0"/>
      </w:pPr>
      <w:r w:rsidRPr="00FD3614">
        <w:t>При проведении контрольных (надзорных) мероприятий используются средства фото-, видеосъемки.</w:t>
      </w:r>
    </w:p>
    <w:p w14:paraId="0C272A76" w14:textId="02282EB3" w:rsidR="00B86855" w:rsidRPr="00FD3614" w:rsidRDefault="00FD3614" w:rsidP="00A45746">
      <w:pPr>
        <w:ind w:firstLine="851"/>
        <w:jc w:val="both"/>
        <w:outlineLvl w:val="0"/>
      </w:pPr>
      <w:r>
        <w:t>5</w:t>
      </w:r>
      <w:r w:rsidR="00B86855" w:rsidRPr="00FD3614">
        <w:t>. От имени уполномоченного органа муниципальный контроль в сфере благоустройства вправе осуществлять должностное лицо уполномоченного органа, к должностным обязанностям которого должностной инструкцией отнесено осуществление полномочий по муниципальному контролю в сфере благоустройства, в том числе проведение профилактических мероприятий и контрольных (надзорных) мероприятий (далее - инспектор).</w:t>
      </w:r>
    </w:p>
    <w:p w14:paraId="5594B38D" w14:textId="5A943DB3" w:rsidR="00B86855" w:rsidRPr="00FD3614" w:rsidRDefault="00FD3614" w:rsidP="00A45746">
      <w:pPr>
        <w:ind w:firstLine="851"/>
        <w:jc w:val="both"/>
        <w:outlineLvl w:val="0"/>
      </w:pPr>
      <w:r>
        <w:t>6</w:t>
      </w:r>
      <w:r w:rsidR="00B86855" w:rsidRPr="00FD3614">
        <w:t>. Инспекторы, уполномоченные на проведение конкретного профилактического мероприятия или контрольного (надзорного) мероприятия, определяются решением о проведении профилактического мероприятия или контрольного (надзорного) мероприятия.</w:t>
      </w:r>
    </w:p>
    <w:p w14:paraId="44B91B63" w14:textId="040FF079" w:rsidR="00B86855" w:rsidRPr="00FD3614" w:rsidRDefault="00A143E2" w:rsidP="00A45746">
      <w:pPr>
        <w:ind w:firstLine="851"/>
        <w:jc w:val="both"/>
        <w:outlineLvl w:val="0"/>
      </w:pPr>
      <w:r>
        <w:t>7</w:t>
      </w:r>
      <w:r w:rsidR="00B86855" w:rsidRPr="00FD3614">
        <w:t>.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14:paraId="0C5C85C7" w14:textId="72890069" w:rsidR="00B86855" w:rsidRPr="00FD3614" w:rsidRDefault="00B86855" w:rsidP="00A45746">
      <w:pPr>
        <w:ind w:firstLine="851"/>
        <w:jc w:val="both"/>
        <w:outlineLvl w:val="0"/>
      </w:pPr>
      <w:r w:rsidRPr="00FD3614">
        <w:t>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14:paraId="5484CA7B" w14:textId="0CE1ADAA" w:rsidR="00B86855" w:rsidRPr="00FD3614" w:rsidRDefault="00B86855" w:rsidP="00A45746">
      <w:pPr>
        <w:ind w:firstLine="851"/>
        <w:jc w:val="both"/>
        <w:outlineLvl w:val="0"/>
      </w:pPr>
      <w:r w:rsidRPr="00FD3614">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558AA74" w14:textId="48D00D6D" w:rsidR="00B86855" w:rsidRPr="00FD3614" w:rsidRDefault="00B86855" w:rsidP="00A45746">
      <w:pPr>
        <w:ind w:firstLine="851"/>
        <w:jc w:val="both"/>
        <w:outlineLvl w:val="0"/>
      </w:pPr>
      <w:r w:rsidRPr="00FD3614">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14:paraId="358FC87B" w14:textId="709FF10D" w:rsidR="00B86855" w:rsidRPr="00FD3614" w:rsidRDefault="00B86855" w:rsidP="00A45746">
      <w:pPr>
        <w:ind w:firstLine="851"/>
        <w:jc w:val="both"/>
        <w:outlineLvl w:val="0"/>
      </w:pPr>
      <w:r w:rsidRPr="00FD3614">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14:paraId="680AF431" w14:textId="42EF737D" w:rsidR="00B86855" w:rsidRPr="00FD3614" w:rsidRDefault="00B86855" w:rsidP="00A45746">
      <w:pPr>
        <w:ind w:firstLine="851"/>
        <w:jc w:val="both"/>
        <w:outlineLvl w:val="0"/>
      </w:pPr>
      <w:r w:rsidRPr="00FD3614">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14:paraId="0746F005" w14:textId="772E4E4F" w:rsidR="00B86855" w:rsidRPr="00FD3614" w:rsidRDefault="00B86855" w:rsidP="00A45746">
      <w:pPr>
        <w:ind w:firstLine="851"/>
        <w:jc w:val="both"/>
        <w:outlineLvl w:val="0"/>
      </w:pPr>
      <w:r w:rsidRPr="00FD3614">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477298BA" w14:textId="467F2CFA" w:rsidR="00B86855" w:rsidRPr="00FD3614" w:rsidRDefault="00B86855" w:rsidP="00A45746">
      <w:pPr>
        <w:ind w:firstLine="851"/>
        <w:jc w:val="both"/>
        <w:outlineLvl w:val="0"/>
      </w:pPr>
      <w:r w:rsidRPr="00FD3614">
        <w:t>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14:paraId="1259F828" w14:textId="17ED4B77" w:rsidR="00B86855" w:rsidRPr="00FD3614" w:rsidRDefault="00B86855" w:rsidP="00A45746">
      <w:pPr>
        <w:ind w:firstLine="851"/>
        <w:jc w:val="both"/>
        <w:outlineLvl w:val="0"/>
      </w:pPr>
      <w:r w:rsidRPr="00FD3614">
        <w:t>8) составлять по результатам проведенных контрольных (надзорных) мероприятий соответствующие акты;</w:t>
      </w:r>
    </w:p>
    <w:p w14:paraId="2091CF2E" w14:textId="0574C324" w:rsidR="00B86855" w:rsidRPr="00FD3614" w:rsidRDefault="00B86855" w:rsidP="00A45746">
      <w:pPr>
        <w:ind w:firstLine="851"/>
        <w:jc w:val="both"/>
        <w:outlineLvl w:val="0"/>
      </w:pPr>
      <w:r w:rsidRPr="00FD3614">
        <w:t>9) запрашивать и получать в установленном порядке сведения, материалы и документы, необходимые для осуществления своей деятельности;</w:t>
      </w:r>
    </w:p>
    <w:p w14:paraId="14C5D77A" w14:textId="6B6EE450" w:rsidR="00B86855" w:rsidRPr="00FD3614" w:rsidRDefault="00B86855" w:rsidP="00A45746">
      <w:pPr>
        <w:ind w:firstLine="851"/>
        <w:jc w:val="both"/>
        <w:outlineLvl w:val="0"/>
      </w:pPr>
      <w:r w:rsidRPr="00FD3614">
        <w:t xml:space="preserve">10) составлять протоколы об административных правонарушениях в соответствии с компетенцией, определенной </w:t>
      </w:r>
      <w:r w:rsidR="00A143E2">
        <w:t>Законом Сахалинской области</w:t>
      </w:r>
      <w:r w:rsidRPr="00FD3614">
        <w:t>;</w:t>
      </w:r>
    </w:p>
    <w:p w14:paraId="04E82CE7" w14:textId="1839BFA9" w:rsidR="00B86855" w:rsidRPr="00FD3614" w:rsidRDefault="00B86855" w:rsidP="00A45746">
      <w:pPr>
        <w:ind w:firstLine="851"/>
        <w:jc w:val="both"/>
        <w:outlineLvl w:val="0"/>
      </w:pPr>
      <w:r w:rsidRPr="00FD3614">
        <w:lastRenderedPageBreak/>
        <w:t xml:space="preserve">11) обращаться в соответствии с Федеральным </w:t>
      </w:r>
      <w:hyperlink r:id="rId14" w:history="1">
        <w:r w:rsidRPr="00A143E2">
          <w:rPr>
            <w:rStyle w:val="af5"/>
            <w:color w:val="auto"/>
            <w:u w:val="none"/>
          </w:rPr>
          <w:t>законом</w:t>
        </w:r>
      </w:hyperlink>
      <w:r w:rsidRPr="00A143E2">
        <w:t xml:space="preserve"> </w:t>
      </w:r>
      <w:r w:rsidRPr="00FD3614">
        <w:t>от 7 февраля 2010 года N 3-ФЗ "О полиции" за содействием к органам полиции в случаях, если инспектору оказывается противодействие или угрожает опасность;</w:t>
      </w:r>
    </w:p>
    <w:p w14:paraId="5A0F5BA1" w14:textId="7A7A6DC3" w:rsidR="00B86855" w:rsidRPr="00FD3614" w:rsidRDefault="00B86855" w:rsidP="00A45746">
      <w:pPr>
        <w:ind w:firstLine="851"/>
        <w:jc w:val="both"/>
        <w:outlineLvl w:val="0"/>
      </w:pPr>
      <w:r w:rsidRPr="00FD3614">
        <w:t>12) совершать иные действия, предусмотренные законодательством.</w:t>
      </w:r>
    </w:p>
    <w:p w14:paraId="1A3B14CB" w14:textId="45D1DAF5" w:rsidR="00B86855" w:rsidRPr="00FD3614" w:rsidRDefault="00A143E2" w:rsidP="00A45746">
      <w:pPr>
        <w:ind w:firstLine="851"/>
        <w:jc w:val="both"/>
        <w:outlineLvl w:val="0"/>
      </w:pPr>
      <w:r>
        <w:t>8</w:t>
      </w:r>
      <w:r w:rsidR="00B86855" w:rsidRPr="00FD3614">
        <w:t>. Инспекторы обязаны:</w:t>
      </w:r>
    </w:p>
    <w:p w14:paraId="67997966" w14:textId="1EC9D26E" w:rsidR="00B86855" w:rsidRPr="00FD3614" w:rsidRDefault="00B86855" w:rsidP="00A45746">
      <w:pPr>
        <w:ind w:firstLine="851"/>
        <w:jc w:val="both"/>
        <w:outlineLvl w:val="0"/>
      </w:pPr>
      <w:r w:rsidRPr="00FD3614">
        <w:t>1) соблюдать законодательство Российской Федерации, права и законные интересы контролируемых лиц;</w:t>
      </w:r>
    </w:p>
    <w:p w14:paraId="05D32D1A" w14:textId="3F9A8F3E" w:rsidR="00B86855" w:rsidRPr="00FD3614" w:rsidRDefault="00B86855" w:rsidP="00A45746">
      <w:pPr>
        <w:ind w:firstLine="851"/>
        <w:jc w:val="both"/>
        <w:outlineLvl w:val="0"/>
      </w:pPr>
      <w:r w:rsidRPr="00FD3614">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w:t>
      </w:r>
    </w:p>
    <w:p w14:paraId="1175F944" w14:textId="277609BA" w:rsidR="00B86855" w:rsidRPr="00FD3614" w:rsidRDefault="00B86855" w:rsidP="00A45746">
      <w:pPr>
        <w:ind w:firstLine="851"/>
        <w:jc w:val="both"/>
        <w:outlineLvl w:val="0"/>
      </w:pPr>
      <w:r w:rsidRPr="00FD3614">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14:paraId="75E86FBB" w14:textId="765FF3FE" w:rsidR="00B86855" w:rsidRPr="00FD3614" w:rsidRDefault="00B86855" w:rsidP="00A45746">
      <w:pPr>
        <w:ind w:firstLine="851"/>
        <w:jc w:val="both"/>
        <w:outlineLvl w:val="0"/>
      </w:pPr>
      <w:r w:rsidRPr="00FD3614">
        <w:t>4)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71134474" w14:textId="5A2045CB" w:rsidR="00B86855" w:rsidRPr="00FD3614" w:rsidRDefault="00B86855" w:rsidP="00A45746">
      <w:pPr>
        <w:ind w:firstLine="851"/>
        <w:jc w:val="both"/>
        <w:outlineLvl w:val="0"/>
      </w:pPr>
      <w:r w:rsidRPr="00FD3614">
        <w:t xml:space="preserve">5)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A143E2">
        <w:t>Сахалинской области</w:t>
      </w:r>
      <w:r w:rsidRPr="00FD3614">
        <w:t xml:space="preserve">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w:t>
      </w:r>
      <w:hyperlink r:id="rId15" w:history="1">
        <w:r w:rsidRPr="00A143E2">
          <w:rPr>
            <w:rStyle w:val="af5"/>
            <w:color w:val="auto"/>
            <w:u w:val="none"/>
          </w:rPr>
          <w:t>законом</w:t>
        </w:r>
      </w:hyperlink>
      <w:r w:rsidRPr="00A143E2">
        <w:t xml:space="preserve"> </w:t>
      </w:r>
      <w:r w:rsidRPr="00FD3614">
        <w:t>N 248-ФЗ, осуществлять консультирование;</w:t>
      </w:r>
    </w:p>
    <w:p w14:paraId="0B360929" w14:textId="23225397" w:rsidR="00B86855" w:rsidRPr="00FD3614" w:rsidRDefault="00B86855" w:rsidP="00A45746">
      <w:pPr>
        <w:ind w:firstLine="851"/>
        <w:jc w:val="both"/>
        <w:outlineLvl w:val="0"/>
      </w:pPr>
      <w:r w:rsidRPr="00FD3614">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w:t>
      </w:r>
      <w:r w:rsidRPr="00A143E2">
        <w:t xml:space="preserve"> </w:t>
      </w:r>
      <w:hyperlink r:id="rId16" w:history="1">
        <w:r w:rsidRPr="00A143E2">
          <w:rPr>
            <w:rStyle w:val="af5"/>
            <w:color w:val="auto"/>
            <w:u w:val="none"/>
          </w:rPr>
          <w:t>законом</w:t>
        </w:r>
      </w:hyperlink>
      <w:r w:rsidRPr="00FD3614">
        <w:t xml:space="preserve"> N 248-ФЗ;</w:t>
      </w:r>
    </w:p>
    <w:p w14:paraId="330A167A" w14:textId="29FC3B82" w:rsidR="00B86855" w:rsidRPr="00FD3614" w:rsidRDefault="00B86855" w:rsidP="00A45746">
      <w:pPr>
        <w:ind w:firstLine="851"/>
        <w:jc w:val="both"/>
        <w:outlineLvl w:val="0"/>
      </w:pPr>
      <w:r w:rsidRPr="00FD3614">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14:paraId="250D2315" w14:textId="4C83A6EB" w:rsidR="00B86855" w:rsidRPr="00FD3614" w:rsidRDefault="00B86855" w:rsidP="00A45746">
      <w:pPr>
        <w:ind w:firstLine="851"/>
        <w:jc w:val="both"/>
        <w:outlineLvl w:val="0"/>
      </w:pPr>
      <w:r w:rsidRPr="00FD3614">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14:paraId="0407B187" w14:textId="71A76427" w:rsidR="00B86855" w:rsidRPr="00FD3614" w:rsidRDefault="00B86855" w:rsidP="00A45746">
      <w:pPr>
        <w:ind w:firstLine="851"/>
        <w:jc w:val="both"/>
        <w:outlineLvl w:val="0"/>
      </w:pPr>
      <w:r w:rsidRPr="00FD3614">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63233CD" w14:textId="3DBA23C1" w:rsidR="00B86855" w:rsidRPr="00FD3614" w:rsidRDefault="00B86855" w:rsidP="00A45746">
      <w:pPr>
        <w:ind w:firstLine="851"/>
        <w:jc w:val="both"/>
        <w:outlineLvl w:val="0"/>
      </w:pPr>
      <w:r w:rsidRPr="00FD3614">
        <w:t>10) доказывать обоснованность своих действий при их обжаловании в порядке, установленном законодательством Российской Федерации;</w:t>
      </w:r>
    </w:p>
    <w:p w14:paraId="3EFA1C4F" w14:textId="28FA790F" w:rsidR="00B86855" w:rsidRPr="00FD3614" w:rsidRDefault="00B86855" w:rsidP="00A45746">
      <w:pPr>
        <w:ind w:firstLine="851"/>
        <w:jc w:val="both"/>
        <w:outlineLvl w:val="0"/>
      </w:pPr>
      <w:r w:rsidRPr="00FD3614">
        <w:t>1</w:t>
      </w:r>
      <w:r w:rsidR="006070AC">
        <w:t>1</w:t>
      </w:r>
      <w:r w:rsidRPr="00FD3614">
        <w:t>)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14:paraId="1C1CDE90" w14:textId="2C02F50A" w:rsidR="00B86855" w:rsidRPr="00FD3614" w:rsidRDefault="00B86855" w:rsidP="00A45746">
      <w:pPr>
        <w:ind w:firstLine="851"/>
        <w:jc w:val="both"/>
        <w:outlineLvl w:val="0"/>
      </w:pPr>
      <w:r w:rsidRPr="00FD3614">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w:t>
      </w:r>
      <w:r w:rsidRPr="00FD3614">
        <w:lastRenderedPageBreak/>
        <w:t>которые находятся в распоряжении государственных органов и органов местного самоуправления;</w:t>
      </w:r>
    </w:p>
    <w:p w14:paraId="1A930851" w14:textId="087F4A24" w:rsidR="00B86855" w:rsidRPr="00FD3614" w:rsidRDefault="00B86855" w:rsidP="00A45746">
      <w:pPr>
        <w:ind w:firstLine="851"/>
        <w:jc w:val="both"/>
        <w:outlineLvl w:val="0"/>
      </w:pPr>
      <w:r w:rsidRPr="00FD3614">
        <w:t>1</w:t>
      </w:r>
      <w:r w:rsidR="00A143E2">
        <w:t>3</w:t>
      </w:r>
      <w:r w:rsidRPr="00FD3614">
        <w:t>) исполнять иные требования, предусмотренные законодательством.</w:t>
      </w:r>
    </w:p>
    <w:p w14:paraId="15B2C247" w14:textId="164C01D3" w:rsidR="00B86855" w:rsidRPr="00FD3614" w:rsidRDefault="00A143E2" w:rsidP="00A45746">
      <w:pPr>
        <w:ind w:firstLine="851"/>
        <w:jc w:val="both"/>
        <w:outlineLvl w:val="0"/>
      </w:pPr>
      <w:r>
        <w:t>9</w:t>
      </w:r>
      <w:r w:rsidR="00B86855" w:rsidRPr="00FD3614">
        <w:t>. Инспектор не вправе:</w:t>
      </w:r>
    </w:p>
    <w:p w14:paraId="05D3CFC6" w14:textId="7CEEBEB6" w:rsidR="00B86855" w:rsidRPr="00FD3614" w:rsidRDefault="00B86855" w:rsidP="00A45746">
      <w:pPr>
        <w:ind w:firstLine="851"/>
        <w:jc w:val="both"/>
        <w:outlineLvl w:val="0"/>
      </w:pPr>
      <w:r w:rsidRPr="00FD3614">
        <w:t>1) оценивать соблюдение обязательных требований, если оценка соблюдения таких требований не относится к полномочиям уполномоченного органа;</w:t>
      </w:r>
    </w:p>
    <w:p w14:paraId="29D69854" w14:textId="6E173BC2" w:rsidR="00B86855" w:rsidRPr="00FD3614" w:rsidRDefault="00B86855" w:rsidP="00A45746">
      <w:pPr>
        <w:ind w:firstLine="851"/>
        <w:jc w:val="both"/>
        <w:outlineLvl w:val="0"/>
      </w:pPr>
      <w:r w:rsidRPr="00FD3614">
        <w:t>2) проводить контрольные (надзорные) мероприятия, совершать контрольные (надзорные) действия, не предусмотренные решением уполномоченного органа;</w:t>
      </w:r>
    </w:p>
    <w:p w14:paraId="289E873D" w14:textId="0C5C7432" w:rsidR="00B86855" w:rsidRPr="00FD3614" w:rsidRDefault="00B86855" w:rsidP="00A45746">
      <w:pPr>
        <w:ind w:firstLine="851"/>
        <w:jc w:val="both"/>
        <w:outlineLvl w:val="0"/>
      </w:pPr>
      <w:r w:rsidRPr="00FD3614">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14:paraId="64B6F5E4" w14:textId="51E2593C" w:rsidR="00B86855" w:rsidRPr="00FD3614" w:rsidRDefault="00B86855" w:rsidP="00A45746">
      <w:pPr>
        <w:ind w:firstLine="851"/>
        <w:jc w:val="both"/>
        <w:outlineLvl w:val="0"/>
      </w:pPr>
      <w:r w:rsidRPr="00FD3614">
        <w:t>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14:paraId="5A0417A6" w14:textId="7386400A" w:rsidR="00B86855" w:rsidRPr="00FD3614" w:rsidRDefault="00B86855" w:rsidP="00A45746">
      <w:pPr>
        <w:ind w:firstLine="851"/>
        <w:jc w:val="both"/>
        <w:outlineLvl w:val="0"/>
      </w:pPr>
      <w:r w:rsidRPr="00FD3614">
        <w:t>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6A0C23C1" w14:textId="0053B965" w:rsidR="00B86855" w:rsidRPr="00FD3614" w:rsidRDefault="00B86855" w:rsidP="00A45746">
      <w:pPr>
        <w:ind w:firstLine="851"/>
        <w:jc w:val="both"/>
        <w:outlineLvl w:val="0"/>
      </w:pPr>
      <w:r w:rsidRPr="00FD3614">
        <w:t>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6EC484E4" w14:textId="26FC119D" w:rsidR="00B86855" w:rsidRPr="00FD3614" w:rsidRDefault="00B86855" w:rsidP="00A45746">
      <w:pPr>
        <w:ind w:firstLine="851"/>
        <w:jc w:val="both"/>
        <w:outlineLvl w:val="0"/>
      </w:pPr>
      <w:r w:rsidRPr="00FD3614">
        <w:t>7) требовать от контролируемого лица представления документов, информации ранее даты начала проведения контрольного (надзорного) мероприятия;</w:t>
      </w:r>
    </w:p>
    <w:p w14:paraId="042B209C" w14:textId="2F3C772C" w:rsidR="00B86855" w:rsidRPr="00FD3614" w:rsidRDefault="00B86855" w:rsidP="00A45746">
      <w:pPr>
        <w:ind w:firstLine="851"/>
        <w:jc w:val="both"/>
        <w:outlineLvl w:val="0"/>
      </w:pPr>
      <w:r w:rsidRPr="00FD3614">
        <w:t>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14:paraId="058EA4DE" w14:textId="3DB4B19F" w:rsidR="00B86855" w:rsidRPr="00FD3614" w:rsidRDefault="00B86855" w:rsidP="00A45746">
      <w:pPr>
        <w:ind w:firstLine="851"/>
        <w:jc w:val="both"/>
        <w:outlineLvl w:val="0"/>
      </w:pPr>
      <w:r w:rsidRPr="00FD3614">
        <w:t>9) превышать установленные сроки проведения контрольных (надзорных) мероприятий;</w:t>
      </w:r>
    </w:p>
    <w:p w14:paraId="4C5781DC" w14:textId="580EE40C" w:rsidR="00B86855" w:rsidRPr="00FD3614" w:rsidRDefault="00B86855" w:rsidP="00A45746">
      <w:pPr>
        <w:ind w:firstLine="851"/>
        <w:jc w:val="both"/>
        <w:outlineLvl w:val="0"/>
      </w:pPr>
      <w:r w:rsidRPr="00FD3614">
        <w:t>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541DAB03" w14:textId="4E4F7E8B" w:rsidR="00B86855" w:rsidRPr="00FD3614" w:rsidRDefault="00B86855" w:rsidP="00A45746">
      <w:pPr>
        <w:ind w:firstLine="851"/>
        <w:jc w:val="both"/>
        <w:outlineLvl w:val="0"/>
      </w:pPr>
      <w:r w:rsidRPr="00FD3614">
        <w:t>1</w:t>
      </w:r>
      <w:r w:rsidR="00A143E2">
        <w:t>0</w:t>
      </w:r>
      <w:r w:rsidRPr="00FD3614">
        <w:t>. Организация проведения плановых контрольных (надзорных) мероприятий:</w:t>
      </w:r>
    </w:p>
    <w:p w14:paraId="113686FB" w14:textId="5AB680B2" w:rsidR="00B86855" w:rsidRPr="00FD3614" w:rsidRDefault="00B86855" w:rsidP="00A45746">
      <w:pPr>
        <w:ind w:firstLine="851"/>
        <w:jc w:val="both"/>
        <w:outlineLvl w:val="0"/>
      </w:pPr>
      <w:r w:rsidRPr="00FD3614">
        <w:t>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14:paraId="73E50C71" w14:textId="26742394" w:rsidR="00B86855" w:rsidRPr="00FD3614" w:rsidRDefault="00B86855" w:rsidP="00A45746">
      <w:pPr>
        <w:ind w:firstLine="851"/>
        <w:jc w:val="both"/>
        <w:outlineLvl w:val="0"/>
      </w:pPr>
      <w:r w:rsidRPr="00FD3614">
        <w:t>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14:paraId="351B5345" w14:textId="5085A25B" w:rsidR="00B86855" w:rsidRPr="00FD3614" w:rsidRDefault="00B86855" w:rsidP="00A45746">
      <w:pPr>
        <w:ind w:firstLine="851"/>
        <w:jc w:val="both"/>
        <w:outlineLvl w:val="0"/>
      </w:pPr>
      <w:r w:rsidRPr="00FD3614">
        <w:t xml:space="preserve">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w:t>
      </w:r>
      <w:r w:rsidRPr="00FD3614">
        <w:lastRenderedPageBreak/>
        <w:t>мероприятий - не менее одного, но не более двух контрольных (надзорных) мероприятий в год.</w:t>
      </w:r>
    </w:p>
    <w:p w14:paraId="74566098" w14:textId="31B262BD" w:rsidR="00B86855" w:rsidRPr="00FD3614" w:rsidRDefault="00B86855" w:rsidP="00A45746">
      <w:pPr>
        <w:ind w:firstLine="851"/>
        <w:jc w:val="both"/>
        <w:outlineLvl w:val="0"/>
      </w:pPr>
      <w:r w:rsidRPr="00FD3614">
        <w:t>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14:paraId="30C4A1F4" w14:textId="2382B2CC" w:rsidR="00B86855" w:rsidRPr="00FD3614" w:rsidRDefault="00B86855" w:rsidP="00A45746">
      <w:pPr>
        <w:ind w:firstLine="851"/>
        <w:jc w:val="both"/>
        <w:outlineLvl w:val="0"/>
      </w:pPr>
      <w:r w:rsidRPr="00FD3614">
        <w:t>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6 лет и не более одного контрольного (надзорного) мероприятия в 3 года.</w:t>
      </w:r>
    </w:p>
    <w:p w14:paraId="0285D580" w14:textId="6811F02F" w:rsidR="00B86855" w:rsidRPr="00FD3614" w:rsidRDefault="00B86855" w:rsidP="00A45746">
      <w:pPr>
        <w:ind w:firstLine="851"/>
        <w:jc w:val="both"/>
        <w:outlineLvl w:val="0"/>
      </w:pPr>
      <w:r w:rsidRPr="00FD3614">
        <w:t>1</w:t>
      </w:r>
      <w:r w:rsidR="00A143E2">
        <w:t>1</w:t>
      </w:r>
      <w:r w:rsidRPr="00FD3614">
        <w:t xml:space="preserve">. В соответствии с оценкой риска причинения вреда (ущерба) охраняемым законом ценностям устанавливаются </w:t>
      </w:r>
      <w:r w:rsidR="00DB009D">
        <w:t>3</w:t>
      </w:r>
      <w:r w:rsidRPr="00FD3614">
        <w:t xml:space="preserve"> категорий рисков:</w:t>
      </w:r>
    </w:p>
    <w:p w14:paraId="635C4A64" w14:textId="6AE8B6C5" w:rsidR="00B86855" w:rsidRPr="00FD3614" w:rsidRDefault="00B86855" w:rsidP="00A45746">
      <w:pPr>
        <w:ind w:firstLine="851"/>
        <w:jc w:val="both"/>
        <w:outlineLvl w:val="0"/>
      </w:pPr>
      <w:r w:rsidRPr="00FD3614">
        <w:t xml:space="preserve">1) </w:t>
      </w:r>
      <w:r w:rsidR="00DB009D">
        <w:t>значительный</w:t>
      </w:r>
      <w:r w:rsidRPr="00FD3614">
        <w:t xml:space="preserve"> риск;</w:t>
      </w:r>
    </w:p>
    <w:p w14:paraId="669ED5B0" w14:textId="13381E22" w:rsidR="00B86855" w:rsidRPr="00FD3614" w:rsidRDefault="00DB009D" w:rsidP="00A45746">
      <w:pPr>
        <w:ind w:firstLine="851"/>
        <w:jc w:val="both"/>
        <w:outlineLvl w:val="0"/>
      </w:pPr>
      <w:r>
        <w:t>2</w:t>
      </w:r>
      <w:r w:rsidR="00B86855" w:rsidRPr="00FD3614">
        <w:t>) умеренный риск;</w:t>
      </w:r>
    </w:p>
    <w:p w14:paraId="7678BF57" w14:textId="6D6BB482" w:rsidR="00B86855" w:rsidRPr="00FD3614" w:rsidRDefault="00DB009D" w:rsidP="00A45746">
      <w:pPr>
        <w:ind w:firstLine="851"/>
        <w:jc w:val="both"/>
        <w:outlineLvl w:val="0"/>
      </w:pPr>
      <w:r>
        <w:t>3</w:t>
      </w:r>
      <w:r w:rsidR="00B86855" w:rsidRPr="00FD3614">
        <w:t>) низкий риск.</w:t>
      </w:r>
    </w:p>
    <w:p w14:paraId="115156DB" w14:textId="57F8DD54" w:rsidR="00B86855" w:rsidRPr="00FD3614" w:rsidRDefault="00B86855" w:rsidP="00A45746">
      <w:pPr>
        <w:ind w:firstLine="851"/>
        <w:jc w:val="both"/>
        <w:outlineLvl w:val="0"/>
      </w:pPr>
      <w:r w:rsidRPr="00FD3614">
        <w:t>1</w:t>
      </w:r>
      <w:r w:rsidR="00A143E2">
        <w:t>2</w:t>
      </w:r>
      <w:r w:rsidRPr="00FD3614">
        <w:t>.</w:t>
      </w:r>
      <w:r w:rsidR="00DB009D">
        <w:t xml:space="preserve"> </w:t>
      </w:r>
      <w:r w:rsidRPr="00FD3614">
        <w:t xml:space="preserve">Критериями отнесения объектов контроля к категории </w:t>
      </w:r>
      <w:r w:rsidR="00DB009D">
        <w:t>значительного</w:t>
      </w:r>
      <w:r w:rsidRPr="00FD3614">
        <w:t xml:space="preserve"> риска являются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r w:rsidR="00DB009D">
        <w:t>,</w:t>
      </w:r>
      <w:r w:rsidR="00DB009D" w:rsidRPr="00DB009D">
        <w:t xml:space="preserve"> </w:t>
      </w:r>
      <w:r w:rsidR="00DB009D" w:rsidRPr="00FD3614">
        <w:t>неоднократные постановления о назначении административного наказания вступившие в законную силу в течение календарного года</w:t>
      </w:r>
      <w:r w:rsidRPr="00FD3614">
        <w:t>.</w:t>
      </w:r>
    </w:p>
    <w:p w14:paraId="787DD8E9" w14:textId="014FD455" w:rsidR="00B86855" w:rsidRPr="00FD3614" w:rsidRDefault="00B86855" w:rsidP="00A45746">
      <w:pPr>
        <w:ind w:firstLine="851"/>
        <w:jc w:val="both"/>
        <w:outlineLvl w:val="0"/>
      </w:pPr>
      <w:r w:rsidRPr="00FD3614">
        <w:t>1</w:t>
      </w:r>
      <w:r w:rsidR="00DB009D">
        <w:t>3</w:t>
      </w:r>
      <w:r w:rsidRPr="00FD3614">
        <w:t>.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высокого и среднего рисков. При отнесении объектов контроля к категории умеренного риска проводятся профилактические мероприятия.</w:t>
      </w:r>
    </w:p>
    <w:p w14:paraId="0EF75C2E" w14:textId="6E917B2C" w:rsidR="00B86855" w:rsidRPr="00FD3614" w:rsidRDefault="00B86855" w:rsidP="00A45746">
      <w:pPr>
        <w:ind w:firstLine="851"/>
        <w:jc w:val="both"/>
        <w:outlineLvl w:val="0"/>
      </w:pPr>
      <w:r w:rsidRPr="00FD3614">
        <w:t>Объекты контроля, отнесенные к категории умеренного риска, включаются в план профилактических мероприятий.</w:t>
      </w:r>
    </w:p>
    <w:p w14:paraId="42981C2A" w14:textId="5E2F2CF6" w:rsidR="00B86855" w:rsidRPr="00FD3614" w:rsidRDefault="00B86855" w:rsidP="00A45746">
      <w:pPr>
        <w:ind w:firstLine="851"/>
        <w:jc w:val="both"/>
        <w:outlineLvl w:val="0"/>
      </w:pPr>
      <w:r w:rsidRPr="00FD3614">
        <w:t>1</w:t>
      </w:r>
      <w:r w:rsidR="00DB009D">
        <w:t>4</w:t>
      </w:r>
      <w:r w:rsidRPr="00FD3614">
        <w:t xml:space="preserve">. К категории низкого риска относятся объекты контроля, по которым отсутствуют критерии отнесения к категориям </w:t>
      </w:r>
      <w:r w:rsidR="00DB009D">
        <w:t>значительного и</w:t>
      </w:r>
      <w:r w:rsidRPr="00FD3614">
        <w:t xml:space="preserve">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14:paraId="607D4DB9" w14:textId="52DCC6FD" w:rsidR="00F8695C" w:rsidRDefault="00B86855" w:rsidP="00A45746">
      <w:pPr>
        <w:ind w:firstLine="851"/>
        <w:jc w:val="both"/>
        <w:outlineLvl w:val="0"/>
      </w:pPr>
      <w:r w:rsidRPr="00FD3614">
        <w:t>1</w:t>
      </w:r>
      <w:r w:rsidR="00DB009D">
        <w:t>5</w:t>
      </w:r>
      <w:r w:rsidRPr="00FD3614">
        <w:t xml:space="preserve">. </w:t>
      </w:r>
      <w:r w:rsidR="00F8695C" w:rsidRPr="00F8695C">
        <w:rPr>
          <w:bCs/>
        </w:rPr>
        <w:t>Отнесение объектов муниципального контроля к категориям риска осуществляется постановлением администрации</w:t>
      </w:r>
      <w:r w:rsidR="00F8695C">
        <w:rPr>
          <w:bCs/>
        </w:rPr>
        <w:t>.</w:t>
      </w:r>
      <w:r w:rsidR="00F8695C" w:rsidRPr="00F8695C">
        <w:rPr>
          <w:bCs/>
        </w:rPr>
        <w:t xml:space="preserve"> </w:t>
      </w:r>
    </w:p>
    <w:p w14:paraId="421BA393" w14:textId="7ACAA7C8" w:rsidR="00B86855" w:rsidRPr="00FD3614" w:rsidRDefault="00B86855" w:rsidP="00A45746">
      <w:pPr>
        <w:ind w:firstLine="851"/>
        <w:jc w:val="both"/>
        <w:outlineLvl w:val="0"/>
      </w:pPr>
      <w:r w:rsidRPr="00FD3614">
        <w:t>Уполномоченный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395F116C" w14:textId="4B93959F" w:rsidR="00B86855" w:rsidRPr="00FD3614" w:rsidRDefault="00B86855" w:rsidP="00A45746">
      <w:pPr>
        <w:ind w:firstLine="851"/>
        <w:jc w:val="both"/>
        <w:outlineLvl w:val="0"/>
      </w:pPr>
      <w:r w:rsidRPr="00FD3614">
        <w:t>1</w:t>
      </w:r>
      <w:r w:rsidR="00DB009D">
        <w:t>6</w:t>
      </w:r>
      <w:r w:rsidRPr="00FD3614">
        <w:t xml:space="preserve">.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w:t>
      </w:r>
      <w:r w:rsidR="00DB009D">
        <w:t>значительного</w:t>
      </w:r>
      <w:r w:rsidRPr="00FD3614">
        <w:t xml:space="preserve">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14:paraId="0F2C3FF8" w14:textId="77DFD93D" w:rsidR="00DB009D" w:rsidRPr="00DB009D" w:rsidRDefault="006070AC" w:rsidP="00A45746">
      <w:pPr>
        <w:ind w:firstLine="851"/>
        <w:jc w:val="both"/>
        <w:outlineLvl w:val="0"/>
        <w:rPr>
          <w:bCs/>
        </w:rPr>
      </w:pPr>
      <w:r>
        <w:t xml:space="preserve">17. </w:t>
      </w:r>
      <w:r w:rsidR="00DB009D" w:rsidRPr="00DB009D">
        <w:rPr>
          <w:bCs/>
        </w:rPr>
        <w:t>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14:paraId="2F9EB781" w14:textId="619DE940" w:rsidR="00DB009D" w:rsidRPr="00DB009D" w:rsidRDefault="00DB009D" w:rsidP="00A45746">
      <w:pPr>
        <w:ind w:firstLine="851"/>
        <w:jc w:val="both"/>
        <w:outlineLvl w:val="0"/>
        <w:rPr>
          <w:bCs/>
        </w:rPr>
      </w:pPr>
      <w:r w:rsidRPr="00DB009D">
        <w:rPr>
          <w:bCs/>
        </w:rPr>
        <w:t>Периодичность проведения плановых контрольных мероприятий в отношении объектов контроля, отнесенных к категории умеренного риска – один раз в 4 года.</w:t>
      </w:r>
    </w:p>
    <w:p w14:paraId="76F2A25B" w14:textId="020A3244" w:rsidR="00DB009D" w:rsidRPr="00DB009D" w:rsidRDefault="00DB009D" w:rsidP="00A45746">
      <w:pPr>
        <w:ind w:firstLine="851"/>
        <w:jc w:val="both"/>
        <w:outlineLvl w:val="0"/>
        <w:rPr>
          <w:bCs/>
        </w:rPr>
      </w:pPr>
      <w:r w:rsidRPr="00DB009D">
        <w:rPr>
          <w:bCs/>
        </w:rPr>
        <w:t>В отношении объектов муниципального контроля, которые отнесены к категории низкого риска, плановые контрольные (надзорные) мероприятия не проводятся.</w:t>
      </w:r>
    </w:p>
    <w:p w14:paraId="554B7CBC" w14:textId="5C371166" w:rsidR="00B86855" w:rsidRPr="00FD3614" w:rsidRDefault="006070AC" w:rsidP="00A45746">
      <w:pPr>
        <w:ind w:firstLine="851"/>
        <w:jc w:val="both"/>
        <w:outlineLvl w:val="0"/>
      </w:pPr>
      <w:r>
        <w:t xml:space="preserve">18. </w:t>
      </w:r>
      <w:r w:rsidR="00B86855" w:rsidRPr="00FD3614">
        <w:t xml:space="preserve">Внеплановые контрольные (надзорные) мероприятия, за исключением выездного обследования, проводятся по основаниям, </w:t>
      </w:r>
      <w:r w:rsidR="00B86855" w:rsidRPr="00AD2ABA">
        <w:t xml:space="preserve">предусмотренным </w:t>
      </w:r>
      <w:hyperlink r:id="rId17" w:history="1">
        <w:r w:rsidR="00B86855" w:rsidRPr="00AD2ABA">
          <w:rPr>
            <w:rStyle w:val="af5"/>
            <w:color w:val="auto"/>
            <w:u w:val="none"/>
          </w:rPr>
          <w:t>пунктами 1</w:t>
        </w:r>
      </w:hyperlink>
      <w:r w:rsidR="00B86855" w:rsidRPr="00AD2ABA">
        <w:t xml:space="preserve">, </w:t>
      </w:r>
      <w:hyperlink r:id="rId18" w:history="1">
        <w:r w:rsidR="00B86855" w:rsidRPr="00AD2ABA">
          <w:rPr>
            <w:rStyle w:val="af5"/>
            <w:color w:val="auto"/>
            <w:u w:val="none"/>
          </w:rPr>
          <w:t>3</w:t>
        </w:r>
      </w:hyperlink>
      <w:r w:rsidR="00B86855" w:rsidRPr="00AD2ABA">
        <w:t xml:space="preserve"> - </w:t>
      </w:r>
      <w:hyperlink r:id="rId19" w:history="1">
        <w:r w:rsidR="00B86855" w:rsidRPr="00AD2ABA">
          <w:rPr>
            <w:rStyle w:val="af5"/>
            <w:color w:val="auto"/>
            <w:u w:val="none"/>
          </w:rPr>
          <w:t>5 части 1 статьи 57</w:t>
        </w:r>
      </w:hyperlink>
      <w:r w:rsidR="00B86855" w:rsidRPr="00AD2ABA">
        <w:t xml:space="preserve">, </w:t>
      </w:r>
      <w:hyperlink r:id="rId20" w:history="1">
        <w:r w:rsidR="00B86855" w:rsidRPr="00AD2ABA">
          <w:rPr>
            <w:rStyle w:val="af5"/>
            <w:color w:val="auto"/>
            <w:u w:val="none"/>
          </w:rPr>
          <w:t>частью 12 статьи 66</w:t>
        </w:r>
      </w:hyperlink>
      <w:r w:rsidR="00B86855" w:rsidRPr="00AD2ABA">
        <w:t xml:space="preserve"> Федерального закона N 248-ФЗ.</w:t>
      </w:r>
    </w:p>
    <w:p w14:paraId="4BFD25EB" w14:textId="47A366D3" w:rsidR="00B86855" w:rsidRPr="00FD3614" w:rsidRDefault="00A143E2" w:rsidP="00A45746">
      <w:pPr>
        <w:ind w:firstLine="851"/>
        <w:jc w:val="both"/>
        <w:outlineLvl w:val="0"/>
      </w:pPr>
      <w:r>
        <w:lastRenderedPageBreak/>
        <w:t>19</w:t>
      </w:r>
      <w:r w:rsidR="00B86855" w:rsidRPr="00FD3614">
        <w:t>.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14:paraId="49A4783F" w14:textId="62AC854A" w:rsidR="00B86855" w:rsidRPr="00FD3614" w:rsidRDefault="00B86855" w:rsidP="00A45746">
      <w:pPr>
        <w:ind w:firstLine="851"/>
        <w:jc w:val="both"/>
        <w:outlineLvl w:val="0"/>
      </w:pPr>
      <w:r w:rsidRPr="00FD3614">
        <w:t>2</w:t>
      </w:r>
      <w:r w:rsidR="00A143E2">
        <w:t>0</w:t>
      </w:r>
      <w:r w:rsidRPr="00FD3614">
        <w:t>.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14:paraId="45A5D47D" w14:textId="0F826385" w:rsidR="00B86855" w:rsidRPr="00FD3614" w:rsidRDefault="00B86855" w:rsidP="00A45746">
      <w:pPr>
        <w:ind w:firstLine="851"/>
        <w:jc w:val="both"/>
        <w:outlineLvl w:val="0"/>
      </w:pPr>
      <w:r w:rsidRPr="00FD3614">
        <w:t>2</w:t>
      </w:r>
      <w:r w:rsidR="00A143E2">
        <w:t>1</w:t>
      </w:r>
      <w:r w:rsidRPr="00FD3614">
        <w:t>.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14:paraId="05D5A3D1" w14:textId="18308D8E" w:rsidR="00B86855" w:rsidRPr="00FD3614" w:rsidRDefault="00B86855" w:rsidP="00A45746">
      <w:pPr>
        <w:ind w:firstLine="851"/>
        <w:jc w:val="both"/>
        <w:outlineLvl w:val="0"/>
      </w:pPr>
      <w:r w:rsidRPr="00FD3614">
        <w:t>2</w:t>
      </w:r>
      <w:r w:rsidR="00A143E2">
        <w:t>2</w:t>
      </w:r>
      <w:r w:rsidRPr="00FD3614">
        <w:t>. В рамках осуществления муниципального контроля проводятся следующие виды контрольных (надзорных) мероприятий:</w:t>
      </w:r>
    </w:p>
    <w:p w14:paraId="6FFA4BAF" w14:textId="19B348D2" w:rsidR="00B86855" w:rsidRPr="00FD3614" w:rsidRDefault="00B86855" w:rsidP="00A45746">
      <w:pPr>
        <w:ind w:firstLine="851"/>
        <w:jc w:val="both"/>
        <w:outlineLvl w:val="0"/>
      </w:pPr>
      <w:r w:rsidRPr="00FD3614">
        <w:t>1) требующие взаимодействия с контролируемым лицом:</w:t>
      </w:r>
    </w:p>
    <w:p w14:paraId="703672B4" w14:textId="4B18D126" w:rsidR="00B86855" w:rsidRPr="00FD3614" w:rsidRDefault="00AD2ABA" w:rsidP="00A45746">
      <w:pPr>
        <w:ind w:firstLine="851"/>
        <w:jc w:val="both"/>
        <w:outlineLvl w:val="0"/>
      </w:pPr>
      <w:r>
        <w:t xml:space="preserve">- </w:t>
      </w:r>
      <w:r w:rsidR="00B86855" w:rsidRPr="00FD3614">
        <w:t>выездная проверка;</w:t>
      </w:r>
    </w:p>
    <w:p w14:paraId="73DB6696" w14:textId="0DFD57AA" w:rsidR="00B86855" w:rsidRPr="00FD3614" w:rsidRDefault="00AD2ABA" w:rsidP="00A45746">
      <w:pPr>
        <w:ind w:firstLine="851"/>
        <w:jc w:val="both"/>
        <w:outlineLvl w:val="0"/>
      </w:pPr>
      <w:r>
        <w:t xml:space="preserve">- </w:t>
      </w:r>
      <w:r w:rsidR="00B86855" w:rsidRPr="00FD3614">
        <w:t>рейдовый осмотр;</w:t>
      </w:r>
    </w:p>
    <w:p w14:paraId="42FB8ACB" w14:textId="121C8815" w:rsidR="00B86855" w:rsidRPr="00FD3614" w:rsidRDefault="00AD2ABA" w:rsidP="00A45746">
      <w:pPr>
        <w:ind w:firstLine="851"/>
        <w:jc w:val="both"/>
        <w:outlineLvl w:val="0"/>
      </w:pPr>
      <w:r>
        <w:t xml:space="preserve">- </w:t>
      </w:r>
      <w:r w:rsidR="00B86855" w:rsidRPr="00FD3614">
        <w:t>инспекционный визит;</w:t>
      </w:r>
    </w:p>
    <w:p w14:paraId="470862CA" w14:textId="6B9D48F8" w:rsidR="00B86855" w:rsidRPr="00FD3614" w:rsidRDefault="00AD2ABA" w:rsidP="00A45746">
      <w:pPr>
        <w:ind w:firstLine="851"/>
        <w:jc w:val="both"/>
        <w:outlineLvl w:val="0"/>
      </w:pPr>
      <w:r>
        <w:t xml:space="preserve">- </w:t>
      </w:r>
      <w:r w:rsidR="00B86855" w:rsidRPr="00FD3614">
        <w:t>документарная проверка;</w:t>
      </w:r>
    </w:p>
    <w:p w14:paraId="27C2BF71" w14:textId="0C054CE8" w:rsidR="00B86855" w:rsidRPr="00FD3614" w:rsidRDefault="00B86855" w:rsidP="00A45746">
      <w:pPr>
        <w:ind w:firstLine="851"/>
        <w:jc w:val="both"/>
        <w:outlineLvl w:val="0"/>
      </w:pPr>
      <w:r w:rsidRPr="00FD3614">
        <w:t>2) не требующие взаимодействия с контролируемым лицом - выездное обследование.</w:t>
      </w:r>
    </w:p>
    <w:p w14:paraId="753726A4" w14:textId="426408AB" w:rsidR="00B86855" w:rsidRPr="00FD3614" w:rsidRDefault="00B86855" w:rsidP="00A45746">
      <w:pPr>
        <w:ind w:firstLine="851"/>
        <w:jc w:val="both"/>
        <w:outlineLvl w:val="0"/>
      </w:pPr>
      <w:r w:rsidRPr="00FD3614">
        <w:t>2</w:t>
      </w:r>
      <w:r w:rsidR="00A143E2">
        <w:t>3</w:t>
      </w:r>
      <w:r w:rsidRPr="00FD3614">
        <w:t>. Выездная проверка:</w:t>
      </w:r>
    </w:p>
    <w:p w14:paraId="5FD2648D" w14:textId="12AD5E4B" w:rsidR="00B86855" w:rsidRPr="00FD3614" w:rsidRDefault="00B86855" w:rsidP="00A45746">
      <w:pPr>
        <w:ind w:firstLine="851"/>
        <w:jc w:val="both"/>
        <w:outlineLvl w:val="0"/>
      </w:pPr>
      <w:r w:rsidRPr="00FD3614">
        <w:t>1) 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14:paraId="2568628C" w14:textId="20071261" w:rsidR="00B86855" w:rsidRPr="00FD3614" w:rsidRDefault="00B86855" w:rsidP="00A45746">
      <w:pPr>
        <w:ind w:firstLine="851"/>
        <w:jc w:val="both"/>
        <w:outlineLvl w:val="0"/>
      </w:pPr>
      <w:r w:rsidRPr="00FD3614">
        <w:t xml:space="preserve">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w:anchor="Par240" w:history="1">
        <w:r w:rsidRPr="00AD2ABA">
          <w:rPr>
            <w:rStyle w:val="af5"/>
            <w:color w:val="auto"/>
            <w:u w:val="none"/>
          </w:rPr>
          <w:t>пунктом 4</w:t>
        </w:r>
        <w:r w:rsidR="00AD2ABA">
          <w:rPr>
            <w:rStyle w:val="af5"/>
            <w:color w:val="auto"/>
            <w:u w:val="none"/>
          </w:rPr>
          <w:t>5</w:t>
        </w:r>
      </w:hyperlink>
      <w:r w:rsidRPr="00AD2ABA">
        <w:t xml:space="preserve"> </w:t>
      </w:r>
      <w:r w:rsidRPr="00FD3614">
        <w:t>настоящей статьи;</w:t>
      </w:r>
    </w:p>
    <w:p w14:paraId="309948DC" w14:textId="4A58D061" w:rsidR="00B86855" w:rsidRPr="00FD3614" w:rsidRDefault="00B86855" w:rsidP="00A45746">
      <w:pPr>
        <w:ind w:firstLine="851"/>
        <w:jc w:val="both"/>
        <w:outlineLvl w:val="0"/>
      </w:pPr>
      <w:r w:rsidRPr="00FD3614">
        <w:t>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038CFC03" w14:textId="4C3EFB78" w:rsidR="00B86855" w:rsidRPr="00FD3614" w:rsidRDefault="00B86855" w:rsidP="00A45746">
      <w:pPr>
        <w:ind w:firstLine="851"/>
        <w:jc w:val="both"/>
        <w:outlineLvl w:val="0"/>
      </w:pPr>
      <w:r w:rsidRPr="00FD3614">
        <w:t>4) в ходе выездной проверки допускаются следующие контрольные (надзорные) действия:</w:t>
      </w:r>
    </w:p>
    <w:p w14:paraId="52ACBBA2" w14:textId="27420974" w:rsidR="00B86855" w:rsidRPr="00FD3614" w:rsidRDefault="00AD2ABA" w:rsidP="00A45746">
      <w:pPr>
        <w:ind w:firstLine="851"/>
        <w:jc w:val="both"/>
        <w:outlineLvl w:val="0"/>
      </w:pPr>
      <w:r>
        <w:t xml:space="preserve">- </w:t>
      </w:r>
      <w:r w:rsidR="00B86855" w:rsidRPr="00FD3614">
        <w:t>осмотр;</w:t>
      </w:r>
    </w:p>
    <w:p w14:paraId="47A706B3" w14:textId="2B717F55" w:rsidR="00B86855" w:rsidRPr="00FD3614" w:rsidRDefault="00AD2ABA" w:rsidP="00A45746">
      <w:pPr>
        <w:ind w:firstLine="851"/>
        <w:jc w:val="both"/>
        <w:outlineLvl w:val="0"/>
      </w:pPr>
      <w:r>
        <w:t xml:space="preserve">- </w:t>
      </w:r>
      <w:r w:rsidR="00B86855" w:rsidRPr="00FD3614">
        <w:t>досмотр;</w:t>
      </w:r>
    </w:p>
    <w:p w14:paraId="6DB8DA7D" w14:textId="3C2EB1B3" w:rsidR="00B86855" w:rsidRPr="00FD3614" w:rsidRDefault="00AD2ABA" w:rsidP="00A45746">
      <w:pPr>
        <w:ind w:firstLine="851"/>
        <w:jc w:val="both"/>
        <w:outlineLvl w:val="0"/>
      </w:pPr>
      <w:r>
        <w:t xml:space="preserve">- </w:t>
      </w:r>
      <w:r w:rsidR="00B86855" w:rsidRPr="00FD3614">
        <w:t>опрос;</w:t>
      </w:r>
    </w:p>
    <w:p w14:paraId="67A2E8F7" w14:textId="6664075A" w:rsidR="00B86855" w:rsidRPr="00FD3614" w:rsidRDefault="00AD2ABA" w:rsidP="00A45746">
      <w:pPr>
        <w:ind w:firstLine="851"/>
        <w:jc w:val="both"/>
        <w:outlineLvl w:val="0"/>
      </w:pPr>
      <w:r>
        <w:t xml:space="preserve">- </w:t>
      </w:r>
      <w:r w:rsidR="00B86855" w:rsidRPr="00FD3614">
        <w:t>получение письменных объяснений;</w:t>
      </w:r>
    </w:p>
    <w:p w14:paraId="6FD039CC" w14:textId="55F1167F" w:rsidR="00B86855" w:rsidRPr="00FD3614" w:rsidRDefault="00AD2ABA" w:rsidP="00A45746">
      <w:pPr>
        <w:ind w:firstLine="851"/>
        <w:jc w:val="both"/>
        <w:outlineLvl w:val="0"/>
      </w:pPr>
      <w:r>
        <w:t xml:space="preserve">- </w:t>
      </w:r>
      <w:r w:rsidR="00B86855" w:rsidRPr="00FD3614">
        <w:t>истребование документов;</w:t>
      </w:r>
    </w:p>
    <w:p w14:paraId="224640CC" w14:textId="267AF40B" w:rsidR="00B86855" w:rsidRPr="00FD3614" w:rsidRDefault="00AD2ABA" w:rsidP="00A45746">
      <w:pPr>
        <w:ind w:firstLine="851"/>
        <w:jc w:val="both"/>
        <w:outlineLvl w:val="0"/>
      </w:pPr>
      <w:r>
        <w:t xml:space="preserve">- </w:t>
      </w:r>
      <w:r w:rsidR="00B86855" w:rsidRPr="00FD3614">
        <w:t>экспертиза.</w:t>
      </w:r>
    </w:p>
    <w:p w14:paraId="7C3084FB" w14:textId="1CF8F170" w:rsidR="00B86855" w:rsidRPr="00FD3614" w:rsidRDefault="00B86855" w:rsidP="00A45746">
      <w:pPr>
        <w:ind w:firstLine="851"/>
        <w:jc w:val="both"/>
        <w:outlineLvl w:val="0"/>
      </w:pPr>
      <w:r w:rsidRPr="00FD3614">
        <w:t>2</w:t>
      </w:r>
      <w:r w:rsidR="00A143E2">
        <w:t>4</w:t>
      </w:r>
      <w:r w:rsidRPr="00FD3614">
        <w:t>. Рейдовый осмотр:</w:t>
      </w:r>
    </w:p>
    <w:p w14:paraId="6C6A9E32" w14:textId="15530D5D" w:rsidR="00B86855" w:rsidRPr="00FD3614" w:rsidRDefault="00B86855" w:rsidP="00A45746">
      <w:pPr>
        <w:ind w:firstLine="851"/>
        <w:jc w:val="both"/>
        <w:outlineLvl w:val="0"/>
      </w:pPr>
      <w:r w:rsidRPr="00FD3614">
        <w:lastRenderedPageBreak/>
        <w:t>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14:paraId="5143DEAC" w14:textId="2E345AB0" w:rsidR="00B86855" w:rsidRPr="00FD3614" w:rsidRDefault="00B86855" w:rsidP="00A45746">
      <w:pPr>
        <w:ind w:firstLine="851"/>
        <w:jc w:val="both"/>
        <w:outlineLvl w:val="0"/>
      </w:pPr>
      <w:r w:rsidRPr="00FD3614">
        <w:t>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14:paraId="33C245BA" w14:textId="2987EABB" w:rsidR="00B86855" w:rsidRPr="00FD3614" w:rsidRDefault="00B86855" w:rsidP="00A45746">
      <w:pPr>
        <w:ind w:firstLine="851"/>
        <w:jc w:val="both"/>
        <w:outlineLvl w:val="0"/>
      </w:pPr>
      <w:r w:rsidRPr="00FD3614">
        <w:t>3) в ходе рейдового осмотра допускаются следующие контрольные (надзорные) действия:</w:t>
      </w:r>
    </w:p>
    <w:p w14:paraId="3EF9B0DC" w14:textId="5E44C4C6" w:rsidR="00B86855" w:rsidRPr="00FD3614" w:rsidRDefault="00AD2ABA" w:rsidP="00A45746">
      <w:pPr>
        <w:ind w:firstLine="851"/>
        <w:jc w:val="both"/>
        <w:outlineLvl w:val="0"/>
      </w:pPr>
      <w:r>
        <w:t xml:space="preserve">- </w:t>
      </w:r>
      <w:r w:rsidR="00B86855" w:rsidRPr="00FD3614">
        <w:t>осмотр;</w:t>
      </w:r>
    </w:p>
    <w:p w14:paraId="0C02BBEC" w14:textId="0F3DCCA7" w:rsidR="00B86855" w:rsidRPr="00FD3614" w:rsidRDefault="00AD2ABA" w:rsidP="00A45746">
      <w:pPr>
        <w:ind w:firstLine="851"/>
        <w:jc w:val="both"/>
        <w:outlineLvl w:val="0"/>
      </w:pPr>
      <w:r>
        <w:t xml:space="preserve">- </w:t>
      </w:r>
      <w:r w:rsidR="00B86855" w:rsidRPr="00FD3614">
        <w:t>досмотр;</w:t>
      </w:r>
    </w:p>
    <w:p w14:paraId="5FEFF199" w14:textId="50E0EBA6" w:rsidR="00B86855" w:rsidRPr="00FD3614" w:rsidRDefault="00AD2ABA" w:rsidP="00A45746">
      <w:pPr>
        <w:ind w:firstLine="851"/>
        <w:jc w:val="both"/>
        <w:outlineLvl w:val="0"/>
      </w:pPr>
      <w:r>
        <w:t xml:space="preserve">- </w:t>
      </w:r>
      <w:r w:rsidR="00B86855" w:rsidRPr="00FD3614">
        <w:t>опрос;</w:t>
      </w:r>
    </w:p>
    <w:p w14:paraId="13146283" w14:textId="5FBD15FF" w:rsidR="00B86855" w:rsidRPr="00FD3614" w:rsidRDefault="00AD2ABA" w:rsidP="00A45746">
      <w:pPr>
        <w:ind w:firstLine="851"/>
        <w:jc w:val="both"/>
        <w:outlineLvl w:val="0"/>
      </w:pPr>
      <w:r>
        <w:t xml:space="preserve">- </w:t>
      </w:r>
      <w:r w:rsidR="00B86855" w:rsidRPr="00FD3614">
        <w:t>получение письменных объяснений;</w:t>
      </w:r>
    </w:p>
    <w:p w14:paraId="1013EC99" w14:textId="7401B78B" w:rsidR="00B86855" w:rsidRPr="00FD3614" w:rsidRDefault="00AD2ABA" w:rsidP="00A45746">
      <w:pPr>
        <w:ind w:firstLine="851"/>
        <w:jc w:val="both"/>
        <w:outlineLvl w:val="0"/>
      </w:pPr>
      <w:r>
        <w:t xml:space="preserve">- </w:t>
      </w:r>
      <w:r w:rsidR="00B86855" w:rsidRPr="00FD3614">
        <w:t>истребование документов;</w:t>
      </w:r>
    </w:p>
    <w:p w14:paraId="6768551D" w14:textId="00EB3C85" w:rsidR="00B86855" w:rsidRPr="00FD3614" w:rsidRDefault="00AD2ABA" w:rsidP="00A45746">
      <w:pPr>
        <w:ind w:firstLine="851"/>
        <w:jc w:val="both"/>
        <w:outlineLvl w:val="0"/>
      </w:pPr>
      <w:r>
        <w:t xml:space="preserve">- </w:t>
      </w:r>
      <w:r w:rsidR="00B86855" w:rsidRPr="00FD3614">
        <w:t>экспертиза;</w:t>
      </w:r>
    </w:p>
    <w:p w14:paraId="289627D5" w14:textId="5B7D78E1" w:rsidR="00B86855" w:rsidRPr="00FD3614" w:rsidRDefault="00B86855" w:rsidP="00A45746">
      <w:pPr>
        <w:ind w:firstLine="851"/>
        <w:jc w:val="both"/>
        <w:outlineLvl w:val="0"/>
      </w:pPr>
      <w:r w:rsidRPr="00FD3614">
        <w:t>4) срок взаимодействия с одним контролируемым лицом в период проведения рейдового осмотра не может превышать 1 рабочий день;</w:t>
      </w:r>
    </w:p>
    <w:p w14:paraId="2382D83E" w14:textId="5BE65F66" w:rsidR="00B86855" w:rsidRPr="00FD3614" w:rsidRDefault="00B86855" w:rsidP="00A45746">
      <w:pPr>
        <w:ind w:firstLine="851"/>
        <w:jc w:val="both"/>
        <w:outlineLvl w:val="0"/>
      </w:pPr>
      <w:r w:rsidRPr="00FD3614">
        <w:t>5) при проведении рейдового осмотра инспекторы вправе взаимодействовать с находящимися на производственных объектах гражданами;</w:t>
      </w:r>
    </w:p>
    <w:p w14:paraId="6DAE8F66" w14:textId="2FE6B63B" w:rsidR="00B86855" w:rsidRPr="00FD3614" w:rsidRDefault="00B86855" w:rsidP="00A45746">
      <w:pPr>
        <w:ind w:firstLine="851"/>
        <w:jc w:val="both"/>
        <w:outlineLvl w:val="0"/>
      </w:pPr>
      <w:r w:rsidRPr="00FD3614">
        <w:t>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14:paraId="5CC023D4" w14:textId="40E9CEAC" w:rsidR="00B86855" w:rsidRPr="00FD3614" w:rsidRDefault="00B86855" w:rsidP="00A45746">
      <w:pPr>
        <w:ind w:firstLine="851"/>
        <w:jc w:val="both"/>
        <w:outlineLvl w:val="0"/>
      </w:pPr>
      <w:r w:rsidRPr="00FD3614">
        <w:t>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14:paraId="522B6BE2" w14:textId="64AA8322" w:rsidR="00B86855" w:rsidRPr="00FD3614" w:rsidRDefault="00B86855" w:rsidP="00A45746">
      <w:pPr>
        <w:ind w:firstLine="851"/>
        <w:jc w:val="both"/>
        <w:outlineLvl w:val="0"/>
      </w:pPr>
      <w:r w:rsidRPr="00FD3614">
        <w:t>2</w:t>
      </w:r>
      <w:r w:rsidR="00A143E2">
        <w:t>5</w:t>
      </w:r>
      <w:r w:rsidRPr="00FD3614">
        <w:t>. Инспекционный визит:</w:t>
      </w:r>
    </w:p>
    <w:p w14:paraId="66D69E35" w14:textId="7C75A9B5" w:rsidR="00B86855" w:rsidRPr="00FD3614" w:rsidRDefault="00B86855" w:rsidP="00A45746">
      <w:pPr>
        <w:ind w:firstLine="851"/>
        <w:jc w:val="both"/>
        <w:outlineLvl w:val="0"/>
      </w:pPr>
      <w:r w:rsidRPr="00FD3614">
        <w:t>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28040AD" w14:textId="48FC7658" w:rsidR="00B86855" w:rsidRPr="00FD3614" w:rsidRDefault="00B86855" w:rsidP="00A45746">
      <w:pPr>
        <w:ind w:firstLine="851"/>
        <w:jc w:val="both"/>
        <w:outlineLvl w:val="0"/>
      </w:pPr>
      <w:r w:rsidRPr="00FD3614">
        <w:t>2) в ходе инспекционного визита допускаются следующие контрольные (надзорные) действия:</w:t>
      </w:r>
    </w:p>
    <w:p w14:paraId="1D3E1C7E" w14:textId="1854F5E6" w:rsidR="00B86855" w:rsidRPr="00FD3614" w:rsidRDefault="00AD2ABA" w:rsidP="00A45746">
      <w:pPr>
        <w:ind w:firstLine="851"/>
        <w:jc w:val="both"/>
        <w:outlineLvl w:val="0"/>
      </w:pPr>
      <w:r>
        <w:t xml:space="preserve">- </w:t>
      </w:r>
      <w:r w:rsidR="00B86855" w:rsidRPr="00FD3614">
        <w:t>осмотр;</w:t>
      </w:r>
    </w:p>
    <w:p w14:paraId="72D7D9F9" w14:textId="0E6A2990" w:rsidR="00B86855" w:rsidRPr="00FD3614" w:rsidRDefault="00AD2ABA" w:rsidP="00A45746">
      <w:pPr>
        <w:ind w:firstLine="851"/>
        <w:jc w:val="both"/>
        <w:outlineLvl w:val="0"/>
      </w:pPr>
      <w:r>
        <w:t xml:space="preserve">- </w:t>
      </w:r>
      <w:r w:rsidR="00B86855" w:rsidRPr="00FD3614">
        <w:t>опрос;</w:t>
      </w:r>
    </w:p>
    <w:p w14:paraId="5DD21B3E" w14:textId="19C924D9" w:rsidR="00B86855" w:rsidRPr="00FD3614" w:rsidRDefault="00AD2ABA" w:rsidP="00A45746">
      <w:pPr>
        <w:ind w:firstLine="851"/>
        <w:jc w:val="both"/>
        <w:outlineLvl w:val="0"/>
      </w:pPr>
      <w:r>
        <w:t xml:space="preserve">- </w:t>
      </w:r>
      <w:r w:rsidR="00B86855" w:rsidRPr="00FD3614">
        <w:t>получение письменных объяснений;</w:t>
      </w:r>
    </w:p>
    <w:p w14:paraId="606C080A" w14:textId="549760C3" w:rsidR="00B86855" w:rsidRPr="00FD3614" w:rsidRDefault="00AD2ABA" w:rsidP="00A45746">
      <w:pPr>
        <w:ind w:firstLine="851"/>
        <w:jc w:val="both"/>
        <w:outlineLvl w:val="0"/>
      </w:pPr>
      <w:r>
        <w:t xml:space="preserve">- </w:t>
      </w:r>
      <w:r w:rsidR="00B86855" w:rsidRPr="00FD3614">
        <w:t>инструментальное обследование;</w:t>
      </w:r>
    </w:p>
    <w:p w14:paraId="2B7D64C4" w14:textId="4E680111" w:rsidR="00B86855" w:rsidRPr="00FD3614" w:rsidRDefault="00AD2ABA" w:rsidP="00A45746">
      <w:pPr>
        <w:ind w:firstLine="851"/>
        <w:jc w:val="both"/>
        <w:outlineLvl w:val="0"/>
      </w:pPr>
      <w:r>
        <w:t xml:space="preserve">- </w:t>
      </w:r>
      <w:r w:rsidR="00B86855" w:rsidRPr="00FD3614">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48F73B8" w14:textId="06FDB60E" w:rsidR="00B86855" w:rsidRPr="00FD3614" w:rsidRDefault="00B86855" w:rsidP="00A45746">
      <w:pPr>
        <w:ind w:firstLine="851"/>
        <w:jc w:val="both"/>
        <w:outlineLvl w:val="0"/>
      </w:pPr>
      <w:r w:rsidRPr="00FD3614">
        <w:t>3) инспекционный визит проводится без предварительного уведомления контролируемого лица и собственника объекта контроля;</w:t>
      </w:r>
    </w:p>
    <w:p w14:paraId="0E571C62" w14:textId="4E3DF87F" w:rsidR="00B86855" w:rsidRPr="00FD3614" w:rsidRDefault="00B86855" w:rsidP="00A45746">
      <w:pPr>
        <w:ind w:firstLine="851"/>
        <w:jc w:val="both"/>
        <w:outlineLvl w:val="0"/>
      </w:pPr>
      <w:r w:rsidRPr="00FD3614">
        <w:t>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EE89A77" w14:textId="3A730FEE" w:rsidR="00B86855" w:rsidRPr="00FD3614" w:rsidRDefault="00B86855" w:rsidP="00A45746">
      <w:pPr>
        <w:ind w:firstLine="851"/>
        <w:jc w:val="both"/>
        <w:outlineLvl w:val="0"/>
      </w:pPr>
      <w:r w:rsidRPr="00FD3614">
        <w:t>5) контролируемые лица или их представители обязаны обеспечить беспрепятственный доступ инспектора в здания, сооружения, помещения.</w:t>
      </w:r>
    </w:p>
    <w:p w14:paraId="7C7AB047" w14:textId="6B36F799" w:rsidR="00B86855" w:rsidRPr="00FD3614" w:rsidRDefault="00B86855" w:rsidP="00A45746">
      <w:pPr>
        <w:ind w:firstLine="851"/>
        <w:jc w:val="both"/>
        <w:outlineLvl w:val="0"/>
      </w:pPr>
      <w:r w:rsidRPr="00FD3614">
        <w:t>2</w:t>
      </w:r>
      <w:r w:rsidR="00A143E2">
        <w:t>6</w:t>
      </w:r>
      <w:r w:rsidRPr="00FD3614">
        <w:t>. Документарная проверка:</w:t>
      </w:r>
    </w:p>
    <w:p w14:paraId="09C986F6" w14:textId="36C59621" w:rsidR="00B86855" w:rsidRPr="00FD3614" w:rsidRDefault="00B86855" w:rsidP="00A45746">
      <w:pPr>
        <w:ind w:firstLine="851"/>
        <w:jc w:val="both"/>
        <w:outlineLvl w:val="0"/>
      </w:pPr>
      <w:r w:rsidRPr="00FD3614">
        <w:lastRenderedPageBreak/>
        <w:t>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w:t>
      </w:r>
    </w:p>
    <w:p w14:paraId="134B45E4" w14:textId="551D390B" w:rsidR="00B86855" w:rsidRPr="00FD3614" w:rsidRDefault="00B86855" w:rsidP="00A45746">
      <w:pPr>
        <w:ind w:firstLine="851"/>
        <w:jc w:val="both"/>
        <w:outlineLvl w:val="0"/>
      </w:pPr>
      <w:r w:rsidRPr="00FD3614">
        <w:t>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49C4E9FC" w14:textId="5D2238A8" w:rsidR="00B86855" w:rsidRPr="00FD3614" w:rsidRDefault="00B86855" w:rsidP="00A45746">
      <w:pPr>
        <w:ind w:firstLine="851"/>
        <w:jc w:val="both"/>
        <w:outlineLvl w:val="0"/>
      </w:pPr>
      <w:r w:rsidRPr="00FD3614">
        <w:t>3) в ходе документарной проверки допускаются следующие контрольные (надзорные) действия:</w:t>
      </w:r>
    </w:p>
    <w:p w14:paraId="22513E31" w14:textId="04E460D3" w:rsidR="00B86855" w:rsidRPr="00FD3614" w:rsidRDefault="00AD2ABA" w:rsidP="00A45746">
      <w:pPr>
        <w:ind w:firstLine="851"/>
        <w:jc w:val="both"/>
        <w:outlineLvl w:val="0"/>
      </w:pPr>
      <w:r>
        <w:t xml:space="preserve">- </w:t>
      </w:r>
      <w:r w:rsidR="00B86855" w:rsidRPr="00FD3614">
        <w:t>получение письменных объяснений;</w:t>
      </w:r>
    </w:p>
    <w:p w14:paraId="21CBA8E2" w14:textId="1DB56E20" w:rsidR="00B86855" w:rsidRPr="00FD3614" w:rsidRDefault="00AD2ABA" w:rsidP="00A45746">
      <w:pPr>
        <w:ind w:firstLine="851"/>
        <w:jc w:val="both"/>
        <w:outlineLvl w:val="0"/>
      </w:pPr>
      <w:r>
        <w:t xml:space="preserve">- </w:t>
      </w:r>
      <w:r w:rsidR="00B86855" w:rsidRPr="00FD3614">
        <w:t>истребование документов;</w:t>
      </w:r>
    </w:p>
    <w:p w14:paraId="1D1A99BB" w14:textId="48631F52" w:rsidR="00B86855" w:rsidRPr="00FD3614" w:rsidRDefault="00AD2ABA" w:rsidP="00A45746">
      <w:pPr>
        <w:ind w:firstLine="851"/>
        <w:jc w:val="both"/>
        <w:outlineLvl w:val="0"/>
      </w:pPr>
      <w:r>
        <w:t xml:space="preserve">- </w:t>
      </w:r>
      <w:r w:rsidR="00B86855" w:rsidRPr="00FD3614">
        <w:t>экспертиза;</w:t>
      </w:r>
    </w:p>
    <w:p w14:paraId="2088542E" w14:textId="544E733A" w:rsidR="00B86855" w:rsidRPr="00FD3614" w:rsidRDefault="00B86855" w:rsidP="00A45746">
      <w:pPr>
        <w:ind w:firstLine="851"/>
        <w:jc w:val="both"/>
        <w:outlineLvl w:val="0"/>
      </w:pPr>
      <w:r w:rsidRPr="00FD3614">
        <w:t>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14:paraId="291239DC" w14:textId="60A75B59" w:rsidR="00B86855" w:rsidRPr="00FD3614" w:rsidRDefault="00B86855" w:rsidP="00A45746">
      <w:pPr>
        <w:ind w:firstLine="851"/>
        <w:jc w:val="both"/>
        <w:outlineLvl w:val="0"/>
      </w:pPr>
      <w:r w:rsidRPr="00FD3614">
        <w:t>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14:paraId="3B427BE6" w14:textId="0F685906" w:rsidR="00B86855" w:rsidRPr="00FD3614" w:rsidRDefault="00B86855" w:rsidP="00A45746">
      <w:pPr>
        <w:ind w:firstLine="851"/>
        <w:jc w:val="both"/>
        <w:outlineLvl w:val="0"/>
      </w:pPr>
      <w:r w:rsidRPr="00FD3614">
        <w:t>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14:paraId="0097EB45" w14:textId="312C000A" w:rsidR="00B86855" w:rsidRPr="00FD3614" w:rsidRDefault="00B86855" w:rsidP="00A45746">
      <w:pPr>
        <w:ind w:firstLine="851"/>
        <w:jc w:val="both"/>
        <w:outlineLvl w:val="0"/>
      </w:pPr>
      <w:r w:rsidRPr="00FD3614">
        <w:t>7) срок проведения документарной проверки не может превышать 10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14:paraId="5F2958D5" w14:textId="000A56B4" w:rsidR="00B86855" w:rsidRPr="00FD3614" w:rsidRDefault="00B86855" w:rsidP="00A45746">
      <w:pPr>
        <w:ind w:firstLine="851"/>
        <w:jc w:val="both"/>
        <w:outlineLvl w:val="0"/>
      </w:pPr>
      <w:r w:rsidRPr="00FD3614">
        <w:lastRenderedPageBreak/>
        <w:t>8) внеплановая документарная проверка проводится без согласования с органами прокуратуры.</w:t>
      </w:r>
    </w:p>
    <w:p w14:paraId="5041C802" w14:textId="27ACED6A" w:rsidR="00B86855" w:rsidRPr="00FD3614" w:rsidRDefault="00B86855" w:rsidP="00A45746">
      <w:pPr>
        <w:ind w:firstLine="851"/>
        <w:jc w:val="both"/>
        <w:outlineLvl w:val="0"/>
      </w:pPr>
      <w:r w:rsidRPr="00FD3614">
        <w:t>2</w:t>
      </w:r>
      <w:r w:rsidR="00A143E2">
        <w:t>7</w:t>
      </w:r>
      <w:r w:rsidRPr="00FD3614">
        <w:t>. Выездное обследование:</w:t>
      </w:r>
    </w:p>
    <w:p w14:paraId="06A2D7DC" w14:textId="301CD3ED" w:rsidR="00B86855" w:rsidRPr="00FD3614" w:rsidRDefault="00B86855" w:rsidP="00A45746">
      <w:pPr>
        <w:ind w:firstLine="851"/>
        <w:jc w:val="both"/>
        <w:outlineLvl w:val="0"/>
      </w:pPr>
      <w:r w:rsidRPr="00FD3614">
        <w:t>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14:paraId="303FD250" w14:textId="5CFAF919" w:rsidR="00B86855" w:rsidRPr="00FD3614" w:rsidRDefault="00B86855" w:rsidP="00A45746">
      <w:pPr>
        <w:ind w:firstLine="851"/>
        <w:jc w:val="both"/>
        <w:outlineLvl w:val="0"/>
      </w:pPr>
      <w:r w:rsidRPr="00FD3614">
        <w:t>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14:paraId="1B74142B" w14:textId="2333114B" w:rsidR="00B86855" w:rsidRPr="00FD3614" w:rsidRDefault="00B86855" w:rsidP="00A45746">
      <w:pPr>
        <w:ind w:firstLine="851"/>
        <w:jc w:val="both"/>
        <w:outlineLvl w:val="0"/>
      </w:pPr>
      <w:r w:rsidRPr="00FD3614">
        <w:t>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14:paraId="4F366593" w14:textId="792B4295" w:rsidR="00B86855" w:rsidRPr="00FD3614" w:rsidRDefault="00B86855" w:rsidP="00A45746">
      <w:pPr>
        <w:ind w:firstLine="851"/>
        <w:jc w:val="both"/>
        <w:outlineLvl w:val="0"/>
      </w:pPr>
      <w:r w:rsidRPr="00FD3614">
        <w:t xml:space="preserve">4) по результатам проведения выездного обследования решения, предусмотренные </w:t>
      </w:r>
      <w:hyperlink r:id="rId21" w:history="1">
        <w:r w:rsidRPr="00AD2ABA">
          <w:rPr>
            <w:rStyle w:val="af5"/>
            <w:color w:val="auto"/>
            <w:u w:val="none"/>
          </w:rPr>
          <w:t>пунктами 1</w:t>
        </w:r>
      </w:hyperlink>
      <w:r w:rsidRPr="00AD2ABA">
        <w:t xml:space="preserve"> и </w:t>
      </w:r>
      <w:hyperlink r:id="rId22" w:history="1">
        <w:r w:rsidRPr="00AD2ABA">
          <w:rPr>
            <w:rStyle w:val="af5"/>
            <w:color w:val="auto"/>
            <w:u w:val="none"/>
          </w:rPr>
          <w:t>2 части 2 статьи 90</w:t>
        </w:r>
      </w:hyperlink>
      <w:r w:rsidRPr="00FD3614">
        <w:t xml:space="preserve"> Федерального закона N 248-ФЗ, не принимаются;</w:t>
      </w:r>
    </w:p>
    <w:p w14:paraId="74E39BD4" w14:textId="0BA65441" w:rsidR="00B86855" w:rsidRPr="00FD3614" w:rsidRDefault="00B86855" w:rsidP="00A45746">
      <w:pPr>
        <w:ind w:firstLine="851"/>
        <w:jc w:val="both"/>
        <w:outlineLvl w:val="0"/>
      </w:pPr>
      <w:r w:rsidRPr="00FD3614">
        <w:t>5) выездное обследование может проводиться в форме внепланового контрольного (надзорного) мероприятия.</w:t>
      </w:r>
    </w:p>
    <w:p w14:paraId="5ADE15A4" w14:textId="06FAFA7D" w:rsidR="00B86855" w:rsidRPr="00FD3614" w:rsidRDefault="00B86855" w:rsidP="00A45746">
      <w:pPr>
        <w:ind w:firstLine="851"/>
        <w:jc w:val="both"/>
        <w:outlineLvl w:val="0"/>
      </w:pPr>
      <w:r w:rsidRPr="00FD3614">
        <w:t>2</w:t>
      </w:r>
      <w:r w:rsidR="00A143E2">
        <w:t>8</w:t>
      </w:r>
      <w:r w:rsidRPr="00FD3614">
        <w:t>.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14:paraId="14F117B6" w14:textId="65683BB7" w:rsidR="00B86855" w:rsidRPr="00FD3614" w:rsidRDefault="00B86855" w:rsidP="00A45746">
      <w:pPr>
        <w:ind w:firstLine="851"/>
        <w:jc w:val="both"/>
        <w:outlineLvl w:val="0"/>
      </w:pPr>
      <w:r w:rsidRPr="00FD3614">
        <w:t>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14:paraId="00276083" w14:textId="6AC7BF0F" w:rsidR="00B86855" w:rsidRPr="00FD3614" w:rsidRDefault="00B86855" w:rsidP="00A45746">
      <w:pPr>
        <w:ind w:firstLine="851"/>
        <w:jc w:val="both"/>
        <w:outlineLvl w:val="0"/>
      </w:pPr>
      <w:r w:rsidRPr="00FD3614">
        <w:t>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1AE2855" w14:textId="0BF98BA7" w:rsidR="00B86855" w:rsidRPr="00AD2ABA" w:rsidRDefault="00B86855" w:rsidP="00A45746">
      <w:pPr>
        <w:ind w:firstLine="851"/>
        <w:jc w:val="both"/>
        <w:outlineLvl w:val="0"/>
      </w:pPr>
      <w:r w:rsidRPr="00FD3614">
        <w:t xml:space="preserve">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3" w:history="1">
        <w:r w:rsidRPr="00AD2ABA">
          <w:rPr>
            <w:rStyle w:val="af5"/>
            <w:color w:val="auto"/>
            <w:u w:val="none"/>
          </w:rPr>
          <w:t>частью 1 статьи 95</w:t>
        </w:r>
      </w:hyperlink>
      <w:r w:rsidRPr="00AD2ABA">
        <w:t xml:space="preserve"> Федерального закона N 248-ФЗ;</w:t>
      </w:r>
    </w:p>
    <w:p w14:paraId="114DF4D6" w14:textId="7F6F3A0A" w:rsidR="00B86855" w:rsidRPr="00FD3614" w:rsidRDefault="00B86855" w:rsidP="00A45746">
      <w:pPr>
        <w:ind w:firstLine="851"/>
        <w:jc w:val="both"/>
        <w:outlineLvl w:val="0"/>
      </w:pPr>
      <w:r w:rsidRPr="00FD3614">
        <w:t>4)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76B6812E" w14:textId="6912908F" w:rsidR="00B86855" w:rsidRPr="00FD3614" w:rsidRDefault="00A143E2" w:rsidP="00A45746">
      <w:pPr>
        <w:ind w:firstLine="851"/>
        <w:jc w:val="both"/>
        <w:outlineLvl w:val="0"/>
      </w:pPr>
      <w:r>
        <w:t>29</w:t>
      </w:r>
      <w:r w:rsidR="00B86855" w:rsidRPr="00FD3614">
        <w:t xml:space="preserve">.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4" w:history="1">
        <w:r w:rsidR="00B86855" w:rsidRPr="00AD2ABA">
          <w:rPr>
            <w:rStyle w:val="af5"/>
            <w:color w:val="auto"/>
            <w:u w:val="none"/>
          </w:rPr>
          <w:t>частью 5 статьи 66</w:t>
        </w:r>
      </w:hyperlink>
      <w:r w:rsidR="00B86855" w:rsidRPr="00AD2ABA">
        <w:t xml:space="preserve"> </w:t>
      </w:r>
      <w:r w:rsidR="00B86855" w:rsidRPr="00FD3614">
        <w:t>Федерального закона N 248-ФЗ.</w:t>
      </w:r>
    </w:p>
    <w:p w14:paraId="5286BEA7" w14:textId="0840B2C4" w:rsidR="00B86855" w:rsidRPr="00FD3614" w:rsidRDefault="00B86855" w:rsidP="00A45746">
      <w:pPr>
        <w:ind w:firstLine="851"/>
        <w:jc w:val="both"/>
        <w:outlineLvl w:val="0"/>
      </w:pPr>
      <w:r w:rsidRPr="00FD3614">
        <w:t>3</w:t>
      </w:r>
      <w:r w:rsidR="00AD2ABA">
        <w:t>0</w:t>
      </w:r>
      <w:r w:rsidRPr="00FD3614">
        <w:t>.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14:paraId="164CF558" w14:textId="3516C380" w:rsidR="00B86855" w:rsidRPr="00FD3614" w:rsidRDefault="00B86855" w:rsidP="00A45746">
      <w:pPr>
        <w:ind w:firstLine="851"/>
        <w:jc w:val="both"/>
        <w:outlineLvl w:val="0"/>
      </w:pPr>
      <w:r w:rsidRPr="00FD3614">
        <w:t>3</w:t>
      </w:r>
      <w:r w:rsidR="00AD2ABA">
        <w:t>1</w:t>
      </w:r>
      <w:r w:rsidRPr="00FD3614">
        <w:t>.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216D014B" w14:textId="4556C51D" w:rsidR="00B86855" w:rsidRPr="00FD3614" w:rsidRDefault="00B86855" w:rsidP="00A45746">
      <w:pPr>
        <w:ind w:firstLine="851"/>
        <w:jc w:val="both"/>
        <w:outlineLvl w:val="0"/>
      </w:pPr>
      <w:r w:rsidRPr="00FD3614">
        <w:t>3</w:t>
      </w:r>
      <w:r w:rsidR="00AD2ABA">
        <w:t>2</w:t>
      </w:r>
      <w:r w:rsidRPr="00FD3614">
        <w:t>.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14:paraId="6DD7694B" w14:textId="2CD4CB8B" w:rsidR="00B86855" w:rsidRPr="00FD3614" w:rsidRDefault="00B86855" w:rsidP="00A45746">
      <w:pPr>
        <w:ind w:firstLine="851"/>
        <w:jc w:val="both"/>
        <w:outlineLvl w:val="0"/>
      </w:pPr>
      <w:r w:rsidRPr="00FD3614">
        <w:lastRenderedPageBreak/>
        <w:t>3</w:t>
      </w:r>
      <w:r w:rsidR="00AD2ABA">
        <w:t>3</w:t>
      </w:r>
      <w:r w:rsidRPr="00FD3614">
        <w:t>.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14:paraId="7BEF5449" w14:textId="7A915D72" w:rsidR="00B86855" w:rsidRPr="00FD3614" w:rsidRDefault="00B86855" w:rsidP="00A45746">
      <w:pPr>
        <w:ind w:firstLine="851"/>
        <w:jc w:val="both"/>
        <w:outlineLvl w:val="0"/>
      </w:pPr>
      <w:r w:rsidRPr="00FD3614">
        <w:t>3</w:t>
      </w:r>
      <w:r w:rsidR="00AD2ABA">
        <w:t>4</w:t>
      </w:r>
      <w:r w:rsidRPr="00FD3614">
        <w:t>.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14:paraId="2781600B" w14:textId="35BAE955" w:rsidR="00B86855" w:rsidRPr="00FD3614" w:rsidRDefault="00B86855" w:rsidP="00A45746">
      <w:pPr>
        <w:ind w:firstLine="851"/>
        <w:jc w:val="both"/>
        <w:outlineLvl w:val="0"/>
      </w:pPr>
      <w:r w:rsidRPr="00FD3614">
        <w:t>3</w:t>
      </w:r>
      <w:r w:rsidR="00AD2ABA">
        <w:t>5</w:t>
      </w:r>
      <w:r w:rsidRPr="00FD3614">
        <w:t xml:space="preserve">.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5" w:history="1">
        <w:r w:rsidRPr="00AD2ABA">
          <w:rPr>
            <w:rStyle w:val="af5"/>
            <w:color w:val="auto"/>
            <w:u w:val="none"/>
          </w:rPr>
          <w:t>статьями 76</w:t>
        </w:r>
      </w:hyperlink>
      <w:r w:rsidRPr="00AD2ABA">
        <w:t xml:space="preserve"> - </w:t>
      </w:r>
      <w:hyperlink r:id="rId26" w:history="1">
        <w:r w:rsidRPr="00AD2ABA">
          <w:rPr>
            <w:rStyle w:val="af5"/>
            <w:color w:val="auto"/>
            <w:u w:val="none"/>
          </w:rPr>
          <w:t>80</w:t>
        </w:r>
      </w:hyperlink>
      <w:r w:rsidRPr="00AD2ABA">
        <w:t xml:space="preserve">, </w:t>
      </w:r>
      <w:hyperlink r:id="rId27" w:history="1">
        <w:r w:rsidRPr="00AD2ABA">
          <w:rPr>
            <w:rStyle w:val="af5"/>
            <w:color w:val="auto"/>
            <w:u w:val="none"/>
          </w:rPr>
          <w:t>82</w:t>
        </w:r>
      </w:hyperlink>
      <w:r w:rsidRPr="00AD2ABA">
        <w:t xml:space="preserve"> и </w:t>
      </w:r>
      <w:hyperlink r:id="rId28" w:history="1">
        <w:r w:rsidRPr="00AD2ABA">
          <w:rPr>
            <w:rStyle w:val="af5"/>
            <w:color w:val="auto"/>
            <w:u w:val="none"/>
          </w:rPr>
          <w:t>84</w:t>
        </w:r>
      </w:hyperlink>
      <w:r w:rsidRPr="00FD3614">
        <w:t xml:space="preserve"> Федерального закона N 248-ФЗ:</w:t>
      </w:r>
    </w:p>
    <w:p w14:paraId="294E52A6" w14:textId="5E9632BA" w:rsidR="00B86855" w:rsidRPr="00FD3614" w:rsidRDefault="00AD2ABA" w:rsidP="00A45746">
      <w:pPr>
        <w:ind w:firstLine="851"/>
        <w:jc w:val="both"/>
        <w:outlineLvl w:val="0"/>
      </w:pPr>
      <w:r>
        <w:t xml:space="preserve">- </w:t>
      </w:r>
      <w:r w:rsidR="00B86855" w:rsidRPr="00FD3614">
        <w:t>осмотр;</w:t>
      </w:r>
    </w:p>
    <w:p w14:paraId="3CC57D2D" w14:textId="7926A576" w:rsidR="00B86855" w:rsidRPr="00FD3614" w:rsidRDefault="00AD2ABA" w:rsidP="00A45746">
      <w:pPr>
        <w:ind w:firstLine="851"/>
        <w:jc w:val="both"/>
        <w:outlineLvl w:val="0"/>
      </w:pPr>
      <w:r>
        <w:t xml:space="preserve">- </w:t>
      </w:r>
      <w:r w:rsidR="00B86855" w:rsidRPr="00FD3614">
        <w:t>досмотр;</w:t>
      </w:r>
    </w:p>
    <w:p w14:paraId="7F5FFD23" w14:textId="4324E309" w:rsidR="00B86855" w:rsidRPr="00FD3614" w:rsidRDefault="00AD2ABA" w:rsidP="00A45746">
      <w:pPr>
        <w:ind w:firstLine="851"/>
        <w:jc w:val="both"/>
        <w:outlineLvl w:val="0"/>
      </w:pPr>
      <w:r>
        <w:t xml:space="preserve">- </w:t>
      </w:r>
      <w:r w:rsidR="00B86855" w:rsidRPr="00FD3614">
        <w:t>опрос;</w:t>
      </w:r>
    </w:p>
    <w:p w14:paraId="207F2718" w14:textId="5AA68DDC" w:rsidR="00B86855" w:rsidRPr="00FD3614" w:rsidRDefault="00AD2ABA" w:rsidP="00A45746">
      <w:pPr>
        <w:ind w:firstLine="851"/>
        <w:jc w:val="both"/>
        <w:outlineLvl w:val="0"/>
      </w:pPr>
      <w:r>
        <w:t xml:space="preserve">- </w:t>
      </w:r>
      <w:r w:rsidR="00B86855" w:rsidRPr="00FD3614">
        <w:t>получение письменных объяснений;</w:t>
      </w:r>
    </w:p>
    <w:p w14:paraId="490B9577" w14:textId="429D23A3" w:rsidR="00B86855" w:rsidRPr="00FD3614" w:rsidRDefault="00AD2ABA" w:rsidP="00A45746">
      <w:pPr>
        <w:ind w:firstLine="851"/>
        <w:jc w:val="both"/>
        <w:outlineLvl w:val="0"/>
      </w:pPr>
      <w:r>
        <w:t xml:space="preserve">- </w:t>
      </w:r>
      <w:r w:rsidR="00B86855" w:rsidRPr="00FD3614">
        <w:t>истребование документов;</w:t>
      </w:r>
    </w:p>
    <w:p w14:paraId="5C71D696" w14:textId="216D0194" w:rsidR="00B86855" w:rsidRPr="00FD3614" w:rsidRDefault="00AD2ABA" w:rsidP="00A45746">
      <w:pPr>
        <w:ind w:firstLine="851"/>
        <w:jc w:val="both"/>
        <w:outlineLvl w:val="0"/>
      </w:pPr>
      <w:r>
        <w:t xml:space="preserve">- </w:t>
      </w:r>
      <w:r w:rsidR="00B86855" w:rsidRPr="00FD3614">
        <w:t>инструментальное обследование;</w:t>
      </w:r>
    </w:p>
    <w:p w14:paraId="164228F6" w14:textId="6DE24AAD" w:rsidR="00B86855" w:rsidRPr="00FD3614" w:rsidRDefault="00AD2ABA" w:rsidP="00A45746">
      <w:pPr>
        <w:ind w:firstLine="851"/>
        <w:jc w:val="both"/>
        <w:outlineLvl w:val="0"/>
      </w:pPr>
      <w:r>
        <w:t xml:space="preserve">- </w:t>
      </w:r>
      <w:r w:rsidR="00B86855" w:rsidRPr="00FD3614">
        <w:t>экспертиза.</w:t>
      </w:r>
    </w:p>
    <w:p w14:paraId="032A3180" w14:textId="1D57CCBB" w:rsidR="00B86855" w:rsidRPr="00FD3614" w:rsidRDefault="00B86855" w:rsidP="00A45746">
      <w:pPr>
        <w:ind w:firstLine="851"/>
        <w:jc w:val="both"/>
        <w:outlineLvl w:val="0"/>
      </w:pPr>
      <w:r w:rsidRPr="00FD3614">
        <w:t>3</w:t>
      </w:r>
      <w:r w:rsidR="00AD2ABA">
        <w:t>6</w:t>
      </w:r>
      <w:r w:rsidRPr="00FD3614">
        <w:t>. Осмотр:</w:t>
      </w:r>
    </w:p>
    <w:p w14:paraId="04B99D99" w14:textId="4C55DB67" w:rsidR="00B86855" w:rsidRPr="00FD3614" w:rsidRDefault="00B86855" w:rsidP="00A45746">
      <w:pPr>
        <w:ind w:firstLine="851"/>
        <w:jc w:val="both"/>
        <w:outlineLvl w:val="0"/>
      </w:pPr>
      <w:r w:rsidRPr="00FD3614">
        <w:t>1) осмотр осуществляется инспектором в присутствии контролируемого лица или его представителя и (или) с применением видеозаписи;</w:t>
      </w:r>
    </w:p>
    <w:p w14:paraId="5FDF9C7F" w14:textId="14CEE479" w:rsidR="00B86855" w:rsidRPr="00FD3614" w:rsidRDefault="00B86855" w:rsidP="00A45746">
      <w:pPr>
        <w:ind w:firstLine="851"/>
        <w:jc w:val="both"/>
        <w:outlineLvl w:val="0"/>
      </w:pPr>
      <w:r w:rsidRPr="00FD3614">
        <w:t>2) по результатам осмотра инспектором составляется протокол осмотра, в который вносится перечень осмотренных территорий и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14:paraId="2083A186" w14:textId="601FB891" w:rsidR="00B86855" w:rsidRPr="00FD3614" w:rsidRDefault="00B86855" w:rsidP="00A45746">
      <w:pPr>
        <w:ind w:firstLine="851"/>
        <w:jc w:val="both"/>
        <w:outlineLvl w:val="0"/>
      </w:pPr>
      <w:r w:rsidRPr="00FD3614">
        <w:t>3</w:t>
      </w:r>
      <w:r w:rsidR="00F160FC">
        <w:t>7</w:t>
      </w:r>
      <w:r w:rsidRPr="00FD3614">
        <w:t>. Досмотр:</w:t>
      </w:r>
    </w:p>
    <w:p w14:paraId="74D863B9" w14:textId="3BF87EDF" w:rsidR="00B86855" w:rsidRPr="00FD3614" w:rsidRDefault="00B86855" w:rsidP="00A45746">
      <w:pPr>
        <w:ind w:firstLine="851"/>
        <w:jc w:val="both"/>
        <w:outlineLvl w:val="0"/>
      </w:pPr>
      <w:r w:rsidRPr="00FD3614">
        <w:t>1) досмотр осуществляется инспектором в присутствии контролируемого лица или его представителя и (или) с применением видеозаписи.</w:t>
      </w:r>
    </w:p>
    <w:p w14:paraId="2C76AC71" w14:textId="77777777" w:rsidR="00B86855" w:rsidRPr="00FD3614" w:rsidRDefault="00B86855" w:rsidP="00A45746">
      <w:pPr>
        <w:ind w:firstLine="851"/>
        <w:jc w:val="both"/>
        <w:outlineLvl w:val="0"/>
      </w:pPr>
      <w:r w:rsidRPr="00FD3614">
        <w:t>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14:paraId="5FC224D2" w14:textId="472815F1" w:rsidR="00B86855" w:rsidRPr="00FD3614" w:rsidRDefault="00B86855" w:rsidP="00A45746">
      <w:pPr>
        <w:ind w:firstLine="851"/>
        <w:jc w:val="both"/>
        <w:outlineLvl w:val="0"/>
      </w:pPr>
      <w:r w:rsidRPr="00FD3614">
        <w:t>2) по результатам досмотра инспектором составляется протокол досмотра, в который вносятся идентификационные признаки исследуемых объектов, имеющих значение для контрольного (надзорного) мероприятия.</w:t>
      </w:r>
    </w:p>
    <w:p w14:paraId="360B67DA" w14:textId="67DE8BBA" w:rsidR="00B86855" w:rsidRPr="00FD3614" w:rsidRDefault="00B86855" w:rsidP="00A45746">
      <w:pPr>
        <w:ind w:firstLine="851"/>
        <w:jc w:val="both"/>
        <w:outlineLvl w:val="0"/>
      </w:pPr>
      <w:r w:rsidRPr="00FD3614">
        <w:t>3</w:t>
      </w:r>
      <w:r w:rsidR="00F160FC">
        <w:t>8</w:t>
      </w:r>
      <w:r w:rsidRPr="00FD3614">
        <w:t>. Опрос.</w:t>
      </w:r>
    </w:p>
    <w:p w14:paraId="6E9BEEAF" w14:textId="5FA33BDB" w:rsidR="00B86855" w:rsidRPr="00FD3614" w:rsidRDefault="00B86855" w:rsidP="00A45746">
      <w:pPr>
        <w:ind w:firstLine="851"/>
        <w:jc w:val="both"/>
        <w:outlineLvl w:val="0"/>
      </w:pPr>
      <w:r w:rsidRPr="00FD3614">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6F209D44" w14:textId="143C1FDF" w:rsidR="00B86855" w:rsidRPr="00FD3614" w:rsidRDefault="00F160FC" w:rsidP="00A45746">
      <w:pPr>
        <w:ind w:firstLine="851"/>
        <w:jc w:val="both"/>
        <w:outlineLvl w:val="0"/>
      </w:pPr>
      <w:r>
        <w:t>39</w:t>
      </w:r>
      <w:r w:rsidR="00B86855" w:rsidRPr="00FD3614">
        <w:t>. Получение письменных объяснений:</w:t>
      </w:r>
    </w:p>
    <w:p w14:paraId="513E36E8" w14:textId="619F6349" w:rsidR="00B86855" w:rsidRPr="00FD3614" w:rsidRDefault="00B86855" w:rsidP="00A45746">
      <w:pPr>
        <w:ind w:firstLine="851"/>
        <w:jc w:val="both"/>
        <w:outlineLvl w:val="0"/>
      </w:pPr>
      <w:r w:rsidRPr="00FD3614">
        <w:t>1) письменные объяснения (далее - объяснения) оформляются путем составления письменного документа в свободной форме;</w:t>
      </w:r>
    </w:p>
    <w:p w14:paraId="5ACD5033" w14:textId="3AB0C6FB" w:rsidR="00B86855" w:rsidRPr="00FD3614" w:rsidRDefault="00B86855" w:rsidP="00A45746">
      <w:pPr>
        <w:ind w:firstLine="851"/>
        <w:jc w:val="both"/>
        <w:outlineLvl w:val="0"/>
      </w:pPr>
      <w:r w:rsidRPr="00FD3614">
        <w:t>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118AA047" w14:textId="2ACE4E65" w:rsidR="00B86855" w:rsidRPr="00FD3614" w:rsidRDefault="00B86855" w:rsidP="00A45746">
      <w:pPr>
        <w:ind w:firstLine="851"/>
        <w:jc w:val="both"/>
        <w:outlineLvl w:val="0"/>
      </w:pPr>
      <w:r w:rsidRPr="00FD3614">
        <w:t>4</w:t>
      </w:r>
      <w:r w:rsidR="00F160FC">
        <w:t>0</w:t>
      </w:r>
      <w:r w:rsidRPr="00FD3614">
        <w:t>. Истребование документов:</w:t>
      </w:r>
    </w:p>
    <w:p w14:paraId="0E337EEA" w14:textId="47A24FE8" w:rsidR="00B86855" w:rsidRPr="00FD3614" w:rsidRDefault="00B86855" w:rsidP="00A45746">
      <w:pPr>
        <w:ind w:firstLine="851"/>
        <w:jc w:val="both"/>
        <w:outlineLvl w:val="0"/>
      </w:pPr>
      <w:r w:rsidRPr="00FD3614">
        <w:t xml:space="preserve">1) истребуемые документы направляются в уполномоченный орган в форме электронного документа в порядке, предусмотренном </w:t>
      </w:r>
      <w:hyperlink r:id="rId29" w:history="1">
        <w:r w:rsidRPr="00F160FC">
          <w:rPr>
            <w:rStyle w:val="af5"/>
            <w:color w:val="auto"/>
            <w:u w:val="none"/>
          </w:rPr>
          <w:t>статьей 21</w:t>
        </w:r>
      </w:hyperlink>
      <w:r w:rsidRPr="00F160FC">
        <w:t xml:space="preserve"> </w:t>
      </w:r>
      <w:r w:rsidRPr="00FD3614">
        <w:t xml:space="preserve">Федерального закона N </w:t>
      </w:r>
      <w:r w:rsidRPr="00FD3614">
        <w:lastRenderedPageBreak/>
        <w:t>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6898968B" w14:textId="38E0619B" w:rsidR="00B86855" w:rsidRPr="00FD3614" w:rsidRDefault="00B86855" w:rsidP="00A45746">
      <w:pPr>
        <w:ind w:firstLine="851"/>
        <w:jc w:val="both"/>
        <w:outlineLvl w:val="0"/>
      </w:pPr>
      <w:r w:rsidRPr="00FD3614">
        <w:t>2) в случае представления заверенных копий истребуемых документов инспектор вправе ознакомиться с подлинниками документов;</w:t>
      </w:r>
    </w:p>
    <w:p w14:paraId="40D453E6" w14:textId="130D477C" w:rsidR="00B86855" w:rsidRPr="00FD3614" w:rsidRDefault="00B86855" w:rsidP="00A45746">
      <w:pPr>
        <w:ind w:firstLine="851"/>
        <w:jc w:val="both"/>
        <w:outlineLvl w:val="0"/>
      </w:pPr>
      <w:r w:rsidRPr="00FD3614">
        <w:t xml:space="preserve">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0" w:history="1">
        <w:r w:rsidRPr="00F160FC">
          <w:rPr>
            <w:rStyle w:val="af5"/>
            <w:color w:val="auto"/>
            <w:u w:val="none"/>
          </w:rPr>
          <w:t>статьей 21</w:t>
        </w:r>
      </w:hyperlink>
      <w:r w:rsidRPr="00F160FC">
        <w:t xml:space="preserve"> </w:t>
      </w:r>
      <w:r w:rsidRPr="00FD3614">
        <w:t>Федерального закона N 248-ФЗ;</w:t>
      </w:r>
    </w:p>
    <w:p w14:paraId="2CA36CA2" w14:textId="7F7C2128" w:rsidR="00B86855" w:rsidRPr="00FD3614" w:rsidRDefault="00B86855" w:rsidP="00A45746">
      <w:pPr>
        <w:ind w:firstLine="851"/>
        <w:jc w:val="both"/>
        <w:outlineLvl w:val="0"/>
      </w:pPr>
      <w:r w:rsidRPr="00FD3614">
        <w:t>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148B40AC" w14:textId="5810F5D0" w:rsidR="00B86855" w:rsidRPr="00FD3614" w:rsidRDefault="00B86855" w:rsidP="00A45746">
      <w:pPr>
        <w:ind w:firstLine="851"/>
        <w:jc w:val="both"/>
        <w:outlineLvl w:val="0"/>
      </w:pPr>
      <w:r w:rsidRPr="00FD3614">
        <w:t>4</w:t>
      </w:r>
      <w:r w:rsidR="00F160FC">
        <w:t>1</w:t>
      </w:r>
      <w:r w:rsidRPr="00FD3614">
        <w:t>. Инструментальное обследование:</w:t>
      </w:r>
    </w:p>
    <w:p w14:paraId="3D3CB457" w14:textId="1DB31730" w:rsidR="00B86855" w:rsidRPr="00FD3614" w:rsidRDefault="00B86855" w:rsidP="00A45746">
      <w:pPr>
        <w:ind w:firstLine="851"/>
        <w:jc w:val="both"/>
        <w:outlineLvl w:val="0"/>
      </w:pPr>
      <w:r w:rsidRPr="00FD3614">
        <w:t xml:space="preserve">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1" w:history="1">
        <w:r w:rsidRPr="00F160FC">
          <w:rPr>
            <w:rStyle w:val="af5"/>
            <w:color w:val="auto"/>
            <w:u w:val="none"/>
          </w:rPr>
          <w:t>статьей 82</w:t>
        </w:r>
      </w:hyperlink>
      <w:r w:rsidRPr="00FD3614">
        <w:t xml:space="preserve"> Федерального закона N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14:paraId="5CDF4DBD" w14:textId="7A8D521E" w:rsidR="00B86855" w:rsidRPr="00FD3614" w:rsidRDefault="00B86855" w:rsidP="00A45746">
      <w:pPr>
        <w:ind w:firstLine="851"/>
        <w:jc w:val="both"/>
        <w:outlineLvl w:val="0"/>
      </w:pPr>
      <w:r w:rsidRPr="00FD3614">
        <w:t>2)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7DB62738" w14:textId="1A944642" w:rsidR="00B86855" w:rsidRPr="00FD3614" w:rsidRDefault="00B86855" w:rsidP="00A45746">
      <w:pPr>
        <w:ind w:firstLine="851"/>
        <w:jc w:val="both"/>
        <w:outlineLvl w:val="0"/>
      </w:pPr>
      <w:r w:rsidRPr="00FD3614">
        <w:t>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8D5D227" w14:textId="77777777" w:rsidR="00C76CB8" w:rsidRDefault="00C76CB8" w:rsidP="00A45746">
      <w:pPr>
        <w:ind w:firstLine="851"/>
        <w:jc w:val="both"/>
        <w:outlineLvl w:val="0"/>
      </w:pPr>
    </w:p>
    <w:p w14:paraId="500B8E32" w14:textId="07231B2A" w:rsidR="00B86855" w:rsidRPr="00FD3614" w:rsidRDefault="00B86855" w:rsidP="00A45746">
      <w:pPr>
        <w:ind w:firstLine="851"/>
        <w:jc w:val="both"/>
        <w:outlineLvl w:val="0"/>
      </w:pPr>
      <w:r w:rsidRPr="00FD3614">
        <w:lastRenderedPageBreak/>
        <w:t>4</w:t>
      </w:r>
      <w:r w:rsidR="00F160FC">
        <w:t>2</w:t>
      </w:r>
      <w:r w:rsidRPr="00FD3614">
        <w:t>. Экспертиза:</w:t>
      </w:r>
    </w:p>
    <w:p w14:paraId="665B01EF" w14:textId="5C2F4C50" w:rsidR="00B86855" w:rsidRPr="00FD3614" w:rsidRDefault="00B86855" w:rsidP="00A45746">
      <w:pPr>
        <w:ind w:firstLine="851"/>
        <w:jc w:val="both"/>
        <w:outlineLvl w:val="0"/>
      </w:pPr>
      <w:r w:rsidRPr="00FD3614">
        <w:t>1) конкретное экспертное задание включает одну или несколько из следующих задач экспертизы:</w:t>
      </w:r>
    </w:p>
    <w:p w14:paraId="4C660BA2" w14:textId="1D8F7B4C" w:rsidR="00B86855" w:rsidRPr="00FD3614" w:rsidRDefault="00F160FC" w:rsidP="00A45746">
      <w:pPr>
        <w:ind w:firstLine="851"/>
        <w:jc w:val="both"/>
        <w:outlineLvl w:val="0"/>
      </w:pPr>
      <w:r>
        <w:t xml:space="preserve">- </w:t>
      </w:r>
      <w:r w:rsidR="00B86855" w:rsidRPr="00FD3614">
        <w:t>установление фактов, обстоятельств;</w:t>
      </w:r>
    </w:p>
    <w:p w14:paraId="01D92F94" w14:textId="2479CB1B" w:rsidR="00B86855" w:rsidRPr="00FD3614" w:rsidRDefault="00F160FC" w:rsidP="00A45746">
      <w:pPr>
        <w:ind w:firstLine="851"/>
        <w:jc w:val="both"/>
        <w:outlineLvl w:val="0"/>
      </w:pPr>
      <w:r>
        <w:t xml:space="preserve">- </w:t>
      </w:r>
      <w:r w:rsidR="00B86855" w:rsidRPr="00FD3614">
        <w:t>установление тождества или различия;</w:t>
      </w:r>
    </w:p>
    <w:p w14:paraId="0402FF8F" w14:textId="6F71A2FF" w:rsidR="00B86855" w:rsidRPr="00FD3614" w:rsidRDefault="00B86855" w:rsidP="00A45746">
      <w:pPr>
        <w:ind w:firstLine="851"/>
        <w:jc w:val="both"/>
        <w:outlineLvl w:val="0"/>
      </w:pPr>
      <w:r w:rsidRPr="00FD3614">
        <w:t>2) экспертиза осуществляется экспертом или экспертной организацией по поручению уполномоченного органа;</w:t>
      </w:r>
    </w:p>
    <w:p w14:paraId="0212CCAC" w14:textId="758708D2" w:rsidR="00B86855" w:rsidRPr="00FD3614" w:rsidRDefault="00B86855" w:rsidP="00A45746">
      <w:pPr>
        <w:ind w:firstLine="851"/>
        <w:jc w:val="both"/>
        <w:outlineLvl w:val="0"/>
      </w:pPr>
      <w:r w:rsidRPr="00FD3614">
        <w:t>3) при назначении и осуществлении экспертизы контролируемые лица имеют право:</w:t>
      </w:r>
    </w:p>
    <w:p w14:paraId="2642A40A" w14:textId="586A479D" w:rsidR="00B86855" w:rsidRPr="00FD3614" w:rsidRDefault="00F160FC" w:rsidP="00A45746">
      <w:pPr>
        <w:ind w:firstLine="851"/>
        <w:jc w:val="both"/>
        <w:outlineLvl w:val="0"/>
      </w:pPr>
      <w:r>
        <w:t xml:space="preserve">- </w:t>
      </w:r>
      <w:r w:rsidR="00B86855" w:rsidRPr="00FD3614">
        <w:t>информировать уполномоченный орган о наличии конфликта интересов у эксперта, экспертной организации;</w:t>
      </w:r>
    </w:p>
    <w:p w14:paraId="659BDBBE" w14:textId="004A3E76" w:rsidR="00B86855" w:rsidRPr="00FD3614" w:rsidRDefault="00F160FC" w:rsidP="00A45746">
      <w:pPr>
        <w:ind w:firstLine="851"/>
        <w:jc w:val="both"/>
        <w:outlineLvl w:val="0"/>
      </w:pPr>
      <w:r>
        <w:t xml:space="preserve">- </w:t>
      </w:r>
      <w:r w:rsidR="00B86855" w:rsidRPr="00FD3614">
        <w:t>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2749F63F" w14:textId="776D9E5B" w:rsidR="00B86855" w:rsidRPr="00FD3614" w:rsidRDefault="00F160FC" w:rsidP="00A45746">
      <w:pPr>
        <w:ind w:firstLine="851"/>
        <w:jc w:val="both"/>
        <w:outlineLvl w:val="0"/>
      </w:pPr>
      <w:r>
        <w:t xml:space="preserve">- </w:t>
      </w:r>
      <w:r w:rsidR="00B86855" w:rsidRPr="00FD3614">
        <w:t xml:space="preserve">присутствовать с разрешения должностного лица уполномоченного органа при </w:t>
      </w:r>
      <w:r>
        <w:tab/>
        <w:t xml:space="preserve">- </w:t>
      </w:r>
      <w:r>
        <w:tab/>
      </w:r>
      <w:r w:rsidR="00EC4CFE">
        <w:t xml:space="preserve">  </w:t>
      </w:r>
      <w:r>
        <w:t xml:space="preserve">- </w:t>
      </w:r>
      <w:r w:rsidR="00B86855" w:rsidRPr="00FD3614">
        <w:t>осуществлении экспертизы и давать объяснения эксперту;</w:t>
      </w:r>
    </w:p>
    <w:p w14:paraId="5B7889C7" w14:textId="42CBF4A3" w:rsidR="00B86855" w:rsidRPr="00FD3614" w:rsidRDefault="00F160FC" w:rsidP="00A45746">
      <w:pPr>
        <w:ind w:firstLine="851"/>
        <w:jc w:val="both"/>
        <w:outlineLvl w:val="0"/>
      </w:pPr>
      <w:r>
        <w:t xml:space="preserve">- </w:t>
      </w:r>
      <w:r w:rsidR="00B86855" w:rsidRPr="00FD3614">
        <w:t>знакомиться с заключением эксперта или экспертной организации;</w:t>
      </w:r>
    </w:p>
    <w:p w14:paraId="3A4A8EA8" w14:textId="4360F28F" w:rsidR="00B86855" w:rsidRPr="00FD3614" w:rsidRDefault="00B86855" w:rsidP="00A45746">
      <w:pPr>
        <w:ind w:firstLine="851"/>
        <w:jc w:val="both"/>
        <w:outlineLvl w:val="0"/>
      </w:pPr>
      <w:r w:rsidRPr="00FD3614">
        <w:t>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14:paraId="594F8411" w14:textId="79462832" w:rsidR="00B86855" w:rsidRPr="00FD3614" w:rsidRDefault="00B86855" w:rsidP="00A45746">
      <w:pPr>
        <w:ind w:firstLine="851"/>
        <w:jc w:val="both"/>
        <w:outlineLvl w:val="0"/>
      </w:pPr>
      <w:r w:rsidRPr="00FD3614">
        <w:t>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14:paraId="5A8A737D" w14:textId="1380F49D" w:rsidR="00B86855" w:rsidRPr="00FD3614" w:rsidRDefault="00B86855" w:rsidP="00A45746">
      <w:pPr>
        <w:ind w:firstLine="851"/>
        <w:jc w:val="both"/>
        <w:outlineLvl w:val="0"/>
      </w:pPr>
      <w:r w:rsidRPr="00FD3614">
        <w:t>6) результаты экспертизы оформляются экспертным заключением.</w:t>
      </w:r>
    </w:p>
    <w:p w14:paraId="0C7D7128" w14:textId="5534D49F" w:rsidR="00B86855" w:rsidRPr="00FD3614" w:rsidRDefault="00B86855" w:rsidP="00A45746">
      <w:pPr>
        <w:ind w:firstLine="851"/>
        <w:jc w:val="both"/>
        <w:outlineLvl w:val="0"/>
      </w:pPr>
      <w:r w:rsidRPr="00FD3614">
        <w:t>4</w:t>
      </w:r>
      <w:r w:rsidR="00F160FC">
        <w:t>3</w:t>
      </w:r>
      <w:r w:rsidRPr="00FD3614">
        <w:t>. Документы, оформляемые уполномоченным органом при осуществлении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14:paraId="436AD0D7" w14:textId="66CDAA55" w:rsidR="00B86855" w:rsidRPr="00FD3614" w:rsidRDefault="00B86855" w:rsidP="00A45746">
      <w:pPr>
        <w:ind w:firstLine="851"/>
        <w:jc w:val="both"/>
        <w:outlineLvl w:val="0"/>
      </w:pPr>
      <w:r w:rsidRPr="00FD3614">
        <w:t>4</w:t>
      </w:r>
      <w:r w:rsidR="00F160FC">
        <w:t>4</w:t>
      </w:r>
      <w:r w:rsidRPr="00FD3614">
        <w:t>. Информирование о совершаемых должностными лицами уполномоченного органа действиях и принимаемых решениях при осуществлении муниципального контроля:</w:t>
      </w:r>
    </w:p>
    <w:p w14:paraId="73DAA29E" w14:textId="7B0C5F29" w:rsidR="00B86855" w:rsidRPr="00FD3614" w:rsidRDefault="00B86855" w:rsidP="00A45746">
      <w:pPr>
        <w:ind w:firstLine="851"/>
        <w:jc w:val="both"/>
        <w:outlineLvl w:val="0"/>
      </w:pPr>
      <w:bookmarkStart w:id="1" w:name="Par229"/>
      <w:bookmarkEnd w:id="1"/>
      <w:r w:rsidRPr="00FD3614">
        <w:t xml:space="preserve">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w:t>
      </w:r>
      <w:hyperlink r:id="rId32" w:history="1">
        <w:r w:rsidRPr="00F160FC">
          <w:rPr>
            <w:rStyle w:val="af5"/>
            <w:color w:val="auto"/>
            <w:u w:val="none"/>
          </w:rPr>
          <w:t>законом</w:t>
        </w:r>
      </w:hyperlink>
      <w:r w:rsidRPr="00F160FC">
        <w:t xml:space="preserve"> </w:t>
      </w:r>
      <w:r w:rsidRPr="00FD3614">
        <w:t>N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p>
    <w:p w14:paraId="259D716D" w14:textId="24AB9165" w:rsidR="00B86855" w:rsidRPr="00FD3614" w:rsidRDefault="00B86855" w:rsidP="00A45746">
      <w:pPr>
        <w:ind w:firstLine="851"/>
        <w:jc w:val="both"/>
        <w:outlineLvl w:val="0"/>
      </w:pPr>
      <w:r w:rsidRPr="00FD3614">
        <w:t xml:space="preserve">2) контролируемое лицо считается проинформированным надлежащим образом в случае, если сведения предоставлены контролируемому лицу в соответствии с </w:t>
      </w:r>
      <w:hyperlink w:anchor="Par229" w:history="1">
        <w:r w:rsidRPr="0005423F">
          <w:rPr>
            <w:rStyle w:val="af5"/>
            <w:color w:val="auto"/>
            <w:u w:val="none"/>
          </w:rPr>
          <w:t>подпунктом 1 пункта 4</w:t>
        </w:r>
        <w:r w:rsidR="0005423F">
          <w:rPr>
            <w:rStyle w:val="af5"/>
            <w:color w:val="auto"/>
            <w:u w:val="none"/>
          </w:rPr>
          <w:t>4</w:t>
        </w:r>
      </w:hyperlink>
      <w:r w:rsidRPr="0005423F">
        <w:t xml:space="preserve"> </w:t>
      </w:r>
      <w:r w:rsidRPr="00FD3614">
        <w:t xml:space="preserve">настоящей статьи,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w:t>
      </w:r>
      <w:hyperlink w:anchor="Par239" w:history="1">
        <w:r w:rsidRPr="0005423F">
          <w:rPr>
            <w:rStyle w:val="af5"/>
            <w:color w:val="auto"/>
            <w:u w:val="none"/>
          </w:rPr>
          <w:t>подпункте 6 пункта 4</w:t>
        </w:r>
        <w:r w:rsidR="0005423F">
          <w:rPr>
            <w:rStyle w:val="af5"/>
            <w:color w:val="auto"/>
            <w:u w:val="none"/>
          </w:rPr>
          <w:t>4</w:t>
        </w:r>
      </w:hyperlink>
      <w:r w:rsidRPr="0005423F">
        <w:t xml:space="preserve"> </w:t>
      </w:r>
      <w:r w:rsidRPr="00FD3614">
        <w:t>настоящей статьи.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241516F9" w14:textId="64F59FF0" w:rsidR="00B86855" w:rsidRPr="00FD3614" w:rsidRDefault="00B86855" w:rsidP="00A45746">
      <w:pPr>
        <w:ind w:firstLine="851"/>
        <w:jc w:val="both"/>
        <w:outlineLvl w:val="0"/>
      </w:pPr>
      <w:r w:rsidRPr="00FD3614">
        <w:t>3) документы, направляемые контролируемым лицом уполномоченному органу в электронном виде, могут быть подписаны;</w:t>
      </w:r>
    </w:p>
    <w:p w14:paraId="581F2705" w14:textId="77777777" w:rsidR="00B86855" w:rsidRPr="00FD3614" w:rsidRDefault="00B86855" w:rsidP="00A45746">
      <w:pPr>
        <w:ind w:firstLine="851"/>
        <w:jc w:val="both"/>
        <w:outlineLvl w:val="0"/>
      </w:pPr>
      <w:r w:rsidRPr="00FD3614">
        <w:t>простой электронной подписью;</w:t>
      </w:r>
    </w:p>
    <w:p w14:paraId="3E28DF7B" w14:textId="77777777" w:rsidR="00B86855" w:rsidRPr="00FD3614" w:rsidRDefault="00B86855" w:rsidP="00A45746">
      <w:pPr>
        <w:ind w:firstLine="851"/>
        <w:jc w:val="both"/>
        <w:outlineLvl w:val="0"/>
      </w:pPr>
      <w:r w:rsidRPr="00FD3614">
        <w:lastRenderedPageBreak/>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41124468" w14:textId="77777777" w:rsidR="00B86855" w:rsidRPr="00FD3614" w:rsidRDefault="00B86855" w:rsidP="00A45746">
      <w:pPr>
        <w:ind w:firstLine="851"/>
        <w:jc w:val="both"/>
        <w:outlineLvl w:val="0"/>
      </w:pPr>
      <w:r w:rsidRPr="00FD3614">
        <w:t>усиленной квалифицированной электронной подписью в случаях, установленных Федеральным</w:t>
      </w:r>
      <w:r w:rsidRPr="0005423F">
        <w:t xml:space="preserve"> </w:t>
      </w:r>
      <w:hyperlink r:id="rId33" w:history="1">
        <w:r w:rsidRPr="0005423F">
          <w:rPr>
            <w:rStyle w:val="af5"/>
            <w:color w:val="auto"/>
            <w:u w:val="none"/>
          </w:rPr>
          <w:t>законом</w:t>
        </w:r>
      </w:hyperlink>
      <w:r w:rsidRPr="0005423F">
        <w:t xml:space="preserve"> </w:t>
      </w:r>
      <w:r w:rsidRPr="00FD3614">
        <w:t>N 248-ФЗ или настоящим Положением;</w:t>
      </w:r>
    </w:p>
    <w:p w14:paraId="74D711A2" w14:textId="3E05A8A2" w:rsidR="00B86855" w:rsidRPr="00FD3614" w:rsidRDefault="00B86855" w:rsidP="00A45746">
      <w:pPr>
        <w:ind w:firstLine="851"/>
        <w:jc w:val="both"/>
        <w:outlineLvl w:val="0"/>
      </w:pPr>
      <w:r w:rsidRPr="00FD3614">
        <w:t>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79CC7B78" w14:textId="7A231EA6" w:rsidR="00B86855" w:rsidRPr="00FD3614" w:rsidRDefault="00B86855" w:rsidP="00A45746">
      <w:pPr>
        <w:ind w:firstLine="851"/>
        <w:jc w:val="both"/>
        <w:outlineLvl w:val="0"/>
      </w:pPr>
      <w:r w:rsidRPr="00FD3614">
        <w:t>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14:paraId="34A9A21B" w14:textId="305BB14E" w:rsidR="00B86855" w:rsidRPr="00FD3614" w:rsidRDefault="00B86855" w:rsidP="00A45746">
      <w:pPr>
        <w:ind w:firstLine="851"/>
        <w:jc w:val="both"/>
        <w:outlineLvl w:val="0"/>
      </w:pPr>
      <w:bookmarkStart w:id="2" w:name="Par239"/>
      <w:bookmarkEnd w:id="2"/>
      <w:r w:rsidRPr="00FD3614">
        <w:t>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14:paraId="6ABCB4DB" w14:textId="48ADBF7F" w:rsidR="00B86855" w:rsidRPr="00FD3614" w:rsidRDefault="00B86855" w:rsidP="00A45746">
      <w:pPr>
        <w:ind w:firstLine="851"/>
        <w:jc w:val="both"/>
        <w:outlineLvl w:val="0"/>
      </w:pPr>
      <w:bookmarkStart w:id="3" w:name="Par240"/>
      <w:bookmarkEnd w:id="3"/>
      <w:r w:rsidRPr="00FD3614">
        <w:t>4</w:t>
      </w:r>
      <w:r w:rsidR="0005423F">
        <w:t>5</w:t>
      </w:r>
      <w:r w:rsidRPr="00FD3614">
        <w:t xml:space="preserve">.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34" w:history="1">
        <w:r w:rsidRPr="00243E29">
          <w:rPr>
            <w:rStyle w:val="af5"/>
            <w:color w:val="auto"/>
            <w:u w:val="none"/>
          </w:rPr>
          <w:t>главой 16</w:t>
        </w:r>
      </w:hyperlink>
      <w:r w:rsidRPr="00FD3614">
        <w:t xml:space="preserve"> Федерального закона N 248-ФЗ.</w:t>
      </w:r>
    </w:p>
    <w:p w14:paraId="64732799" w14:textId="4C9853E3" w:rsidR="00B86855" w:rsidRPr="00FD3614" w:rsidRDefault="00B86855" w:rsidP="00A45746">
      <w:pPr>
        <w:ind w:firstLine="851"/>
        <w:jc w:val="both"/>
        <w:outlineLvl w:val="0"/>
      </w:pPr>
      <w:r w:rsidRPr="00FD3614">
        <w:t>4</w:t>
      </w:r>
      <w:r w:rsidR="00243E29">
        <w:t>6</w:t>
      </w:r>
      <w:r w:rsidRPr="00FD3614">
        <w:t>. Решения, принимаемые по результатам контрольных (надзорных) мероприятий:</w:t>
      </w:r>
    </w:p>
    <w:p w14:paraId="30C303F5" w14:textId="0AD702C3" w:rsidR="00B86855" w:rsidRPr="00FD3614" w:rsidRDefault="00B86855" w:rsidP="00A45746">
      <w:pPr>
        <w:ind w:firstLine="851"/>
        <w:jc w:val="both"/>
        <w:outlineLvl w:val="0"/>
      </w:pPr>
      <w:r w:rsidRPr="00FD3614">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14:paraId="447B8CA5" w14:textId="75919767" w:rsidR="00B86855" w:rsidRPr="00FD3614" w:rsidRDefault="00B86855" w:rsidP="00A45746">
      <w:pPr>
        <w:ind w:firstLine="851"/>
        <w:jc w:val="both"/>
        <w:outlineLvl w:val="0"/>
      </w:pPr>
      <w:r w:rsidRPr="00FD3614">
        <w:t>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14:paraId="52CF6A16" w14:textId="6D6A3CD5" w:rsidR="00B86855" w:rsidRPr="00FD3614" w:rsidRDefault="00243E29" w:rsidP="00A45746">
      <w:pPr>
        <w:ind w:firstLine="851"/>
        <w:jc w:val="both"/>
        <w:outlineLvl w:val="0"/>
      </w:pPr>
      <w:bookmarkStart w:id="4" w:name="Par244"/>
      <w:bookmarkEnd w:id="4"/>
      <w:r>
        <w:t xml:space="preserve">- </w:t>
      </w:r>
      <w:r w:rsidR="00B86855" w:rsidRPr="00FD3614">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w:t>
      </w:r>
      <w:r w:rsidR="00B86855" w:rsidRPr="00243E29">
        <w:t xml:space="preserve"> </w:t>
      </w:r>
      <w:hyperlink r:id="rId35" w:history="1">
        <w:r w:rsidR="00B86855" w:rsidRPr="00243E29">
          <w:rPr>
            <w:rStyle w:val="af5"/>
            <w:color w:val="auto"/>
            <w:u w:val="none"/>
          </w:rPr>
          <w:t>законом</w:t>
        </w:r>
      </w:hyperlink>
      <w:r w:rsidR="00B86855" w:rsidRPr="00FD3614">
        <w:t xml:space="preserve"> N 248-ФЗ;</w:t>
      </w:r>
    </w:p>
    <w:p w14:paraId="7A25A727" w14:textId="1FAC9F4F" w:rsidR="00B86855" w:rsidRPr="00FD3614" w:rsidRDefault="00243E29" w:rsidP="00A45746">
      <w:pPr>
        <w:ind w:firstLine="851"/>
        <w:jc w:val="both"/>
        <w:outlineLvl w:val="0"/>
      </w:pPr>
      <w:r>
        <w:t xml:space="preserve">- </w:t>
      </w:r>
      <w:r w:rsidR="00B86855" w:rsidRPr="00FD3614">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18A8938" w14:textId="3C684AC7" w:rsidR="00B86855" w:rsidRPr="00FD3614" w:rsidRDefault="00243E29" w:rsidP="00A45746">
      <w:pPr>
        <w:ind w:firstLine="851"/>
        <w:jc w:val="both"/>
        <w:outlineLvl w:val="0"/>
      </w:pPr>
      <w:r>
        <w:t xml:space="preserve">- </w:t>
      </w:r>
      <w:r w:rsidR="00B86855" w:rsidRPr="00FD3614">
        <w:t xml:space="preserve">при выявлении в ходе контрольного (надзорного) мероприятия признаков преступления или административного правонарушения направить соответствующую </w:t>
      </w:r>
      <w:r w:rsidR="00B86855" w:rsidRPr="00FD3614">
        <w:lastRenderedPageBreak/>
        <w:t>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ABEDB2D" w14:textId="77777777" w:rsidR="00B86855" w:rsidRPr="00FD3614" w:rsidRDefault="00B86855" w:rsidP="00A45746">
      <w:pPr>
        <w:ind w:firstLine="851"/>
        <w:jc w:val="both"/>
        <w:outlineLvl w:val="0"/>
      </w:pPr>
      <w:r w:rsidRPr="00FD3614">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56EAF8CE" w14:textId="77777777" w:rsidR="00B86855" w:rsidRPr="00FD3614" w:rsidRDefault="00B86855" w:rsidP="00A45746">
      <w:pPr>
        <w:ind w:firstLine="851"/>
        <w:jc w:val="both"/>
        <w:outlineLvl w:val="0"/>
      </w:pPr>
      <w:r w:rsidRPr="00FD3614">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F57DE2A" w14:textId="08098D29" w:rsidR="00B86855" w:rsidRPr="00FD3614" w:rsidRDefault="00B86855" w:rsidP="00A45746">
      <w:pPr>
        <w:ind w:firstLine="851"/>
        <w:jc w:val="both"/>
        <w:outlineLvl w:val="0"/>
      </w:pPr>
      <w:r w:rsidRPr="00FD3614">
        <w:t>4</w:t>
      </w:r>
      <w:r w:rsidR="00243E29">
        <w:t>7</w:t>
      </w:r>
      <w:r w:rsidRPr="00FD3614">
        <w:t xml:space="preserve">. В предписании об устранении выявленных нарушений обязательных требований, предусмотренном </w:t>
      </w:r>
      <w:hyperlink w:anchor="Par244" w:history="1">
        <w:r w:rsidRPr="00243E29">
          <w:rPr>
            <w:rStyle w:val="af5"/>
            <w:color w:val="auto"/>
            <w:u w:val="none"/>
          </w:rPr>
          <w:t>абзацем 2 подпункта 2 пункта 4</w:t>
        </w:r>
        <w:r w:rsidR="00243E29">
          <w:rPr>
            <w:rStyle w:val="af5"/>
            <w:color w:val="auto"/>
            <w:u w:val="none"/>
          </w:rPr>
          <w:t>6</w:t>
        </w:r>
      </w:hyperlink>
      <w:r w:rsidRPr="00FD3614">
        <w:t xml:space="preserve"> настоящей статьи, указываются:</w:t>
      </w:r>
    </w:p>
    <w:p w14:paraId="38F2B73E" w14:textId="717921B4" w:rsidR="00B86855" w:rsidRPr="00FD3614" w:rsidRDefault="00B86855" w:rsidP="00A45746">
      <w:pPr>
        <w:ind w:firstLine="851"/>
        <w:jc w:val="both"/>
        <w:outlineLvl w:val="0"/>
      </w:pPr>
      <w:r w:rsidRPr="00FD3614">
        <w:t>1) фамилии, имена, отчества (при наличии) инспекторов, проводивших контрольное (надзорное) мероприятие;</w:t>
      </w:r>
    </w:p>
    <w:p w14:paraId="526C9206" w14:textId="4F0EDEFD" w:rsidR="00B86855" w:rsidRPr="00FD3614" w:rsidRDefault="00B86855" w:rsidP="00A45746">
      <w:pPr>
        <w:ind w:firstLine="851"/>
        <w:jc w:val="both"/>
        <w:outlineLvl w:val="0"/>
      </w:pPr>
      <w:r w:rsidRPr="00FD3614">
        <w:t>2) дата выдачи предписания;</w:t>
      </w:r>
    </w:p>
    <w:p w14:paraId="2A2ADB7B" w14:textId="088D7FA2" w:rsidR="00B86855" w:rsidRPr="00FD3614" w:rsidRDefault="00B86855" w:rsidP="00A45746">
      <w:pPr>
        <w:ind w:firstLine="851"/>
        <w:jc w:val="both"/>
        <w:outlineLvl w:val="0"/>
      </w:pPr>
      <w:r w:rsidRPr="00FD3614">
        <w:t>3) адресные данные объекта контроля;</w:t>
      </w:r>
    </w:p>
    <w:p w14:paraId="4932B55B" w14:textId="376616A9" w:rsidR="00B86855" w:rsidRPr="00FD3614" w:rsidRDefault="00B86855" w:rsidP="00A45746">
      <w:pPr>
        <w:ind w:firstLine="851"/>
        <w:jc w:val="both"/>
        <w:outlineLvl w:val="0"/>
      </w:pPr>
      <w:r w:rsidRPr="00FD3614">
        <w:t>4) наименование лица, которому выдается предписание;</w:t>
      </w:r>
    </w:p>
    <w:p w14:paraId="39643C53" w14:textId="62801CB2" w:rsidR="00B86855" w:rsidRPr="00FD3614" w:rsidRDefault="00B86855" w:rsidP="00A45746">
      <w:pPr>
        <w:ind w:firstLine="851"/>
        <w:jc w:val="both"/>
        <w:outlineLvl w:val="0"/>
      </w:pPr>
      <w:r w:rsidRPr="00FD3614">
        <w:t>5) нарушенные нормативно-правовые акты;</w:t>
      </w:r>
    </w:p>
    <w:p w14:paraId="556B14F1" w14:textId="67D9C78E" w:rsidR="00B86855" w:rsidRPr="00FD3614" w:rsidRDefault="00B86855" w:rsidP="00A45746">
      <w:pPr>
        <w:ind w:firstLine="851"/>
        <w:jc w:val="both"/>
        <w:outlineLvl w:val="0"/>
      </w:pPr>
      <w:r w:rsidRPr="00FD3614">
        <w:t>6) описание нарушения, которое требуется устранить;</w:t>
      </w:r>
    </w:p>
    <w:p w14:paraId="080F44C2" w14:textId="28C98C32" w:rsidR="00B86855" w:rsidRPr="00FD3614" w:rsidRDefault="00B86855" w:rsidP="00A45746">
      <w:pPr>
        <w:ind w:firstLine="851"/>
        <w:jc w:val="both"/>
        <w:outlineLvl w:val="0"/>
      </w:pPr>
      <w:r w:rsidRPr="00FD3614">
        <w:t>7) срок устранения нарушения.</w:t>
      </w:r>
    </w:p>
    <w:p w14:paraId="4CCD8CD5" w14:textId="57142C6F" w:rsidR="00B86855" w:rsidRPr="00243E29" w:rsidRDefault="00B86855" w:rsidP="00A45746">
      <w:pPr>
        <w:ind w:firstLine="851"/>
        <w:jc w:val="both"/>
        <w:outlineLvl w:val="0"/>
      </w:pPr>
      <w:bookmarkStart w:id="5" w:name="Par259"/>
      <w:bookmarkEnd w:id="5"/>
      <w:r w:rsidRPr="00FD3614">
        <w:t>4</w:t>
      </w:r>
      <w:r w:rsidR="00243E29">
        <w:t>8</w:t>
      </w:r>
      <w:r w:rsidRPr="00FD3614">
        <w:t>.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w:t>
      </w:r>
      <w:r w:rsidRPr="00243E29">
        <w:t xml:space="preserve"> </w:t>
      </w:r>
      <w:hyperlink r:id="rId36" w:history="1">
        <w:r w:rsidRPr="00243E29">
          <w:rPr>
            <w:rStyle w:val="af5"/>
            <w:color w:val="auto"/>
            <w:u w:val="none"/>
          </w:rPr>
          <w:t>частями 4</w:t>
        </w:r>
      </w:hyperlink>
      <w:r w:rsidRPr="00243E29">
        <w:t xml:space="preserve"> и </w:t>
      </w:r>
      <w:hyperlink r:id="rId37" w:history="1">
        <w:r w:rsidRPr="00243E29">
          <w:rPr>
            <w:rStyle w:val="af5"/>
            <w:color w:val="auto"/>
            <w:u w:val="none"/>
          </w:rPr>
          <w:t>5 статьи 21</w:t>
        </w:r>
      </w:hyperlink>
      <w:r w:rsidRPr="00243E29">
        <w:t xml:space="preserve"> Федерального закона N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14:paraId="04A0B6BA" w14:textId="3BF98919" w:rsidR="00B86855" w:rsidRPr="00FD3614" w:rsidRDefault="00B86855" w:rsidP="00A45746">
      <w:pPr>
        <w:ind w:firstLine="851"/>
        <w:jc w:val="both"/>
        <w:outlineLvl w:val="0"/>
      </w:pPr>
      <w:r w:rsidRPr="00243E29">
        <w:t xml:space="preserve">В случае, указанном в </w:t>
      </w:r>
      <w:hyperlink w:anchor="Par259" w:history="1">
        <w:r w:rsidRPr="00243E29">
          <w:rPr>
            <w:rStyle w:val="af5"/>
            <w:color w:val="auto"/>
            <w:u w:val="none"/>
          </w:rPr>
          <w:t>абзаце первом</w:t>
        </w:r>
      </w:hyperlink>
      <w:r w:rsidRPr="00FD3614">
        <w:t xml:space="preserve">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248EADE7" w14:textId="77777777" w:rsidR="00B86855" w:rsidRPr="00FD3614" w:rsidRDefault="00B86855" w:rsidP="00A45746">
      <w:pPr>
        <w:ind w:firstLine="851"/>
        <w:jc w:val="both"/>
        <w:outlineLvl w:val="0"/>
      </w:pPr>
    </w:p>
    <w:p w14:paraId="10B23077" w14:textId="77777777" w:rsidR="00B86855" w:rsidRPr="00243E29" w:rsidRDefault="00B86855" w:rsidP="00A45746">
      <w:pPr>
        <w:ind w:firstLine="851"/>
        <w:jc w:val="center"/>
        <w:outlineLvl w:val="0"/>
        <w:rPr>
          <w:b/>
          <w:bCs/>
        </w:rPr>
      </w:pPr>
      <w:r w:rsidRPr="00243E29">
        <w:rPr>
          <w:b/>
          <w:bCs/>
        </w:rPr>
        <w:t>Статья 3. Профилактика рисков причинения вреда (ущерба) охраняемым законом ценностям, независимая оценка соблюдения обязательных требований</w:t>
      </w:r>
    </w:p>
    <w:p w14:paraId="1EFA0BE4" w14:textId="77777777" w:rsidR="00B86855" w:rsidRPr="00FD3614" w:rsidRDefault="00B86855" w:rsidP="00A45746">
      <w:pPr>
        <w:ind w:firstLine="851"/>
        <w:jc w:val="both"/>
        <w:outlineLvl w:val="0"/>
      </w:pPr>
    </w:p>
    <w:p w14:paraId="79A6E851" w14:textId="6F0D57B3" w:rsidR="00B86855" w:rsidRPr="00FD3614" w:rsidRDefault="00B86855" w:rsidP="00A45746">
      <w:pPr>
        <w:ind w:firstLine="851"/>
        <w:jc w:val="both"/>
        <w:outlineLvl w:val="0"/>
      </w:pPr>
      <w:r w:rsidRPr="00FD3614">
        <w:t xml:space="preserve">1. Профилактика рисков причинения вреда (ущерба) охраняемым законом ценностям осуществляется в соответствии с ежегодно утверждаемой </w:t>
      </w:r>
      <w:r w:rsidR="00243E29">
        <w:t>постановлением администрации</w:t>
      </w:r>
      <w:r w:rsidRPr="00FD3614">
        <w:t xml:space="preserve">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14:paraId="132B5800" w14:textId="6DEA6323" w:rsidR="00B86855" w:rsidRPr="00FD3614" w:rsidRDefault="00B86855" w:rsidP="00A45746">
      <w:pPr>
        <w:ind w:firstLine="851"/>
        <w:jc w:val="both"/>
        <w:outlineLvl w:val="0"/>
      </w:pPr>
      <w:r w:rsidRPr="00FD3614">
        <w:t>Уполномоченным органом могут проводиться профилактические мероприятия, не предусмотренные программой профилактики рисков причинения вреда.</w:t>
      </w:r>
    </w:p>
    <w:p w14:paraId="00DBB31F" w14:textId="53EA3252" w:rsidR="00B86855" w:rsidRPr="00FD3614" w:rsidRDefault="00B86855" w:rsidP="00A45746">
      <w:pPr>
        <w:ind w:firstLine="851"/>
        <w:jc w:val="both"/>
        <w:outlineLvl w:val="0"/>
      </w:pPr>
      <w:r w:rsidRPr="00FD3614">
        <w:t xml:space="preserve">2. Уполномоченный орган проводит профилактические мероприятия, </w:t>
      </w:r>
      <w:r w:rsidRPr="00243E29">
        <w:t xml:space="preserve">предусмотренные </w:t>
      </w:r>
      <w:hyperlink w:anchor="Par20" w:history="1">
        <w:r w:rsidRPr="00243E29">
          <w:rPr>
            <w:rStyle w:val="af5"/>
            <w:color w:val="auto"/>
            <w:u w:val="none"/>
          </w:rPr>
          <w:t>подпунктом 1 пункта 2 статьи 2</w:t>
        </w:r>
      </w:hyperlink>
      <w:r w:rsidRPr="00243E29">
        <w:t xml:space="preserve"> настоящего Положения, в соответствии с </w:t>
      </w:r>
      <w:hyperlink r:id="rId38" w:history="1">
        <w:r w:rsidRPr="00243E29">
          <w:rPr>
            <w:rStyle w:val="af5"/>
            <w:color w:val="auto"/>
            <w:u w:val="none"/>
          </w:rPr>
          <w:t>главой 10</w:t>
        </w:r>
      </w:hyperlink>
      <w:r w:rsidRPr="00243E29">
        <w:t xml:space="preserve"> Федерального закона N 248-ФЗ.</w:t>
      </w:r>
    </w:p>
    <w:p w14:paraId="07736BCE" w14:textId="5A995053" w:rsidR="00B86855" w:rsidRPr="00FD3614" w:rsidRDefault="00B86855" w:rsidP="00A45746">
      <w:pPr>
        <w:ind w:firstLine="851"/>
        <w:jc w:val="both"/>
        <w:outlineLvl w:val="0"/>
      </w:pPr>
      <w:r w:rsidRPr="00FD3614">
        <w:lastRenderedPageBreak/>
        <w:t xml:space="preserve">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39" w:history="1">
        <w:r w:rsidRPr="00243E29">
          <w:rPr>
            <w:rStyle w:val="af5"/>
            <w:color w:val="auto"/>
            <w:u w:val="none"/>
          </w:rPr>
          <w:t>законом</w:t>
        </w:r>
      </w:hyperlink>
      <w:r w:rsidRPr="00FD3614">
        <w:t xml:space="preserve"> N 248-ФЗ.</w:t>
      </w:r>
    </w:p>
    <w:p w14:paraId="71FB7282" w14:textId="46AB6681" w:rsidR="00B86855" w:rsidRPr="00FD3614" w:rsidRDefault="00B86855" w:rsidP="00A45746">
      <w:pPr>
        <w:ind w:firstLine="851"/>
        <w:jc w:val="both"/>
        <w:outlineLvl w:val="0"/>
      </w:pPr>
      <w:r w:rsidRPr="00FD3614">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5664E52A" w14:textId="38884159" w:rsidR="00B86855" w:rsidRPr="00FD3614" w:rsidRDefault="00B86855" w:rsidP="00A45746">
      <w:pPr>
        <w:ind w:firstLine="851"/>
        <w:jc w:val="both"/>
        <w:outlineLvl w:val="0"/>
      </w:pPr>
      <w:r w:rsidRPr="00FD3614">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14:paraId="77B86F1F" w14:textId="50F6BF6C" w:rsidR="00B86855" w:rsidRPr="00FD3614" w:rsidRDefault="00B86855" w:rsidP="00A45746">
      <w:pPr>
        <w:ind w:firstLine="851"/>
        <w:jc w:val="both"/>
        <w:outlineLvl w:val="0"/>
      </w:pPr>
      <w:r w:rsidRPr="00FD3614">
        <w:t>4. Консультирование:</w:t>
      </w:r>
    </w:p>
    <w:p w14:paraId="798BE38E" w14:textId="5E3FCF0B" w:rsidR="00B86855" w:rsidRPr="00FD3614" w:rsidRDefault="00B86855" w:rsidP="00A45746">
      <w:pPr>
        <w:ind w:firstLine="851"/>
        <w:jc w:val="both"/>
        <w:outlineLvl w:val="0"/>
      </w:pPr>
      <w:r w:rsidRPr="00FD3614">
        <w:t>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14:paraId="06A5C2FD" w14:textId="251A77B0" w:rsidR="00B86855" w:rsidRPr="00FD3614" w:rsidRDefault="00B86855" w:rsidP="00A45746">
      <w:pPr>
        <w:ind w:firstLine="851"/>
        <w:jc w:val="both"/>
        <w:outlineLvl w:val="0"/>
      </w:pPr>
      <w:r w:rsidRPr="00FD3614">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14:paraId="203615E4" w14:textId="036E7288" w:rsidR="00B86855" w:rsidRPr="00FD3614" w:rsidRDefault="00B86855" w:rsidP="00A45746">
      <w:pPr>
        <w:ind w:firstLine="851"/>
        <w:jc w:val="both"/>
        <w:outlineLvl w:val="0"/>
      </w:pPr>
      <w:r w:rsidRPr="00FD3614">
        <w:t xml:space="preserve">3)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w:t>
      </w:r>
      <w:hyperlink r:id="rId40" w:history="1">
        <w:r w:rsidRPr="00243E29">
          <w:rPr>
            <w:rStyle w:val="af5"/>
            <w:color w:val="auto"/>
            <w:u w:val="none"/>
          </w:rPr>
          <w:t>законом</w:t>
        </w:r>
      </w:hyperlink>
      <w:r w:rsidRPr="00243E29">
        <w:t xml:space="preserve"> </w:t>
      </w:r>
      <w:r w:rsidRPr="00FD3614">
        <w:t>от 2 мая 2006 года N 59-ФЗ "О порядке рассмотрения обращений граждан Российской Федерации";</w:t>
      </w:r>
    </w:p>
    <w:p w14:paraId="55F28539" w14:textId="3F2C8BD8" w:rsidR="00B86855" w:rsidRPr="00FD3614" w:rsidRDefault="00B86855" w:rsidP="00A45746">
      <w:pPr>
        <w:ind w:firstLine="851"/>
        <w:jc w:val="both"/>
        <w:outlineLvl w:val="0"/>
      </w:pPr>
      <w:r w:rsidRPr="00FD3614">
        <w:t>4) консультирование в устной и письменной формах осуществляется по следующим вопросам:</w:t>
      </w:r>
    </w:p>
    <w:p w14:paraId="53EDBACA" w14:textId="2AFDBF67" w:rsidR="00B86855" w:rsidRPr="00FD3614" w:rsidRDefault="00243E29" w:rsidP="00A45746">
      <w:pPr>
        <w:ind w:firstLine="851"/>
        <w:jc w:val="both"/>
        <w:outlineLvl w:val="0"/>
      </w:pPr>
      <w:r>
        <w:t xml:space="preserve">- </w:t>
      </w:r>
      <w:r w:rsidR="00B86855" w:rsidRPr="00FD3614">
        <w:t>компетенция уполномоченного органа;</w:t>
      </w:r>
    </w:p>
    <w:p w14:paraId="6223C47A" w14:textId="63A49567" w:rsidR="00B86855" w:rsidRPr="00FD3614" w:rsidRDefault="00243E29" w:rsidP="00A45746">
      <w:pPr>
        <w:ind w:firstLine="851"/>
        <w:jc w:val="both"/>
        <w:outlineLvl w:val="0"/>
      </w:pPr>
      <w:r>
        <w:t xml:space="preserve">- </w:t>
      </w:r>
      <w:r w:rsidR="00B86855" w:rsidRPr="00FD3614">
        <w:t>соблюдение обязательных требований;</w:t>
      </w:r>
    </w:p>
    <w:p w14:paraId="11356825" w14:textId="12A65E0C" w:rsidR="00B86855" w:rsidRPr="00FD3614" w:rsidRDefault="00243E29" w:rsidP="00A45746">
      <w:pPr>
        <w:ind w:firstLine="851"/>
        <w:jc w:val="both"/>
        <w:outlineLvl w:val="0"/>
      </w:pPr>
      <w:r>
        <w:t xml:space="preserve">- </w:t>
      </w:r>
      <w:r w:rsidR="00B86855" w:rsidRPr="00FD3614">
        <w:t>проведение контрольных (надзорных) мероприятий;</w:t>
      </w:r>
    </w:p>
    <w:p w14:paraId="48E91587" w14:textId="3C047918" w:rsidR="00B86855" w:rsidRPr="00FD3614" w:rsidRDefault="00243E29" w:rsidP="00A45746">
      <w:pPr>
        <w:ind w:firstLine="851"/>
        <w:jc w:val="both"/>
        <w:outlineLvl w:val="0"/>
      </w:pPr>
      <w:r>
        <w:t xml:space="preserve">- </w:t>
      </w:r>
      <w:r w:rsidR="00B86855" w:rsidRPr="00FD3614">
        <w:t>применение мер ответственности;</w:t>
      </w:r>
    </w:p>
    <w:p w14:paraId="30EBBDD3" w14:textId="13729B0C" w:rsidR="00B86855" w:rsidRPr="00FD3614" w:rsidRDefault="00B86855" w:rsidP="00A45746">
      <w:pPr>
        <w:ind w:firstLine="851"/>
        <w:jc w:val="both"/>
        <w:outlineLvl w:val="0"/>
      </w:pPr>
      <w:r w:rsidRPr="00FD3614">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5EDE2310" w14:textId="2EB2E70A" w:rsidR="00B86855" w:rsidRPr="00FD3614" w:rsidRDefault="00B86855" w:rsidP="00A45746">
      <w:pPr>
        <w:ind w:firstLine="851"/>
        <w:jc w:val="both"/>
        <w:outlineLvl w:val="0"/>
      </w:pPr>
      <w:r w:rsidRPr="00FD3614">
        <w:t>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14:paraId="0AF40DBC" w14:textId="20562FA5" w:rsidR="00B86855" w:rsidRPr="00FD3614" w:rsidRDefault="00B86855" w:rsidP="00A45746">
      <w:pPr>
        <w:ind w:firstLine="851"/>
        <w:jc w:val="both"/>
        <w:outlineLvl w:val="0"/>
      </w:pPr>
      <w:r w:rsidRPr="00FD3614">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14:paraId="4FBF8E82" w14:textId="256E8B95" w:rsidR="00B86855" w:rsidRPr="00FD3614" w:rsidRDefault="00B86855" w:rsidP="00A45746">
      <w:pPr>
        <w:ind w:firstLine="851"/>
        <w:jc w:val="both"/>
        <w:outlineLvl w:val="0"/>
      </w:pPr>
      <w:r w:rsidRPr="00FD3614">
        <w:t>8) уполномоченный орган осуществляет учет консультирований;</w:t>
      </w:r>
    </w:p>
    <w:p w14:paraId="02CAE753" w14:textId="1CEDA747" w:rsidR="00B86855" w:rsidRPr="00FD3614" w:rsidRDefault="00B86855" w:rsidP="00A45746">
      <w:pPr>
        <w:ind w:firstLine="851"/>
        <w:jc w:val="both"/>
        <w:outlineLvl w:val="0"/>
      </w:pPr>
      <w:r w:rsidRPr="00FD3614">
        <w:t xml:space="preserve">9) 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CF1B66">
        <w:t>муниципального образования «Городской округ Ногликский» (далее – официальный сайт)</w:t>
      </w:r>
      <w:r w:rsidRPr="00FD3614">
        <w:t xml:space="preserve"> в сети Интернет письменного разъяснения, подписанного уполномоченным должностным лицом уполномоченного органа.</w:t>
      </w:r>
    </w:p>
    <w:p w14:paraId="3D190350" w14:textId="64370198" w:rsidR="00B86855" w:rsidRPr="00FD3614" w:rsidRDefault="00B86855" w:rsidP="00A45746">
      <w:pPr>
        <w:ind w:firstLine="851"/>
        <w:jc w:val="both"/>
        <w:outlineLvl w:val="0"/>
      </w:pPr>
      <w:r w:rsidRPr="00FD3614">
        <w:t>5. Информирование:</w:t>
      </w:r>
    </w:p>
    <w:p w14:paraId="03A0FBB2" w14:textId="2D4503E7" w:rsidR="00B86855" w:rsidRPr="00FD3614" w:rsidRDefault="00B86855" w:rsidP="00A45746">
      <w:pPr>
        <w:ind w:firstLine="851"/>
        <w:jc w:val="both"/>
        <w:outlineLvl w:val="0"/>
      </w:pPr>
      <w:r w:rsidRPr="00FD3614">
        <w:t xml:space="preserve">1) уполномоченный орган осуществляет информирование контролируемых лиц и иных заинтересованных лиц по вопросам соблюдения обязательных требований. </w:t>
      </w:r>
      <w:r w:rsidRPr="00FD3614">
        <w:lastRenderedPageBreak/>
        <w:t xml:space="preserve">Информирование осуществляется посредством размещения соответствующих сведений на официальном сайте </w:t>
      </w:r>
      <w:r w:rsidR="00CF1B66">
        <w:tab/>
      </w:r>
      <w:r w:rsidRPr="00FD3614">
        <w:t xml:space="preserve"> в сети </w:t>
      </w:r>
      <w:r w:rsidR="00CF1B66">
        <w:t>Интернет</w:t>
      </w:r>
      <w:r w:rsidRPr="00FD3614">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1E487CC" w14:textId="4BB38D09" w:rsidR="00B86855" w:rsidRPr="00FD3614" w:rsidRDefault="00B86855" w:rsidP="00A45746">
      <w:pPr>
        <w:ind w:firstLine="851"/>
        <w:jc w:val="both"/>
        <w:outlineLvl w:val="0"/>
      </w:pPr>
      <w:r w:rsidRPr="00FD3614">
        <w:t xml:space="preserve">2) уполномоченный орган обязан размещать и поддерживать в актуальном состоянии на официальном сайте </w:t>
      </w:r>
      <w:r w:rsidR="00CF1B66">
        <w:t>Интернет</w:t>
      </w:r>
      <w:r w:rsidRPr="00FD3614">
        <w:t>:</w:t>
      </w:r>
    </w:p>
    <w:p w14:paraId="473A766C" w14:textId="181993C3" w:rsidR="00B86855" w:rsidRPr="00FD3614" w:rsidRDefault="00CF1B66" w:rsidP="00A45746">
      <w:pPr>
        <w:ind w:firstLine="851"/>
        <w:jc w:val="both"/>
        <w:outlineLvl w:val="0"/>
      </w:pPr>
      <w:r>
        <w:t xml:space="preserve">- </w:t>
      </w:r>
      <w:r w:rsidR="00B86855" w:rsidRPr="00FD3614">
        <w:t>тексты нормативных правовых актов, регулирующих осуществление муниципального контроля;</w:t>
      </w:r>
    </w:p>
    <w:p w14:paraId="28DDFADB" w14:textId="284655B7" w:rsidR="00B86855" w:rsidRPr="00FD3614" w:rsidRDefault="00CF1B66" w:rsidP="00A45746">
      <w:pPr>
        <w:ind w:firstLine="851"/>
        <w:jc w:val="both"/>
        <w:outlineLvl w:val="0"/>
      </w:pPr>
      <w:r>
        <w:t xml:space="preserve">- </w:t>
      </w:r>
      <w:r w:rsidR="00B86855" w:rsidRPr="00FD3614">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66ED736E" w14:textId="2D5317F6" w:rsidR="00B86855" w:rsidRPr="00FD3614" w:rsidRDefault="00CF1B66" w:rsidP="00A45746">
      <w:pPr>
        <w:ind w:firstLine="851"/>
        <w:jc w:val="both"/>
        <w:outlineLvl w:val="0"/>
      </w:pPr>
      <w:r>
        <w:t xml:space="preserve">- </w:t>
      </w:r>
      <w:r w:rsidR="00B86855" w:rsidRPr="00FD3614">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3E7234ED" w14:textId="67CB00F8" w:rsidR="00B86855" w:rsidRPr="00FD3614" w:rsidRDefault="00CF1B66" w:rsidP="00A45746">
      <w:pPr>
        <w:ind w:firstLine="851"/>
        <w:jc w:val="both"/>
        <w:outlineLvl w:val="0"/>
      </w:pPr>
      <w:r>
        <w:t xml:space="preserve">- </w:t>
      </w:r>
      <w:r w:rsidR="00B86855" w:rsidRPr="00FD3614">
        <w:t xml:space="preserve">руководства по соблюдению обязательных требований, разработанные и утвержденные в соответствии с Федеральным </w:t>
      </w:r>
      <w:hyperlink r:id="rId41" w:history="1">
        <w:r w:rsidR="00B86855" w:rsidRPr="00CF1B66">
          <w:rPr>
            <w:rStyle w:val="af5"/>
            <w:color w:val="auto"/>
            <w:u w:val="none"/>
          </w:rPr>
          <w:t>законом</w:t>
        </w:r>
      </w:hyperlink>
      <w:r w:rsidR="00B86855" w:rsidRPr="00CF1B66">
        <w:t xml:space="preserve"> </w:t>
      </w:r>
      <w:r w:rsidR="00B86855" w:rsidRPr="00FD3614">
        <w:t>"Об обязательных требованиях в Российской Федерации";</w:t>
      </w:r>
    </w:p>
    <w:p w14:paraId="3E654C81" w14:textId="71F12AAB" w:rsidR="00B86855" w:rsidRPr="00FD3614" w:rsidRDefault="00CF1B66" w:rsidP="00A45746">
      <w:pPr>
        <w:ind w:firstLine="851"/>
        <w:jc w:val="both"/>
        <w:outlineLvl w:val="0"/>
      </w:pPr>
      <w:r>
        <w:t xml:space="preserve">- </w:t>
      </w:r>
      <w:r w:rsidR="00B86855" w:rsidRPr="00FD3614">
        <w:t>исчерпывающий перечень сведений, которые могут запрашиваться контрольным (надзорным) органом у контролируемого лица;</w:t>
      </w:r>
    </w:p>
    <w:p w14:paraId="4F34B3A0" w14:textId="4BFED6A2" w:rsidR="00B86855" w:rsidRPr="00FD3614" w:rsidRDefault="00CF1B66" w:rsidP="00A45746">
      <w:pPr>
        <w:ind w:firstLine="851"/>
        <w:jc w:val="both"/>
        <w:outlineLvl w:val="0"/>
      </w:pPr>
      <w:r>
        <w:t xml:space="preserve">- </w:t>
      </w:r>
      <w:r w:rsidR="00B86855" w:rsidRPr="00FD3614">
        <w:t>сведения о способах получения консультаций по вопросам соблюдения обязательных требований;</w:t>
      </w:r>
    </w:p>
    <w:p w14:paraId="33DBD4E5" w14:textId="0A7CF014" w:rsidR="00B86855" w:rsidRPr="00FD3614" w:rsidRDefault="00CF1B66" w:rsidP="00A45746">
      <w:pPr>
        <w:ind w:firstLine="851"/>
        <w:jc w:val="both"/>
        <w:outlineLvl w:val="0"/>
      </w:pPr>
      <w:r>
        <w:t xml:space="preserve">- </w:t>
      </w:r>
      <w:r w:rsidR="00B86855" w:rsidRPr="00FD3614">
        <w:t>сведения о порядке досудебного обжалования решений контрольного (надзорного) органа, действий (бездействия) его должностных лиц;</w:t>
      </w:r>
    </w:p>
    <w:p w14:paraId="138331E1" w14:textId="7612DFF7" w:rsidR="00B86855" w:rsidRPr="00FD3614" w:rsidRDefault="00CF1B66" w:rsidP="00A45746">
      <w:pPr>
        <w:ind w:firstLine="851"/>
        <w:jc w:val="both"/>
        <w:outlineLvl w:val="0"/>
      </w:pPr>
      <w:r>
        <w:t xml:space="preserve">- </w:t>
      </w:r>
      <w:r w:rsidR="00B86855" w:rsidRPr="00FD3614">
        <w:t>доклады, содержащие результаты обобщения правоприменительной практики контрольного (надзорного) органа;</w:t>
      </w:r>
    </w:p>
    <w:p w14:paraId="2B1D52AA" w14:textId="4D27097B" w:rsidR="00B86855" w:rsidRPr="00FD3614" w:rsidRDefault="00CF1B66" w:rsidP="00A45746">
      <w:pPr>
        <w:ind w:firstLine="851"/>
        <w:jc w:val="both"/>
        <w:outlineLvl w:val="0"/>
      </w:pPr>
      <w:r>
        <w:t xml:space="preserve">- </w:t>
      </w:r>
      <w:r w:rsidR="00B86855" w:rsidRPr="00FD3614">
        <w:t>доклады о муниципальном контроле.</w:t>
      </w:r>
    </w:p>
    <w:p w14:paraId="1EF91A01" w14:textId="77777777" w:rsidR="00B86855" w:rsidRPr="00B86855" w:rsidRDefault="00B86855" w:rsidP="00A45746">
      <w:pPr>
        <w:ind w:firstLine="851"/>
        <w:jc w:val="center"/>
        <w:outlineLvl w:val="0"/>
        <w:rPr>
          <w:b/>
        </w:rPr>
      </w:pPr>
    </w:p>
    <w:p w14:paraId="55674E76" w14:textId="77777777" w:rsidR="00B86855" w:rsidRPr="00B86855" w:rsidRDefault="00B86855" w:rsidP="00A45746">
      <w:pPr>
        <w:ind w:firstLine="851"/>
        <w:jc w:val="center"/>
        <w:outlineLvl w:val="0"/>
        <w:rPr>
          <w:b/>
          <w:bCs/>
        </w:rPr>
      </w:pPr>
      <w:r w:rsidRPr="00B86855">
        <w:rPr>
          <w:b/>
          <w:bCs/>
        </w:rPr>
        <w:t>Статья 4. Обжалование решений уполномоченного органа, действий (бездействия) должностных лиц уполномоченного органа</w:t>
      </w:r>
    </w:p>
    <w:p w14:paraId="7739E43F" w14:textId="77777777" w:rsidR="00B86855" w:rsidRPr="00B86855" w:rsidRDefault="00B86855" w:rsidP="00A45746">
      <w:pPr>
        <w:ind w:firstLine="851"/>
        <w:jc w:val="center"/>
        <w:outlineLvl w:val="0"/>
        <w:rPr>
          <w:b/>
        </w:rPr>
      </w:pPr>
    </w:p>
    <w:p w14:paraId="02F64DDC" w14:textId="6DA38C2C" w:rsidR="00CF1B66" w:rsidRPr="00CF1B66" w:rsidRDefault="00CF1B66" w:rsidP="00A45746">
      <w:pPr>
        <w:ind w:firstLine="851"/>
        <w:jc w:val="both"/>
        <w:outlineLvl w:val="0"/>
      </w:pPr>
      <w:r>
        <w:t xml:space="preserve">1. </w:t>
      </w:r>
      <w:r w:rsidRPr="00CF1B66">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3E15A5E6" w14:textId="364561AE" w:rsidR="00CF1B66" w:rsidRDefault="00CF1B66" w:rsidP="00A45746">
      <w:pPr>
        <w:ind w:firstLine="851"/>
        <w:jc w:val="both"/>
        <w:outlineLvl w:val="0"/>
      </w:pPr>
      <w:r>
        <w:t>2</w:t>
      </w:r>
      <w:r w:rsidRPr="00CF1B66">
        <w:t xml:space="preserve">. Досудебный порядок подачи жалоб, установленный </w:t>
      </w:r>
      <w:hyperlink r:id="rId42" w:history="1">
        <w:r w:rsidRPr="00CF1B66">
          <w:rPr>
            <w:rStyle w:val="af5"/>
            <w:color w:val="auto"/>
            <w:u w:val="none"/>
          </w:rPr>
          <w:t>главой 9</w:t>
        </w:r>
      </w:hyperlink>
      <w:r w:rsidRPr="00CF1B66">
        <w:t xml:space="preserve"> Федерального закона от 31.07.2020 N 248-ФЗ "О государственном контроле (надзоре) и муниципальном контроле в Российской Федерации", при осуществлении муниципального контроля в сфере благоустройства на территории </w:t>
      </w:r>
      <w:r>
        <w:t>муниципального образования</w:t>
      </w:r>
      <w:r w:rsidRPr="00CF1B66">
        <w:t xml:space="preserve"> не применяется.</w:t>
      </w:r>
    </w:p>
    <w:p w14:paraId="5F8A2C24" w14:textId="77777777" w:rsidR="00E677E9" w:rsidRDefault="00E677E9" w:rsidP="00A45746">
      <w:pPr>
        <w:ind w:firstLine="851"/>
        <w:jc w:val="both"/>
        <w:outlineLvl w:val="0"/>
      </w:pPr>
    </w:p>
    <w:p w14:paraId="52CC4BC6" w14:textId="77777777" w:rsidR="00E677E9" w:rsidRDefault="00E677E9" w:rsidP="00A45746">
      <w:pPr>
        <w:ind w:firstLine="851"/>
        <w:jc w:val="both"/>
        <w:outlineLvl w:val="0"/>
      </w:pPr>
    </w:p>
    <w:p w14:paraId="0283DDF3" w14:textId="77777777" w:rsidR="00E677E9" w:rsidRDefault="00E677E9" w:rsidP="00A45746">
      <w:pPr>
        <w:ind w:firstLine="851"/>
        <w:jc w:val="both"/>
        <w:outlineLvl w:val="0"/>
      </w:pPr>
    </w:p>
    <w:p w14:paraId="17E65FCA" w14:textId="77777777" w:rsidR="00E677E9" w:rsidRDefault="00E677E9" w:rsidP="00A45746">
      <w:pPr>
        <w:ind w:firstLine="851"/>
        <w:jc w:val="both"/>
        <w:outlineLvl w:val="0"/>
      </w:pPr>
    </w:p>
    <w:p w14:paraId="7BF577D0" w14:textId="77777777" w:rsidR="00E677E9" w:rsidRDefault="00E677E9" w:rsidP="00A45746">
      <w:pPr>
        <w:ind w:firstLine="851"/>
        <w:jc w:val="both"/>
        <w:outlineLvl w:val="0"/>
      </w:pPr>
    </w:p>
    <w:p w14:paraId="13025695" w14:textId="77777777" w:rsidR="00E677E9" w:rsidRDefault="00E677E9" w:rsidP="00A45746">
      <w:pPr>
        <w:ind w:firstLine="851"/>
        <w:jc w:val="both"/>
        <w:outlineLvl w:val="0"/>
      </w:pPr>
    </w:p>
    <w:p w14:paraId="5BC05AE2" w14:textId="77777777" w:rsidR="00E677E9" w:rsidRDefault="00E677E9" w:rsidP="00A45746">
      <w:pPr>
        <w:ind w:firstLine="851"/>
        <w:jc w:val="both"/>
        <w:outlineLvl w:val="0"/>
      </w:pPr>
    </w:p>
    <w:p w14:paraId="7D6B7840" w14:textId="77777777" w:rsidR="00E677E9" w:rsidRDefault="00E677E9" w:rsidP="00A45746">
      <w:pPr>
        <w:ind w:firstLine="851"/>
        <w:jc w:val="both"/>
        <w:outlineLvl w:val="0"/>
      </w:pPr>
    </w:p>
    <w:p w14:paraId="1EF11B86" w14:textId="77777777" w:rsidR="00E677E9" w:rsidRDefault="00E677E9" w:rsidP="00A45746">
      <w:pPr>
        <w:ind w:firstLine="851"/>
        <w:jc w:val="both"/>
        <w:outlineLvl w:val="0"/>
      </w:pPr>
    </w:p>
    <w:p w14:paraId="22B9A94A" w14:textId="77777777" w:rsidR="00E677E9" w:rsidRDefault="00E677E9" w:rsidP="00CF1B66">
      <w:pPr>
        <w:jc w:val="both"/>
        <w:outlineLvl w:val="0"/>
      </w:pPr>
    </w:p>
    <w:p w14:paraId="47A04BE8" w14:textId="77777777" w:rsidR="00E677E9" w:rsidRDefault="00E677E9" w:rsidP="00CF1B66">
      <w:pPr>
        <w:jc w:val="both"/>
        <w:outlineLvl w:val="0"/>
      </w:pPr>
    </w:p>
    <w:p w14:paraId="6B8CDCD1" w14:textId="77777777" w:rsidR="00E677E9" w:rsidRDefault="00E677E9" w:rsidP="00CF1B66">
      <w:pPr>
        <w:jc w:val="both"/>
        <w:outlineLvl w:val="0"/>
      </w:pPr>
    </w:p>
    <w:p w14:paraId="16004074" w14:textId="77777777" w:rsidR="00E677E9" w:rsidRDefault="00E677E9" w:rsidP="00CF1B66">
      <w:pPr>
        <w:jc w:val="both"/>
        <w:outlineLvl w:val="0"/>
      </w:pPr>
    </w:p>
    <w:p w14:paraId="22B565CE" w14:textId="77777777" w:rsidR="00E677E9" w:rsidRDefault="00E677E9" w:rsidP="00CF1B66">
      <w:pPr>
        <w:jc w:val="both"/>
        <w:outlineLvl w:val="0"/>
      </w:pPr>
    </w:p>
    <w:p w14:paraId="240F4423" w14:textId="77777777" w:rsidR="00E677E9" w:rsidRDefault="00E677E9" w:rsidP="00CF1B66">
      <w:pPr>
        <w:jc w:val="both"/>
        <w:outlineLvl w:val="0"/>
      </w:pPr>
    </w:p>
    <w:p w14:paraId="07A29488" w14:textId="3496CC2A" w:rsidR="00EC4CFE" w:rsidRDefault="00EC4CFE" w:rsidP="00EC4CFE">
      <w:pPr>
        <w:tabs>
          <w:tab w:val="left" w:pos="840"/>
        </w:tabs>
        <w:autoSpaceDE w:val="0"/>
        <w:jc w:val="right"/>
        <w:outlineLvl w:val="0"/>
      </w:pPr>
      <w:r>
        <w:lastRenderedPageBreak/>
        <w:t>Приложение</w:t>
      </w:r>
      <w:r w:rsidR="00C76CB8">
        <w:t xml:space="preserve"> №» 2</w:t>
      </w:r>
      <w:r>
        <w:t xml:space="preserve">  к</w:t>
      </w:r>
    </w:p>
    <w:p w14:paraId="0328DCB5" w14:textId="77777777" w:rsidR="00EC4CFE" w:rsidRDefault="00EC4CFE" w:rsidP="00EC4CFE">
      <w:pPr>
        <w:tabs>
          <w:tab w:val="left" w:pos="840"/>
        </w:tabs>
        <w:autoSpaceDE w:val="0"/>
        <w:jc w:val="right"/>
      </w:pPr>
      <w:r>
        <w:t xml:space="preserve">решению Собрания </w:t>
      </w:r>
    </w:p>
    <w:p w14:paraId="51A7C12D" w14:textId="77777777" w:rsidR="00EC4CFE" w:rsidRDefault="00EC4CFE" w:rsidP="00EC4CFE">
      <w:pPr>
        <w:tabs>
          <w:tab w:val="left" w:pos="840"/>
        </w:tabs>
        <w:autoSpaceDE w:val="0"/>
        <w:jc w:val="right"/>
      </w:pPr>
      <w:r>
        <w:t xml:space="preserve">муниципального образования </w:t>
      </w:r>
    </w:p>
    <w:p w14:paraId="2BAAC8BF" w14:textId="77777777" w:rsidR="00EC4CFE" w:rsidRDefault="00EC4CFE" w:rsidP="00EC4CFE">
      <w:pPr>
        <w:tabs>
          <w:tab w:val="left" w:pos="840"/>
        </w:tabs>
        <w:autoSpaceDE w:val="0"/>
        <w:ind w:hanging="180"/>
        <w:jc w:val="right"/>
      </w:pPr>
      <w:r>
        <w:t xml:space="preserve">   «Городской округ Ногликский»</w:t>
      </w:r>
    </w:p>
    <w:p w14:paraId="51E4195C" w14:textId="174AA36A" w:rsidR="00EC4CFE" w:rsidRDefault="00EC4CFE" w:rsidP="00EC4CFE">
      <w:pPr>
        <w:tabs>
          <w:tab w:val="left" w:pos="840"/>
        </w:tabs>
        <w:autoSpaceDE w:val="0"/>
        <w:jc w:val="right"/>
      </w:pPr>
      <w:r>
        <w:t>от 27 сентября 2021 года № 16</w:t>
      </w:r>
      <w:r w:rsidR="00C76CB8">
        <w:t>4</w:t>
      </w:r>
    </w:p>
    <w:p w14:paraId="759469DE" w14:textId="77777777" w:rsidR="006070AC" w:rsidRDefault="006070AC" w:rsidP="00EC4CFE">
      <w:pPr>
        <w:contextualSpacing/>
        <w:jc w:val="right"/>
        <w:outlineLvl w:val="0"/>
      </w:pPr>
    </w:p>
    <w:p w14:paraId="59AE6953" w14:textId="77777777" w:rsidR="006070AC" w:rsidRDefault="006070AC" w:rsidP="00E677E9">
      <w:pPr>
        <w:contextualSpacing/>
        <w:jc w:val="both"/>
        <w:outlineLvl w:val="0"/>
      </w:pPr>
    </w:p>
    <w:p w14:paraId="130B82C7" w14:textId="4C5C2FCC" w:rsidR="00EC4CFE" w:rsidRDefault="006070AC" w:rsidP="00EC4CFE">
      <w:pPr>
        <w:contextualSpacing/>
        <w:jc w:val="both"/>
        <w:outlineLvl w:val="0"/>
      </w:pPr>
      <w:r>
        <w:tab/>
      </w:r>
      <w:r>
        <w:tab/>
      </w:r>
      <w:r>
        <w:tab/>
      </w:r>
      <w:r>
        <w:tab/>
      </w:r>
      <w:r>
        <w:tab/>
      </w:r>
      <w:r>
        <w:tab/>
      </w:r>
      <w:r>
        <w:tab/>
      </w:r>
      <w:r>
        <w:tab/>
      </w:r>
    </w:p>
    <w:p w14:paraId="4AF0377B" w14:textId="77777777" w:rsidR="00E677E9" w:rsidRDefault="00E677E9" w:rsidP="00E677E9">
      <w:pPr>
        <w:contextualSpacing/>
        <w:jc w:val="center"/>
        <w:outlineLvl w:val="0"/>
        <w:rPr>
          <w:b/>
        </w:rPr>
      </w:pPr>
    </w:p>
    <w:p w14:paraId="7C8D3D86" w14:textId="77777777" w:rsidR="00E677E9" w:rsidRPr="00E677E9" w:rsidRDefault="00E677E9" w:rsidP="00E677E9">
      <w:pPr>
        <w:contextualSpacing/>
        <w:jc w:val="center"/>
        <w:outlineLvl w:val="0"/>
        <w:rPr>
          <w:b/>
        </w:rPr>
      </w:pPr>
      <w:r w:rsidRPr="00E677E9">
        <w:rPr>
          <w:b/>
        </w:rPr>
        <w:t>Ключевые показатели вида контроля и их целевые значения, индикативные</w:t>
      </w:r>
    </w:p>
    <w:p w14:paraId="517E47B2" w14:textId="77777777" w:rsidR="00E677E9" w:rsidRPr="00E677E9" w:rsidRDefault="00E677E9" w:rsidP="00E677E9">
      <w:pPr>
        <w:contextualSpacing/>
        <w:jc w:val="center"/>
        <w:outlineLvl w:val="0"/>
        <w:rPr>
          <w:b/>
        </w:rPr>
      </w:pPr>
      <w:r w:rsidRPr="00E677E9">
        <w:rPr>
          <w:b/>
        </w:rPr>
        <w:t>показатели для муниципального контроля в сфере благоустройства</w:t>
      </w:r>
    </w:p>
    <w:p w14:paraId="749167FB" w14:textId="77777777" w:rsidR="00E677E9" w:rsidRDefault="00E677E9" w:rsidP="00E677E9">
      <w:pPr>
        <w:contextualSpacing/>
        <w:jc w:val="both"/>
        <w:outlineLvl w:val="0"/>
      </w:pPr>
    </w:p>
    <w:p w14:paraId="094EECBE" w14:textId="65682A67" w:rsidR="00E677E9" w:rsidRPr="00E677E9" w:rsidRDefault="00E677E9" w:rsidP="00C76CB8">
      <w:pPr>
        <w:ind w:firstLine="851"/>
        <w:contextualSpacing/>
        <w:jc w:val="both"/>
        <w:outlineLvl w:val="0"/>
      </w:pPr>
      <w:r w:rsidRPr="00E677E9">
        <w:t>1.Ключевые показатели и их целевые значения:</w:t>
      </w:r>
    </w:p>
    <w:p w14:paraId="33DCDF82" w14:textId="682FA076" w:rsidR="00E677E9" w:rsidRPr="00E677E9" w:rsidRDefault="00E677E9" w:rsidP="00C76CB8">
      <w:pPr>
        <w:ind w:firstLine="851"/>
        <w:contextualSpacing/>
        <w:jc w:val="both"/>
        <w:outlineLvl w:val="0"/>
      </w:pPr>
      <w:r w:rsidRPr="00E677E9">
        <w:t>Доля устраненных нарушений из числа выявленных нарушений обязательных требований -70%.</w:t>
      </w:r>
    </w:p>
    <w:p w14:paraId="3B7757B1" w14:textId="062BB00E" w:rsidR="00E677E9" w:rsidRPr="00E677E9" w:rsidRDefault="00E677E9" w:rsidP="00C76CB8">
      <w:pPr>
        <w:ind w:firstLine="851"/>
        <w:contextualSpacing/>
        <w:jc w:val="both"/>
        <w:outlineLvl w:val="0"/>
      </w:pPr>
      <w:r w:rsidRPr="00E677E9">
        <w:t>Доля выполнения плана проведения плановых контрольных мероприятий на очередной календарный год -100%.</w:t>
      </w:r>
    </w:p>
    <w:p w14:paraId="6C6BF67E" w14:textId="550DACC0" w:rsidR="00E677E9" w:rsidRPr="00E677E9" w:rsidRDefault="00E677E9" w:rsidP="00C76CB8">
      <w:pPr>
        <w:ind w:firstLine="851"/>
        <w:contextualSpacing/>
        <w:jc w:val="both"/>
        <w:outlineLvl w:val="0"/>
      </w:pPr>
      <w:r w:rsidRPr="00E677E9">
        <w:t>Доля обоснованных жалоб на действия (бездействие) контрольного органа и (или) его должностного лица при проведении контрольных мероприятий -</w:t>
      </w:r>
      <w:r>
        <w:t xml:space="preserve"> </w:t>
      </w:r>
      <w:r w:rsidRPr="00E677E9">
        <w:t>0%.</w:t>
      </w:r>
    </w:p>
    <w:p w14:paraId="04DC2DC6" w14:textId="08A92D47" w:rsidR="00E677E9" w:rsidRPr="00E677E9" w:rsidRDefault="00E677E9" w:rsidP="00C76CB8">
      <w:pPr>
        <w:ind w:firstLine="851"/>
        <w:contextualSpacing/>
        <w:jc w:val="both"/>
        <w:outlineLvl w:val="0"/>
      </w:pPr>
      <w:r w:rsidRPr="00E677E9">
        <w:t>Доля отмененных результатов контрольных мероприятий -</w:t>
      </w:r>
      <w:r>
        <w:t xml:space="preserve"> </w:t>
      </w:r>
      <w:r w:rsidRPr="00E677E9">
        <w:t>0%.</w:t>
      </w:r>
    </w:p>
    <w:p w14:paraId="0DD4AAEC" w14:textId="5D3AA301" w:rsidR="00E677E9" w:rsidRPr="00E677E9" w:rsidRDefault="00E677E9" w:rsidP="00C76CB8">
      <w:pPr>
        <w:ind w:firstLine="851"/>
        <w:contextualSpacing/>
        <w:jc w:val="both"/>
        <w:outlineLvl w:val="0"/>
      </w:pPr>
      <w:r w:rsidRPr="00E677E9">
        <w:t>Доля контрольных мероприятий, по результатам которых были выявлены нарушения, но не приняты соответствующие меры административного воздействия -5%.</w:t>
      </w:r>
    </w:p>
    <w:p w14:paraId="32ADD6BC" w14:textId="2D8C4FA1" w:rsidR="00E677E9" w:rsidRPr="00E677E9" w:rsidRDefault="00E677E9" w:rsidP="00C76CB8">
      <w:pPr>
        <w:ind w:firstLine="851"/>
        <w:contextualSpacing/>
        <w:jc w:val="both"/>
        <w:outlineLvl w:val="0"/>
      </w:pPr>
      <w:r w:rsidRPr="00E677E9">
        <w:t>Доля вынесенных судебных решений о назначении административного наказания по материалам контрольного органа -</w:t>
      </w:r>
      <w:r>
        <w:t xml:space="preserve"> </w:t>
      </w:r>
      <w:r w:rsidRPr="00E677E9">
        <w:t>95%.</w:t>
      </w:r>
    </w:p>
    <w:p w14:paraId="5213AA36" w14:textId="7AD7AD66" w:rsidR="00E677E9" w:rsidRPr="00E677E9" w:rsidRDefault="00E677E9" w:rsidP="00C76CB8">
      <w:pPr>
        <w:ind w:firstLine="851"/>
        <w:contextualSpacing/>
        <w:jc w:val="both"/>
        <w:outlineLvl w:val="0"/>
      </w:pPr>
      <w:r w:rsidRPr="00E677E9">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w:t>
      </w:r>
      <w:r>
        <w:t xml:space="preserve"> </w:t>
      </w:r>
      <w:r w:rsidRPr="00E677E9">
        <w:t>0%.</w:t>
      </w:r>
    </w:p>
    <w:p w14:paraId="5775B122" w14:textId="2D3F85AA" w:rsidR="00E677E9" w:rsidRPr="00E677E9" w:rsidRDefault="00E677E9" w:rsidP="00C76CB8">
      <w:pPr>
        <w:ind w:firstLine="851"/>
        <w:contextualSpacing/>
        <w:jc w:val="both"/>
        <w:outlineLvl w:val="0"/>
      </w:pPr>
      <w:r w:rsidRPr="00E677E9">
        <w:t>2. Индикативные показатели:</w:t>
      </w:r>
    </w:p>
    <w:p w14:paraId="5919452F" w14:textId="78F7A531" w:rsidR="00E677E9" w:rsidRDefault="00E677E9" w:rsidP="00C76CB8">
      <w:pPr>
        <w:ind w:firstLine="851"/>
        <w:contextualSpacing/>
        <w:jc w:val="both"/>
        <w:outlineLvl w:val="0"/>
      </w:pPr>
      <w:r w:rsidRPr="00E677E9">
        <w:t>При осуществлении муниципального контроля в сфере благоустройства устанавливаются следующие индикативные показатели:</w:t>
      </w:r>
      <w:r>
        <w:t xml:space="preserve"> </w:t>
      </w:r>
    </w:p>
    <w:p w14:paraId="39800221" w14:textId="4F895238" w:rsidR="00E677E9" w:rsidRPr="00E677E9" w:rsidRDefault="00E677E9" w:rsidP="00C76CB8">
      <w:pPr>
        <w:ind w:firstLine="851"/>
        <w:contextualSpacing/>
        <w:jc w:val="both"/>
        <w:outlineLvl w:val="0"/>
      </w:pPr>
      <w:r>
        <w:t xml:space="preserve">- </w:t>
      </w:r>
      <w:r w:rsidRPr="00E677E9">
        <w:t>количество проведенных плановых контрольных мероприятий;</w:t>
      </w:r>
    </w:p>
    <w:p w14:paraId="7EDE6E99" w14:textId="62240D47" w:rsidR="00E677E9" w:rsidRPr="00E677E9" w:rsidRDefault="00E677E9" w:rsidP="00C76CB8">
      <w:pPr>
        <w:ind w:firstLine="851"/>
        <w:contextualSpacing/>
        <w:jc w:val="both"/>
        <w:outlineLvl w:val="0"/>
      </w:pPr>
      <w:r>
        <w:t xml:space="preserve">- </w:t>
      </w:r>
      <w:r w:rsidRPr="00E677E9">
        <w:t>количество проведенных внеплановых контрольных мероприятий;</w:t>
      </w:r>
    </w:p>
    <w:p w14:paraId="3645CFC8" w14:textId="1C1E3BF4" w:rsidR="00E677E9" w:rsidRPr="00E677E9" w:rsidRDefault="00E677E9" w:rsidP="00C76CB8">
      <w:pPr>
        <w:ind w:firstLine="851"/>
        <w:contextualSpacing/>
        <w:jc w:val="both"/>
        <w:outlineLvl w:val="0"/>
      </w:pPr>
      <w:r>
        <w:t xml:space="preserve">- </w:t>
      </w:r>
      <w:r w:rsidR="00F8695C" w:rsidRPr="00E677E9">
        <w:t>количество поступивших возражений в отношении акта контрольного</w:t>
      </w:r>
      <w:r w:rsidRPr="00E677E9">
        <w:t xml:space="preserve"> мероприятия;</w:t>
      </w:r>
    </w:p>
    <w:p w14:paraId="2F40EA39" w14:textId="4EEECD57" w:rsidR="00E677E9" w:rsidRPr="00E677E9" w:rsidRDefault="00E677E9" w:rsidP="00C76CB8">
      <w:pPr>
        <w:ind w:firstLine="851"/>
        <w:contextualSpacing/>
        <w:jc w:val="both"/>
        <w:outlineLvl w:val="0"/>
      </w:pPr>
      <w:r>
        <w:t xml:space="preserve">- </w:t>
      </w:r>
      <w:r w:rsidR="00F8695C" w:rsidRPr="00E677E9">
        <w:t>количество выданных предписаний об устранении нарушений</w:t>
      </w:r>
      <w:r w:rsidRPr="00E677E9">
        <w:t xml:space="preserve"> обязательных требований;</w:t>
      </w:r>
    </w:p>
    <w:p w14:paraId="686659E2" w14:textId="3A486A4F" w:rsidR="00E677E9" w:rsidRPr="00E677E9" w:rsidRDefault="00E677E9" w:rsidP="00C76CB8">
      <w:pPr>
        <w:ind w:firstLine="851"/>
        <w:contextualSpacing/>
        <w:jc w:val="both"/>
        <w:outlineLvl w:val="0"/>
      </w:pPr>
      <w:r>
        <w:t xml:space="preserve">- </w:t>
      </w:r>
      <w:r w:rsidRPr="00E677E9">
        <w:t>количество устраненных нарушений обязательных требований.</w:t>
      </w:r>
    </w:p>
    <w:p w14:paraId="39931063" w14:textId="77777777" w:rsidR="00E677E9" w:rsidRDefault="00E677E9" w:rsidP="00C76CB8">
      <w:pPr>
        <w:ind w:firstLine="851"/>
        <w:contextualSpacing/>
        <w:jc w:val="both"/>
        <w:outlineLvl w:val="0"/>
      </w:pPr>
    </w:p>
    <w:p w14:paraId="59E88546" w14:textId="77777777" w:rsidR="00E677E9" w:rsidRDefault="00E677E9" w:rsidP="00C76CB8">
      <w:pPr>
        <w:ind w:firstLine="851"/>
        <w:jc w:val="both"/>
        <w:outlineLvl w:val="0"/>
      </w:pPr>
    </w:p>
    <w:p w14:paraId="484DAA11" w14:textId="77777777" w:rsidR="00E677E9" w:rsidRDefault="00E677E9" w:rsidP="00C76CB8">
      <w:pPr>
        <w:ind w:firstLine="851"/>
        <w:jc w:val="both"/>
        <w:outlineLvl w:val="0"/>
      </w:pPr>
    </w:p>
    <w:p w14:paraId="66822DA2" w14:textId="77777777" w:rsidR="00E677E9" w:rsidRDefault="00E677E9" w:rsidP="00C76CB8">
      <w:pPr>
        <w:ind w:firstLine="851"/>
        <w:jc w:val="both"/>
        <w:outlineLvl w:val="0"/>
      </w:pPr>
    </w:p>
    <w:p w14:paraId="2B1D896D" w14:textId="77777777" w:rsidR="00E677E9" w:rsidRPr="00CF1B66" w:rsidRDefault="00E677E9" w:rsidP="00C76CB8">
      <w:pPr>
        <w:ind w:firstLine="851"/>
        <w:jc w:val="both"/>
        <w:outlineLvl w:val="0"/>
      </w:pPr>
    </w:p>
    <w:p w14:paraId="272DF1D1" w14:textId="77777777" w:rsidR="000F3A9E" w:rsidRPr="005951EF" w:rsidRDefault="000F3A9E" w:rsidP="00C76CB8">
      <w:pPr>
        <w:ind w:firstLine="851"/>
        <w:jc w:val="center"/>
        <w:outlineLvl w:val="0"/>
      </w:pPr>
    </w:p>
    <w:sectPr w:rsidR="000F3A9E" w:rsidRPr="005951EF" w:rsidSect="00352592">
      <w:headerReference w:type="even" r:id="rId43"/>
      <w:headerReference w:type="default" r:id="rId44"/>
      <w:footerReference w:type="even" r:id="rId45"/>
      <w:type w:val="continuous"/>
      <w:pgSz w:w="11909" w:h="16834"/>
      <w:pgMar w:top="851" w:right="851" w:bottom="851" w:left="1701" w:header="720" w:footer="720" w:gutter="0"/>
      <w:pgNumType w:start="1"/>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15958" w14:textId="77777777" w:rsidR="00E76A93" w:rsidRDefault="00E76A93">
      <w:r>
        <w:separator/>
      </w:r>
    </w:p>
  </w:endnote>
  <w:endnote w:type="continuationSeparator" w:id="0">
    <w:p w14:paraId="67F03BFB" w14:textId="77777777" w:rsidR="00E76A93" w:rsidRDefault="00E7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8368A" w14:textId="77777777" w:rsidR="00F160FC" w:rsidRDefault="00F160FC" w:rsidP="00C6437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A1127B3" w14:textId="77777777" w:rsidR="00F160FC" w:rsidRDefault="00F160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1C4B7" w14:textId="77777777" w:rsidR="00E76A93" w:rsidRDefault="00E76A93">
      <w:r>
        <w:separator/>
      </w:r>
    </w:p>
  </w:footnote>
  <w:footnote w:type="continuationSeparator" w:id="0">
    <w:p w14:paraId="544526FE" w14:textId="77777777" w:rsidR="00E76A93" w:rsidRDefault="00E76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08EBD" w14:textId="77777777" w:rsidR="00F160FC" w:rsidRDefault="00F160FC" w:rsidP="00C05DD5">
    <w:pPr>
      <w:pStyle w:val="af"/>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4B0D29B" w14:textId="77777777" w:rsidR="00F160FC" w:rsidRDefault="00F160FC" w:rsidP="00A43078">
    <w:pPr>
      <w:pStyle w:val="af"/>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8B1DE" w14:textId="77777777" w:rsidR="00F160FC" w:rsidRDefault="00F160FC">
    <w:pPr>
      <w:pStyle w:val="af"/>
      <w:jc w:val="center"/>
    </w:pPr>
    <w:r>
      <w:fldChar w:fldCharType="begin"/>
    </w:r>
    <w:r>
      <w:instrText xml:space="preserve"> PAGE   \* MERGEFORMAT </w:instrText>
    </w:r>
    <w:r>
      <w:fldChar w:fldCharType="separate"/>
    </w:r>
    <w:r w:rsidR="006070AC">
      <w:rPr>
        <w:noProof/>
      </w:rPr>
      <w:t>19</w:t>
    </w:r>
    <w:r>
      <w:rPr>
        <w:noProof/>
      </w:rPr>
      <w:fldChar w:fldCharType="end"/>
    </w:r>
  </w:p>
  <w:p w14:paraId="7A2C63B1" w14:textId="77777777" w:rsidR="00F160FC" w:rsidRDefault="00F160FC" w:rsidP="00A43078">
    <w:pPr>
      <w:pStyle w:val="af"/>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6BA5086"/>
    <w:multiLevelType w:val="singleLevel"/>
    <w:tmpl w:val="747401C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15:restartNumberingAfterBreak="0">
    <w:nsid w:val="0BCF47F2"/>
    <w:multiLevelType w:val="hybridMultilevel"/>
    <w:tmpl w:val="9C1A3B9E"/>
    <w:lvl w:ilvl="0" w:tplc="6A2A4500">
      <w:start w:val="1"/>
      <w:numFmt w:val="decimal"/>
      <w:lvlText w:val="4%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34B578A"/>
    <w:multiLevelType w:val="multilevel"/>
    <w:tmpl w:val="3E20B2D4"/>
    <w:lvl w:ilvl="0">
      <w:start w:val="2006"/>
      <w:numFmt w:val="decimal"/>
      <w:lvlText w:val="08.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15:restartNumberingAfterBreak="0">
    <w:nsid w:val="239541B8"/>
    <w:multiLevelType w:val="multilevel"/>
    <w:tmpl w:val="DFCE5F58"/>
    <w:lvl w:ilvl="0">
      <w:start w:val="2006"/>
      <w:numFmt w:val="decimal"/>
      <w:lvlText w:val="06.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FE3934"/>
    <w:multiLevelType w:val="singleLevel"/>
    <w:tmpl w:val="73806034"/>
    <w:lvl w:ilvl="0">
      <w:numFmt w:val="bullet"/>
      <w:lvlText w:val="-"/>
      <w:lvlJc w:val="left"/>
      <w:pPr>
        <w:tabs>
          <w:tab w:val="num" w:pos="360"/>
        </w:tabs>
        <w:ind w:left="360" w:hanging="360"/>
      </w:pPr>
      <w:rPr>
        <w:rFonts w:hint="default"/>
      </w:rPr>
    </w:lvl>
  </w:abstractNum>
  <w:abstractNum w:abstractNumId="7" w15:restartNumberingAfterBreak="0">
    <w:nsid w:val="34D45491"/>
    <w:multiLevelType w:val="hybridMultilevel"/>
    <w:tmpl w:val="9948F7B0"/>
    <w:lvl w:ilvl="0" w:tplc="211459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425A3C62"/>
    <w:multiLevelType w:val="multilevel"/>
    <w:tmpl w:val="96AA6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0" w15:restartNumberingAfterBreak="0">
    <w:nsid w:val="4833068D"/>
    <w:multiLevelType w:val="singleLevel"/>
    <w:tmpl w:val="FFFAC290"/>
    <w:lvl w:ilvl="0">
      <w:start w:val="2"/>
      <w:numFmt w:val="bullet"/>
      <w:lvlText w:val="-"/>
      <w:lvlJc w:val="left"/>
      <w:pPr>
        <w:tabs>
          <w:tab w:val="num" w:pos="644"/>
        </w:tabs>
        <w:ind w:left="644" w:hanging="360"/>
      </w:pPr>
      <w:rPr>
        <w:rFonts w:hint="default"/>
      </w:rPr>
    </w:lvl>
  </w:abstractNum>
  <w:abstractNum w:abstractNumId="11"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2"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3" w15:restartNumberingAfterBreak="0">
    <w:nsid w:val="611239D4"/>
    <w:multiLevelType w:val="hybridMultilevel"/>
    <w:tmpl w:val="6CDA7810"/>
    <w:lvl w:ilvl="0" w:tplc="6454665A">
      <w:start w:val="1"/>
      <w:numFmt w:val="decimal"/>
      <w:lvlText w:val="%1."/>
      <w:lvlJc w:val="left"/>
      <w:pPr>
        <w:tabs>
          <w:tab w:val="num" w:pos="938"/>
        </w:tabs>
        <w:ind w:left="938" w:hanging="360"/>
      </w:pPr>
      <w:rPr>
        <w:rFonts w:hint="default"/>
        <w:color w:val="000000"/>
      </w:rPr>
    </w:lvl>
    <w:lvl w:ilvl="1" w:tplc="9B3A86BC">
      <w:start w:val="1"/>
      <w:numFmt w:val="decimal"/>
      <w:lvlText w:val="%2)"/>
      <w:lvlJc w:val="left"/>
      <w:pPr>
        <w:tabs>
          <w:tab w:val="num" w:pos="1658"/>
        </w:tabs>
        <w:ind w:left="1658" w:hanging="360"/>
      </w:pPr>
      <w:rPr>
        <w:rFonts w:hint="default"/>
      </w:rPr>
    </w:lvl>
    <w:lvl w:ilvl="2" w:tplc="0419001B" w:tentative="1">
      <w:start w:val="1"/>
      <w:numFmt w:val="lowerRoman"/>
      <w:lvlText w:val="%3."/>
      <w:lvlJc w:val="right"/>
      <w:pPr>
        <w:tabs>
          <w:tab w:val="num" w:pos="2378"/>
        </w:tabs>
        <w:ind w:left="2378" w:hanging="180"/>
      </w:pPr>
    </w:lvl>
    <w:lvl w:ilvl="3" w:tplc="0419000F" w:tentative="1">
      <w:start w:val="1"/>
      <w:numFmt w:val="decimal"/>
      <w:lvlText w:val="%4."/>
      <w:lvlJc w:val="left"/>
      <w:pPr>
        <w:tabs>
          <w:tab w:val="num" w:pos="3098"/>
        </w:tabs>
        <w:ind w:left="3098" w:hanging="360"/>
      </w:pPr>
    </w:lvl>
    <w:lvl w:ilvl="4" w:tplc="04190019" w:tentative="1">
      <w:start w:val="1"/>
      <w:numFmt w:val="lowerLetter"/>
      <w:lvlText w:val="%5."/>
      <w:lvlJc w:val="left"/>
      <w:pPr>
        <w:tabs>
          <w:tab w:val="num" w:pos="3818"/>
        </w:tabs>
        <w:ind w:left="3818" w:hanging="360"/>
      </w:pPr>
    </w:lvl>
    <w:lvl w:ilvl="5" w:tplc="0419001B" w:tentative="1">
      <w:start w:val="1"/>
      <w:numFmt w:val="lowerRoman"/>
      <w:lvlText w:val="%6."/>
      <w:lvlJc w:val="right"/>
      <w:pPr>
        <w:tabs>
          <w:tab w:val="num" w:pos="4538"/>
        </w:tabs>
        <w:ind w:left="4538" w:hanging="180"/>
      </w:pPr>
    </w:lvl>
    <w:lvl w:ilvl="6" w:tplc="0419000F" w:tentative="1">
      <w:start w:val="1"/>
      <w:numFmt w:val="decimal"/>
      <w:lvlText w:val="%7."/>
      <w:lvlJc w:val="left"/>
      <w:pPr>
        <w:tabs>
          <w:tab w:val="num" w:pos="5258"/>
        </w:tabs>
        <w:ind w:left="5258" w:hanging="360"/>
      </w:pPr>
    </w:lvl>
    <w:lvl w:ilvl="7" w:tplc="04190019" w:tentative="1">
      <w:start w:val="1"/>
      <w:numFmt w:val="lowerLetter"/>
      <w:lvlText w:val="%8."/>
      <w:lvlJc w:val="left"/>
      <w:pPr>
        <w:tabs>
          <w:tab w:val="num" w:pos="5978"/>
        </w:tabs>
        <w:ind w:left="5978" w:hanging="360"/>
      </w:pPr>
    </w:lvl>
    <w:lvl w:ilvl="8" w:tplc="0419001B" w:tentative="1">
      <w:start w:val="1"/>
      <w:numFmt w:val="lowerRoman"/>
      <w:lvlText w:val="%9."/>
      <w:lvlJc w:val="right"/>
      <w:pPr>
        <w:tabs>
          <w:tab w:val="num" w:pos="6698"/>
        </w:tabs>
        <w:ind w:left="6698" w:hanging="180"/>
      </w:pPr>
    </w:lvl>
  </w:abstractNum>
  <w:num w:numId="1">
    <w:abstractNumId w:val="1"/>
  </w:num>
  <w:num w:numId="2">
    <w:abstractNumId w:val="10"/>
  </w:num>
  <w:num w:numId="3">
    <w:abstractNumId w:val="6"/>
  </w:num>
  <w:num w:numId="4">
    <w:abstractNumId w:val="13"/>
  </w:num>
  <w:num w:numId="5">
    <w:abstractNumId w:val="7"/>
  </w:num>
  <w:num w:numId="6">
    <w:abstractNumId w:val="2"/>
  </w:num>
  <w:num w:numId="7">
    <w:abstractNumId w:val="8"/>
  </w:num>
  <w:num w:numId="8">
    <w:abstractNumId w:val="5"/>
  </w:num>
  <w:num w:numId="9">
    <w:abstractNumId w:val="3"/>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12"/>
  </w:num>
  <w:num w:numId="12">
    <w:abstractNumId w:val="9"/>
  </w:num>
  <w:num w:numId="13">
    <w:abstractNumId w:val="0"/>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87"/>
    <w:rsid w:val="00002A07"/>
    <w:rsid w:val="00006340"/>
    <w:rsid w:val="0001110B"/>
    <w:rsid w:val="00012ECF"/>
    <w:rsid w:val="00016092"/>
    <w:rsid w:val="000224B6"/>
    <w:rsid w:val="00027566"/>
    <w:rsid w:val="00033BFE"/>
    <w:rsid w:val="000361A9"/>
    <w:rsid w:val="00044D7B"/>
    <w:rsid w:val="000455F0"/>
    <w:rsid w:val="000468BD"/>
    <w:rsid w:val="0005423F"/>
    <w:rsid w:val="00054663"/>
    <w:rsid w:val="00057DB3"/>
    <w:rsid w:val="00060D72"/>
    <w:rsid w:val="00061A0F"/>
    <w:rsid w:val="00065F27"/>
    <w:rsid w:val="00076CA5"/>
    <w:rsid w:val="00077D93"/>
    <w:rsid w:val="000839D4"/>
    <w:rsid w:val="00084D9D"/>
    <w:rsid w:val="000876D0"/>
    <w:rsid w:val="00087BEB"/>
    <w:rsid w:val="00090FB2"/>
    <w:rsid w:val="000A350B"/>
    <w:rsid w:val="000A5287"/>
    <w:rsid w:val="000A5FF9"/>
    <w:rsid w:val="000B2657"/>
    <w:rsid w:val="000B7CD2"/>
    <w:rsid w:val="000C42B5"/>
    <w:rsid w:val="000C722E"/>
    <w:rsid w:val="000D12D0"/>
    <w:rsid w:val="000D3467"/>
    <w:rsid w:val="000D67F5"/>
    <w:rsid w:val="000E14A9"/>
    <w:rsid w:val="000E2143"/>
    <w:rsid w:val="000E429B"/>
    <w:rsid w:val="000F353F"/>
    <w:rsid w:val="000F3A9E"/>
    <w:rsid w:val="00101D34"/>
    <w:rsid w:val="00102787"/>
    <w:rsid w:val="00103558"/>
    <w:rsid w:val="001035D9"/>
    <w:rsid w:val="0010407D"/>
    <w:rsid w:val="00105B26"/>
    <w:rsid w:val="00107F29"/>
    <w:rsid w:val="00110D84"/>
    <w:rsid w:val="00111CB9"/>
    <w:rsid w:val="00112F04"/>
    <w:rsid w:val="001156D5"/>
    <w:rsid w:val="001211AA"/>
    <w:rsid w:val="00122026"/>
    <w:rsid w:val="00133F9C"/>
    <w:rsid w:val="00134942"/>
    <w:rsid w:val="0014037D"/>
    <w:rsid w:val="00142A99"/>
    <w:rsid w:val="001437F9"/>
    <w:rsid w:val="0014407E"/>
    <w:rsid w:val="00144DF5"/>
    <w:rsid w:val="0014570C"/>
    <w:rsid w:val="001470D4"/>
    <w:rsid w:val="0015323A"/>
    <w:rsid w:val="001540C7"/>
    <w:rsid w:val="001545C3"/>
    <w:rsid w:val="00156316"/>
    <w:rsid w:val="00157377"/>
    <w:rsid w:val="001573B3"/>
    <w:rsid w:val="0016227D"/>
    <w:rsid w:val="0017025C"/>
    <w:rsid w:val="00170613"/>
    <w:rsid w:val="00171B2F"/>
    <w:rsid w:val="00172A66"/>
    <w:rsid w:val="00176F06"/>
    <w:rsid w:val="00184240"/>
    <w:rsid w:val="00186388"/>
    <w:rsid w:val="00194286"/>
    <w:rsid w:val="001963A5"/>
    <w:rsid w:val="001A18EC"/>
    <w:rsid w:val="001A42B0"/>
    <w:rsid w:val="001B408C"/>
    <w:rsid w:val="001C1EEF"/>
    <w:rsid w:val="001C275D"/>
    <w:rsid w:val="001C3F6A"/>
    <w:rsid w:val="001C7904"/>
    <w:rsid w:val="001C79B0"/>
    <w:rsid w:val="001C7A8E"/>
    <w:rsid w:val="001D4636"/>
    <w:rsid w:val="001D658B"/>
    <w:rsid w:val="001D6A3B"/>
    <w:rsid w:val="001E1253"/>
    <w:rsid w:val="001E12F0"/>
    <w:rsid w:val="001E3942"/>
    <w:rsid w:val="001E3A98"/>
    <w:rsid w:val="001E5C48"/>
    <w:rsid w:val="001F0280"/>
    <w:rsid w:val="001F4F98"/>
    <w:rsid w:val="001F6CA5"/>
    <w:rsid w:val="00202F60"/>
    <w:rsid w:val="0020517E"/>
    <w:rsid w:val="002053F8"/>
    <w:rsid w:val="00210584"/>
    <w:rsid w:val="0021181E"/>
    <w:rsid w:val="00213184"/>
    <w:rsid w:val="00213B2C"/>
    <w:rsid w:val="002176B4"/>
    <w:rsid w:val="002232ED"/>
    <w:rsid w:val="002237D4"/>
    <w:rsid w:val="00226875"/>
    <w:rsid w:val="00232967"/>
    <w:rsid w:val="00236136"/>
    <w:rsid w:val="00243894"/>
    <w:rsid w:val="00243E29"/>
    <w:rsid w:val="0024701C"/>
    <w:rsid w:val="00247D3A"/>
    <w:rsid w:val="00251F3A"/>
    <w:rsid w:val="00253BAE"/>
    <w:rsid w:val="00254956"/>
    <w:rsid w:val="0026405E"/>
    <w:rsid w:val="00272397"/>
    <w:rsid w:val="00281A98"/>
    <w:rsid w:val="002875C3"/>
    <w:rsid w:val="00296CB5"/>
    <w:rsid w:val="002A1C8E"/>
    <w:rsid w:val="002A3798"/>
    <w:rsid w:val="002A5A98"/>
    <w:rsid w:val="002A6723"/>
    <w:rsid w:val="002A6C66"/>
    <w:rsid w:val="002A7F20"/>
    <w:rsid w:val="002B0552"/>
    <w:rsid w:val="002B2088"/>
    <w:rsid w:val="002B424D"/>
    <w:rsid w:val="002B4895"/>
    <w:rsid w:val="002C1219"/>
    <w:rsid w:val="002C31DC"/>
    <w:rsid w:val="002C490B"/>
    <w:rsid w:val="002C580E"/>
    <w:rsid w:val="002D3812"/>
    <w:rsid w:val="002D72FC"/>
    <w:rsid w:val="002E3ACE"/>
    <w:rsid w:val="002E480A"/>
    <w:rsid w:val="002E4FEE"/>
    <w:rsid w:val="002F0399"/>
    <w:rsid w:val="002F56D7"/>
    <w:rsid w:val="002F67A7"/>
    <w:rsid w:val="003012BC"/>
    <w:rsid w:val="0030427C"/>
    <w:rsid w:val="0031329A"/>
    <w:rsid w:val="00316576"/>
    <w:rsid w:val="00341A4C"/>
    <w:rsid w:val="00342151"/>
    <w:rsid w:val="003429F0"/>
    <w:rsid w:val="00343CFF"/>
    <w:rsid w:val="0034552E"/>
    <w:rsid w:val="0034580E"/>
    <w:rsid w:val="003470D4"/>
    <w:rsid w:val="00352592"/>
    <w:rsid w:val="00352A89"/>
    <w:rsid w:val="0035611E"/>
    <w:rsid w:val="00357F1F"/>
    <w:rsid w:val="00366251"/>
    <w:rsid w:val="00366DEA"/>
    <w:rsid w:val="003672A0"/>
    <w:rsid w:val="00367BAE"/>
    <w:rsid w:val="00370769"/>
    <w:rsid w:val="00373091"/>
    <w:rsid w:val="00375A0E"/>
    <w:rsid w:val="00376EF3"/>
    <w:rsid w:val="00380FF8"/>
    <w:rsid w:val="0038252D"/>
    <w:rsid w:val="00383EB0"/>
    <w:rsid w:val="003878C3"/>
    <w:rsid w:val="00390260"/>
    <w:rsid w:val="00390834"/>
    <w:rsid w:val="00390F73"/>
    <w:rsid w:val="003911FA"/>
    <w:rsid w:val="00393F71"/>
    <w:rsid w:val="00395C18"/>
    <w:rsid w:val="003A0621"/>
    <w:rsid w:val="003B06C8"/>
    <w:rsid w:val="003B22DD"/>
    <w:rsid w:val="003B4D0B"/>
    <w:rsid w:val="003B5E30"/>
    <w:rsid w:val="003C05E3"/>
    <w:rsid w:val="003C4CB1"/>
    <w:rsid w:val="003D13BA"/>
    <w:rsid w:val="003D453C"/>
    <w:rsid w:val="003D4FBA"/>
    <w:rsid w:val="003D5446"/>
    <w:rsid w:val="003D5D4B"/>
    <w:rsid w:val="003D7DD9"/>
    <w:rsid w:val="003E169E"/>
    <w:rsid w:val="003E16FD"/>
    <w:rsid w:val="003E6442"/>
    <w:rsid w:val="003E6B13"/>
    <w:rsid w:val="003E6BC4"/>
    <w:rsid w:val="003F1C8D"/>
    <w:rsid w:val="003F26CC"/>
    <w:rsid w:val="003F55AD"/>
    <w:rsid w:val="00403CA6"/>
    <w:rsid w:val="00410BC1"/>
    <w:rsid w:val="00412085"/>
    <w:rsid w:val="00412D5C"/>
    <w:rsid w:val="00414808"/>
    <w:rsid w:val="00417A3E"/>
    <w:rsid w:val="0042009C"/>
    <w:rsid w:val="00426715"/>
    <w:rsid w:val="0043267F"/>
    <w:rsid w:val="00433374"/>
    <w:rsid w:val="004369A9"/>
    <w:rsid w:val="00444743"/>
    <w:rsid w:val="00444BAE"/>
    <w:rsid w:val="00445C83"/>
    <w:rsid w:val="00446691"/>
    <w:rsid w:val="004524B6"/>
    <w:rsid w:val="00452547"/>
    <w:rsid w:val="00452D47"/>
    <w:rsid w:val="00454FB2"/>
    <w:rsid w:val="004636CF"/>
    <w:rsid w:val="00464846"/>
    <w:rsid w:val="0047001C"/>
    <w:rsid w:val="004709E0"/>
    <w:rsid w:val="00476298"/>
    <w:rsid w:val="00481EDB"/>
    <w:rsid w:val="00486967"/>
    <w:rsid w:val="00487BB8"/>
    <w:rsid w:val="00487E78"/>
    <w:rsid w:val="004904D8"/>
    <w:rsid w:val="0049061F"/>
    <w:rsid w:val="00494244"/>
    <w:rsid w:val="00497397"/>
    <w:rsid w:val="004A1384"/>
    <w:rsid w:val="004A23E4"/>
    <w:rsid w:val="004A4826"/>
    <w:rsid w:val="004A67C8"/>
    <w:rsid w:val="004A6FF3"/>
    <w:rsid w:val="004A7612"/>
    <w:rsid w:val="004C3775"/>
    <w:rsid w:val="004C4675"/>
    <w:rsid w:val="004C4C0C"/>
    <w:rsid w:val="004C76C0"/>
    <w:rsid w:val="004D0C0B"/>
    <w:rsid w:val="004D41FE"/>
    <w:rsid w:val="004E09FA"/>
    <w:rsid w:val="004E2B10"/>
    <w:rsid w:val="004F2A99"/>
    <w:rsid w:val="004F4023"/>
    <w:rsid w:val="004F66DA"/>
    <w:rsid w:val="005011DB"/>
    <w:rsid w:val="0050367C"/>
    <w:rsid w:val="00505D55"/>
    <w:rsid w:val="00506712"/>
    <w:rsid w:val="00511CA9"/>
    <w:rsid w:val="00515585"/>
    <w:rsid w:val="00516358"/>
    <w:rsid w:val="00516AEF"/>
    <w:rsid w:val="005176FD"/>
    <w:rsid w:val="005219E8"/>
    <w:rsid w:val="00521FA7"/>
    <w:rsid w:val="00521FB0"/>
    <w:rsid w:val="0052532E"/>
    <w:rsid w:val="0052686F"/>
    <w:rsid w:val="0053476E"/>
    <w:rsid w:val="0053612E"/>
    <w:rsid w:val="00543061"/>
    <w:rsid w:val="00543A39"/>
    <w:rsid w:val="00545BE1"/>
    <w:rsid w:val="00550D78"/>
    <w:rsid w:val="00550E81"/>
    <w:rsid w:val="0055375B"/>
    <w:rsid w:val="00556507"/>
    <w:rsid w:val="00560AD8"/>
    <w:rsid w:val="00562399"/>
    <w:rsid w:val="0056564D"/>
    <w:rsid w:val="005661AB"/>
    <w:rsid w:val="0056704F"/>
    <w:rsid w:val="00570052"/>
    <w:rsid w:val="005710CE"/>
    <w:rsid w:val="00571159"/>
    <w:rsid w:val="0057185F"/>
    <w:rsid w:val="00571E00"/>
    <w:rsid w:val="00580AF4"/>
    <w:rsid w:val="00583654"/>
    <w:rsid w:val="00583F41"/>
    <w:rsid w:val="00585C54"/>
    <w:rsid w:val="00586E6F"/>
    <w:rsid w:val="005907A3"/>
    <w:rsid w:val="0059392D"/>
    <w:rsid w:val="005951EF"/>
    <w:rsid w:val="005A634D"/>
    <w:rsid w:val="005B1739"/>
    <w:rsid w:val="005B311D"/>
    <w:rsid w:val="005C2B1D"/>
    <w:rsid w:val="005C4295"/>
    <w:rsid w:val="005C5727"/>
    <w:rsid w:val="005D1C8F"/>
    <w:rsid w:val="005D4DFF"/>
    <w:rsid w:val="005E098A"/>
    <w:rsid w:val="005E1B36"/>
    <w:rsid w:val="005E1E07"/>
    <w:rsid w:val="005E2D05"/>
    <w:rsid w:val="005E45BE"/>
    <w:rsid w:val="005F2A87"/>
    <w:rsid w:val="005F5056"/>
    <w:rsid w:val="005F53B0"/>
    <w:rsid w:val="0060166D"/>
    <w:rsid w:val="0060258F"/>
    <w:rsid w:val="006066FC"/>
    <w:rsid w:val="006068AE"/>
    <w:rsid w:val="006070AC"/>
    <w:rsid w:val="00607241"/>
    <w:rsid w:val="00614F78"/>
    <w:rsid w:val="00624117"/>
    <w:rsid w:val="00624660"/>
    <w:rsid w:val="0063246C"/>
    <w:rsid w:val="00640F22"/>
    <w:rsid w:val="0064111C"/>
    <w:rsid w:val="0064292F"/>
    <w:rsid w:val="00642A78"/>
    <w:rsid w:val="00646C62"/>
    <w:rsid w:val="00647D73"/>
    <w:rsid w:val="006558CA"/>
    <w:rsid w:val="006574A8"/>
    <w:rsid w:val="00657AA8"/>
    <w:rsid w:val="00660AB8"/>
    <w:rsid w:val="00663834"/>
    <w:rsid w:val="006748B0"/>
    <w:rsid w:val="0068006E"/>
    <w:rsid w:val="006803A4"/>
    <w:rsid w:val="0068679A"/>
    <w:rsid w:val="0068731C"/>
    <w:rsid w:val="00697AB2"/>
    <w:rsid w:val="00697D7C"/>
    <w:rsid w:val="006A1E22"/>
    <w:rsid w:val="006A4470"/>
    <w:rsid w:val="006B2202"/>
    <w:rsid w:val="006B43AD"/>
    <w:rsid w:val="006C0D8F"/>
    <w:rsid w:val="006C3E3F"/>
    <w:rsid w:val="006C57DC"/>
    <w:rsid w:val="006C7476"/>
    <w:rsid w:val="006D1AF1"/>
    <w:rsid w:val="006D43E6"/>
    <w:rsid w:val="006D569D"/>
    <w:rsid w:val="006E23CC"/>
    <w:rsid w:val="006F52BF"/>
    <w:rsid w:val="006F5720"/>
    <w:rsid w:val="006F7CF9"/>
    <w:rsid w:val="00702B16"/>
    <w:rsid w:val="00704E1C"/>
    <w:rsid w:val="00705A19"/>
    <w:rsid w:val="00706AD0"/>
    <w:rsid w:val="00710D1D"/>
    <w:rsid w:val="00711C7F"/>
    <w:rsid w:val="00712CD2"/>
    <w:rsid w:val="00715D40"/>
    <w:rsid w:val="00721A31"/>
    <w:rsid w:val="007229D3"/>
    <w:rsid w:val="00723FFE"/>
    <w:rsid w:val="00724B3C"/>
    <w:rsid w:val="00725027"/>
    <w:rsid w:val="00730ADB"/>
    <w:rsid w:val="00730E5C"/>
    <w:rsid w:val="00734C8E"/>
    <w:rsid w:val="0073643F"/>
    <w:rsid w:val="0074034C"/>
    <w:rsid w:val="00741429"/>
    <w:rsid w:val="00751077"/>
    <w:rsid w:val="0075687B"/>
    <w:rsid w:val="00757F5C"/>
    <w:rsid w:val="0076779B"/>
    <w:rsid w:val="00775555"/>
    <w:rsid w:val="00776A49"/>
    <w:rsid w:val="00776C83"/>
    <w:rsid w:val="00777D03"/>
    <w:rsid w:val="00780855"/>
    <w:rsid w:val="00781AB9"/>
    <w:rsid w:val="00781FF3"/>
    <w:rsid w:val="00783B01"/>
    <w:rsid w:val="0078577E"/>
    <w:rsid w:val="007A05B9"/>
    <w:rsid w:val="007A155F"/>
    <w:rsid w:val="007A3A61"/>
    <w:rsid w:val="007B1933"/>
    <w:rsid w:val="007B3511"/>
    <w:rsid w:val="007C0A6E"/>
    <w:rsid w:val="007C2952"/>
    <w:rsid w:val="007C2DE6"/>
    <w:rsid w:val="007C4C63"/>
    <w:rsid w:val="007D143D"/>
    <w:rsid w:val="007D3A98"/>
    <w:rsid w:val="007D6E7B"/>
    <w:rsid w:val="007D7E03"/>
    <w:rsid w:val="007E05DB"/>
    <w:rsid w:val="007E1676"/>
    <w:rsid w:val="007E22E9"/>
    <w:rsid w:val="007E6593"/>
    <w:rsid w:val="007F0CD8"/>
    <w:rsid w:val="007F3839"/>
    <w:rsid w:val="007F4A1C"/>
    <w:rsid w:val="007F4F38"/>
    <w:rsid w:val="00801090"/>
    <w:rsid w:val="00802FD1"/>
    <w:rsid w:val="00803C7C"/>
    <w:rsid w:val="00804BD9"/>
    <w:rsid w:val="008074C3"/>
    <w:rsid w:val="00814ED8"/>
    <w:rsid w:val="00820A6B"/>
    <w:rsid w:val="00822525"/>
    <w:rsid w:val="008262D8"/>
    <w:rsid w:val="00826C0D"/>
    <w:rsid w:val="00827997"/>
    <w:rsid w:val="00827AEA"/>
    <w:rsid w:val="008365DD"/>
    <w:rsid w:val="008425B2"/>
    <w:rsid w:val="00847FE0"/>
    <w:rsid w:val="0085332D"/>
    <w:rsid w:val="00870F2B"/>
    <w:rsid w:val="0087512B"/>
    <w:rsid w:val="00880911"/>
    <w:rsid w:val="00880A78"/>
    <w:rsid w:val="00881991"/>
    <w:rsid w:val="0089045C"/>
    <w:rsid w:val="008906E8"/>
    <w:rsid w:val="00890DFA"/>
    <w:rsid w:val="00891AB4"/>
    <w:rsid w:val="008936AE"/>
    <w:rsid w:val="008A177E"/>
    <w:rsid w:val="008A29B3"/>
    <w:rsid w:val="008A79D2"/>
    <w:rsid w:val="008B3E35"/>
    <w:rsid w:val="008C7023"/>
    <w:rsid w:val="008D2907"/>
    <w:rsid w:val="008D2FC9"/>
    <w:rsid w:val="008D4C79"/>
    <w:rsid w:val="008D6419"/>
    <w:rsid w:val="008D64C8"/>
    <w:rsid w:val="008E4CF1"/>
    <w:rsid w:val="008E531F"/>
    <w:rsid w:val="008E6D32"/>
    <w:rsid w:val="008F39BA"/>
    <w:rsid w:val="008F3C1C"/>
    <w:rsid w:val="008F62D8"/>
    <w:rsid w:val="0091342D"/>
    <w:rsid w:val="00913960"/>
    <w:rsid w:val="00914AC2"/>
    <w:rsid w:val="009173BD"/>
    <w:rsid w:val="00917D51"/>
    <w:rsid w:val="00925757"/>
    <w:rsid w:val="00927EB8"/>
    <w:rsid w:val="00930A1A"/>
    <w:rsid w:val="00933091"/>
    <w:rsid w:val="00934088"/>
    <w:rsid w:val="00934C31"/>
    <w:rsid w:val="00935457"/>
    <w:rsid w:val="009359ED"/>
    <w:rsid w:val="0093670C"/>
    <w:rsid w:val="00936C59"/>
    <w:rsid w:val="00937653"/>
    <w:rsid w:val="009431CB"/>
    <w:rsid w:val="00944381"/>
    <w:rsid w:val="009443A5"/>
    <w:rsid w:val="00950DDE"/>
    <w:rsid w:val="00952E9F"/>
    <w:rsid w:val="00953E40"/>
    <w:rsid w:val="00954C72"/>
    <w:rsid w:val="0095627C"/>
    <w:rsid w:val="00961388"/>
    <w:rsid w:val="00961CCD"/>
    <w:rsid w:val="00962D6F"/>
    <w:rsid w:val="00962F66"/>
    <w:rsid w:val="009737EB"/>
    <w:rsid w:val="00974665"/>
    <w:rsid w:val="009746D8"/>
    <w:rsid w:val="0097484A"/>
    <w:rsid w:val="00975F34"/>
    <w:rsid w:val="009775EF"/>
    <w:rsid w:val="00980C31"/>
    <w:rsid w:val="00982E29"/>
    <w:rsid w:val="00984B5D"/>
    <w:rsid w:val="00985E32"/>
    <w:rsid w:val="00986783"/>
    <w:rsid w:val="0099221E"/>
    <w:rsid w:val="009A447B"/>
    <w:rsid w:val="009A6767"/>
    <w:rsid w:val="009B2654"/>
    <w:rsid w:val="009B3102"/>
    <w:rsid w:val="009B6C20"/>
    <w:rsid w:val="009B7E5D"/>
    <w:rsid w:val="009C58AD"/>
    <w:rsid w:val="009D2CA8"/>
    <w:rsid w:val="009E04D0"/>
    <w:rsid w:val="009E0844"/>
    <w:rsid w:val="009E4066"/>
    <w:rsid w:val="009F58E9"/>
    <w:rsid w:val="00A03F45"/>
    <w:rsid w:val="00A0787E"/>
    <w:rsid w:val="00A103D5"/>
    <w:rsid w:val="00A1149C"/>
    <w:rsid w:val="00A11E2B"/>
    <w:rsid w:val="00A12231"/>
    <w:rsid w:val="00A122EC"/>
    <w:rsid w:val="00A143E2"/>
    <w:rsid w:val="00A144CC"/>
    <w:rsid w:val="00A1527F"/>
    <w:rsid w:val="00A17152"/>
    <w:rsid w:val="00A21558"/>
    <w:rsid w:val="00A2270E"/>
    <w:rsid w:val="00A35E65"/>
    <w:rsid w:val="00A376D2"/>
    <w:rsid w:val="00A406EC"/>
    <w:rsid w:val="00A43078"/>
    <w:rsid w:val="00A43C7A"/>
    <w:rsid w:val="00A4460E"/>
    <w:rsid w:val="00A45746"/>
    <w:rsid w:val="00A46B09"/>
    <w:rsid w:val="00A60174"/>
    <w:rsid w:val="00A65EE3"/>
    <w:rsid w:val="00A7275F"/>
    <w:rsid w:val="00A735ED"/>
    <w:rsid w:val="00A75137"/>
    <w:rsid w:val="00A75803"/>
    <w:rsid w:val="00A77DDB"/>
    <w:rsid w:val="00A80D45"/>
    <w:rsid w:val="00A81299"/>
    <w:rsid w:val="00A81E80"/>
    <w:rsid w:val="00A84E0A"/>
    <w:rsid w:val="00A86D2A"/>
    <w:rsid w:val="00A9120F"/>
    <w:rsid w:val="00A9161E"/>
    <w:rsid w:val="00A951F5"/>
    <w:rsid w:val="00AA200E"/>
    <w:rsid w:val="00AA3593"/>
    <w:rsid w:val="00AA3610"/>
    <w:rsid w:val="00AA4315"/>
    <w:rsid w:val="00AB06A7"/>
    <w:rsid w:val="00AB4129"/>
    <w:rsid w:val="00AB6A2B"/>
    <w:rsid w:val="00AC0D01"/>
    <w:rsid w:val="00AC594F"/>
    <w:rsid w:val="00AD0603"/>
    <w:rsid w:val="00AD2ABA"/>
    <w:rsid w:val="00AD4815"/>
    <w:rsid w:val="00AD4C7F"/>
    <w:rsid w:val="00AD532D"/>
    <w:rsid w:val="00AE1A8C"/>
    <w:rsid w:val="00AF06B4"/>
    <w:rsid w:val="00AF1462"/>
    <w:rsid w:val="00AF4905"/>
    <w:rsid w:val="00B0611E"/>
    <w:rsid w:val="00B252A7"/>
    <w:rsid w:val="00B2571E"/>
    <w:rsid w:val="00B303C1"/>
    <w:rsid w:val="00B4107F"/>
    <w:rsid w:val="00B4260B"/>
    <w:rsid w:val="00B44064"/>
    <w:rsid w:val="00B47E6C"/>
    <w:rsid w:val="00B63648"/>
    <w:rsid w:val="00B7149A"/>
    <w:rsid w:val="00B74014"/>
    <w:rsid w:val="00B745CA"/>
    <w:rsid w:val="00B86855"/>
    <w:rsid w:val="00B87B82"/>
    <w:rsid w:val="00B91079"/>
    <w:rsid w:val="00B9484D"/>
    <w:rsid w:val="00B963B8"/>
    <w:rsid w:val="00BA0F15"/>
    <w:rsid w:val="00BA5F11"/>
    <w:rsid w:val="00BA7F0C"/>
    <w:rsid w:val="00BB1413"/>
    <w:rsid w:val="00BB2C6C"/>
    <w:rsid w:val="00BC5679"/>
    <w:rsid w:val="00BD0B21"/>
    <w:rsid w:val="00BD2128"/>
    <w:rsid w:val="00BD424A"/>
    <w:rsid w:val="00BD7448"/>
    <w:rsid w:val="00BE43AF"/>
    <w:rsid w:val="00BE5331"/>
    <w:rsid w:val="00BF289C"/>
    <w:rsid w:val="00BF2D86"/>
    <w:rsid w:val="00BF523B"/>
    <w:rsid w:val="00BF6933"/>
    <w:rsid w:val="00C00C95"/>
    <w:rsid w:val="00C019BF"/>
    <w:rsid w:val="00C05DD5"/>
    <w:rsid w:val="00C0670B"/>
    <w:rsid w:val="00C1124E"/>
    <w:rsid w:val="00C16639"/>
    <w:rsid w:val="00C215DB"/>
    <w:rsid w:val="00C216E2"/>
    <w:rsid w:val="00C2319E"/>
    <w:rsid w:val="00C24C8D"/>
    <w:rsid w:val="00C258A6"/>
    <w:rsid w:val="00C25E78"/>
    <w:rsid w:val="00C26D7F"/>
    <w:rsid w:val="00C30CB4"/>
    <w:rsid w:val="00C33D71"/>
    <w:rsid w:val="00C37FA6"/>
    <w:rsid w:val="00C407D6"/>
    <w:rsid w:val="00C455D6"/>
    <w:rsid w:val="00C47A78"/>
    <w:rsid w:val="00C5184C"/>
    <w:rsid w:val="00C51D0E"/>
    <w:rsid w:val="00C52DD4"/>
    <w:rsid w:val="00C54417"/>
    <w:rsid w:val="00C54922"/>
    <w:rsid w:val="00C54B48"/>
    <w:rsid w:val="00C56048"/>
    <w:rsid w:val="00C60502"/>
    <w:rsid w:val="00C64066"/>
    <w:rsid w:val="00C64370"/>
    <w:rsid w:val="00C71632"/>
    <w:rsid w:val="00C72B34"/>
    <w:rsid w:val="00C76216"/>
    <w:rsid w:val="00C76CB8"/>
    <w:rsid w:val="00C83F18"/>
    <w:rsid w:val="00C877D4"/>
    <w:rsid w:val="00C926A9"/>
    <w:rsid w:val="00C93ECA"/>
    <w:rsid w:val="00C96B2B"/>
    <w:rsid w:val="00CA03D6"/>
    <w:rsid w:val="00CA183D"/>
    <w:rsid w:val="00CA206E"/>
    <w:rsid w:val="00CA259C"/>
    <w:rsid w:val="00CA6DEC"/>
    <w:rsid w:val="00CB4AC0"/>
    <w:rsid w:val="00CC1015"/>
    <w:rsid w:val="00CC1148"/>
    <w:rsid w:val="00CC3A8C"/>
    <w:rsid w:val="00CC705E"/>
    <w:rsid w:val="00CC767D"/>
    <w:rsid w:val="00CE30AC"/>
    <w:rsid w:val="00CE5BC7"/>
    <w:rsid w:val="00CF04CA"/>
    <w:rsid w:val="00CF186A"/>
    <w:rsid w:val="00CF1B66"/>
    <w:rsid w:val="00CF428A"/>
    <w:rsid w:val="00CF4E99"/>
    <w:rsid w:val="00CF6727"/>
    <w:rsid w:val="00D00EEA"/>
    <w:rsid w:val="00D019C2"/>
    <w:rsid w:val="00D02A02"/>
    <w:rsid w:val="00D03FA6"/>
    <w:rsid w:val="00D077DF"/>
    <w:rsid w:val="00D13764"/>
    <w:rsid w:val="00D14B1A"/>
    <w:rsid w:val="00D22CEA"/>
    <w:rsid w:val="00D22F86"/>
    <w:rsid w:val="00D321B9"/>
    <w:rsid w:val="00D33860"/>
    <w:rsid w:val="00D33C77"/>
    <w:rsid w:val="00D34BA0"/>
    <w:rsid w:val="00D45EA8"/>
    <w:rsid w:val="00D60CA2"/>
    <w:rsid w:val="00D74B80"/>
    <w:rsid w:val="00D76580"/>
    <w:rsid w:val="00D76E1C"/>
    <w:rsid w:val="00D809D3"/>
    <w:rsid w:val="00D8504F"/>
    <w:rsid w:val="00D8787A"/>
    <w:rsid w:val="00D94FC7"/>
    <w:rsid w:val="00DA5498"/>
    <w:rsid w:val="00DA5893"/>
    <w:rsid w:val="00DB009D"/>
    <w:rsid w:val="00DB10AC"/>
    <w:rsid w:val="00DC2E1E"/>
    <w:rsid w:val="00DC3610"/>
    <w:rsid w:val="00DD1E37"/>
    <w:rsid w:val="00DD58D8"/>
    <w:rsid w:val="00DD68B6"/>
    <w:rsid w:val="00DD6B94"/>
    <w:rsid w:val="00DD6EBC"/>
    <w:rsid w:val="00DD738E"/>
    <w:rsid w:val="00DD7F08"/>
    <w:rsid w:val="00DE1249"/>
    <w:rsid w:val="00DE360D"/>
    <w:rsid w:val="00DE5996"/>
    <w:rsid w:val="00DE6515"/>
    <w:rsid w:val="00DF2149"/>
    <w:rsid w:val="00DF5128"/>
    <w:rsid w:val="00DF5563"/>
    <w:rsid w:val="00DF6A9F"/>
    <w:rsid w:val="00DF735F"/>
    <w:rsid w:val="00E04A0C"/>
    <w:rsid w:val="00E10A20"/>
    <w:rsid w:val="00E11132"/>
    <w:rsid w:val="00E14C34"/>
    <w:rsid w:val="00E15847"/>
    <w:rsid w:val="00E15F6F"/>
    <w:rsid w:val="00E22385"/>
    <w:rsid w:val="00E25222"/>
    <w:rsid w:val="00E3241A"/>
    <w:rsid w:val="00E32C0E"/>
    <w:rsid w:val="00E375F4"/>
    <w:rsid w:val="00E407C3"/>
    <w:rsid w:val="00E422AD"/>
    <w:rsid w:val="00E51D65"/>
    <w:rsid w:val="00E602AF"/>
    <w:rsid w:val="00E60C62"/>
    <w:rsid w:val="00E60CB7"/>
    <w:rsid w:val="00E616DE"/>
    <w:rsid w:val="00E677E9"/>
    <w:rsid w:val="00E70D0D"/>
    <w:rsid w:val="00E724EC"/>
    <w:rsid w:val="00E76A93"/>
    <w:rsid w:val="00E7757F"/>
    <w:rsid w:val="00E848F8"/>
    <w:rsid w:val="00E85C9F"/>
    <w:rsid w:val="00E90173"/>
    <w:rsid w:val="00E9269E"/>
    <w:rsid w:val="00E95052"/>
    <w:rsid w:val="00EA041C"/>
    <w:rsid w:val="00EA144E"/>
    <w:rsid w:val="00EA28B9"/>
    <w:rsid w:val="00EA339A"/>
    <w:rsid w:val="00EA45AC"/>
    <w:rsid w:val="00EA5D2B"/>
    <w:rsid w:val="00EB04DC"/>
    <w:rsid w:val="00EB1158"/>
    <w:rsid w:val="00EB2FF9"/>
    <w:rsid w:val="00EB622D"/>
    <w:rsid w:val="00EB69A0"/>
    <w:rsid w:val="00EB708E"/>
    <w:rsid w:val="00EB73D5"/>
    <w:rsid w:val="00EB7B84"/>
    <w:rsid w:val="00EC1E8E"/>
    <w:rsid w:val="00EC31EE"/>
    <w:rsid w:val="00EC4CFE"/>
    <w:rsid w:val="00EC786E"/>
    <w:rsid w:val="00ED1BCA"/>
    <w:rsid w:val="00ED1E13"/>
    <w:rsid w:val="00ED2F51"/>
    <w:rsid w:val="00ED39DE"/>
    <w:rsid w:val="00ED557E"/>
    <w:rsid w:val="00EE1C78"/>
    <w:rsid w:val="00EE462B"/>
    <w:rsid w:val="00EE5824"/>
    <w:rsid w:val="00F0018B"/>
    <w:rsid w:val="00F00507"/>
    <w:rsid w:val="00F00FA3"/>
    <w:rsid w:val="00F0216C"/>
    <w:rsid w:val="00F0349E"/>
    <w:rsid w:val="00F139A9"/>
    <w:rsid w:val="00F14615"/>
    <w:rsid w:val="00F160FC"/>
    <w:rsid w:val="00F20187"/>
    <w:rsid w:val="00F22A07"/>
    <w:rsid w:val="00F30DEE"/>
    <w:rsid w:val="00F34490"/>
    <w:rsid w:val="00F4109D"/>
    <w:rsid w:val="00F43436"/>
    <w:rsid w:val="00F43864"/>
    <w:rsid w:val="00F44A98"/>
    <w:rsid w:val="00F52144"/>
    <w:rsid w:val="00F52316"/>
    <w:rsid w:val="00F53AAC"/>
    <w:rsid w:val="00F55E45"/>
    <w:rsid w:val="00F5629C"/>
    <w:rsid w:val="00F566DE"/>
    <w:rsid w:val="00F621E9"/>
    <w:rsid w:val="00F65931"/>
    <w:rsid w:val="00F70733"/>
    <w:rsid w:val="00F70B19"/>
    <w:rsid w:val="00F72B04"/>
    <w:rsid w:val="00F734D1"/>
    <w:rsid w:val="00F7401D"/>
    <w:rsid w:val="00F7427E"/>
    <w:rsid w:val="00F75D16"/>
    <w:rsid w:val="00F76569"/>
    <w:rsid w:val="00F8695C"/>
    <w:rsid w:val="00F91DC8"/>
    <w:rsid w:val="00F92523"/>
    <w:rsid w:val="00F95557"/>
    <w:rsid w:val="00FA34ED"/>
    <w:rsid w:val="00FA5A64"/>
    <w:rsid w:val="00FA5FB4"/>
    <w:rsid w:val="00FA6012"/>
    <w:rsid w:val="00FB0CBB"/>
    <w:rsid w:val="00FB37E4"/>
    <w:rsid w:val="00FB3CE4"/>
    <w:rsid w:val="00FB4CFF"/>
    <w:rsid w:val="00FB58B2"/>
    <w:rsid w:val="00FC0558"/>
    <w:rsid w:val="00FC443F"/>
    <w:rsid w:val="00FC5631"/>
    <w:rsid w:val="00FD3614"/>
    <w:rsid w:val="00FD5A02"/>
    <w:rsid w:val="00FD7C64"/>
    <w:rsid w:val="00FE1560"/>
    <w:rsid w:val="00FE3015"/>
    <w:rsid w:val="00FE5DC1"/>
    <w:rsid w:val="00FF08CA"/>
    <w:rsid w:val="00FF6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ED778"/>
  <w15:docId w15:val="{7370587A-BFFB-4F89-BBD7-92ED6CFC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B2C"/>
    <w:rPr>
      <w:sz w:val="24"/>
      <w:szCs w:val="24"/>
    </w:rPr>
  </w:style>
  <w:style w:type="paragraph" w:styleId="1">
    <w:name w:val="heading 1"/>
    <w:basedOn w:val="a"/>
    <w:next w:val="a"/>
    <w:link w:val="10"/>
    <w:uiPriority w:val="9"/>
    <w:qFormat/>
    <w:rsid w:val="00065F27"/>
    <w:pPr>
      <w:spacing w:before="120" w:after="120" w:line="276" w:lineRule="auto"/>
      <w:outlineLvl w:val="0"/>
    </w:pPr>
    <w:rPr>
      <w:rFonts w:ascii="XO Thames" w:hAnsi="XO Thames"/>
      <w:b/>
      <w:sz w:val="32"/>
      <w:szCs w:val="20"/>
      <w:lang w:val="x-none" w:eastAsia="x-none"/>
    </w:rPr>
  </w:style>
  <w:style w:type="paragraph" w:styleId="2">
    <w:name w:val="heading 2"/>
    <w:basedOn w:val="a"/>
    <w:next w:val="a"/>
    <w:link w:val="20"/>
    <w:uiPriority w:val="9"/>
    <w:qFormat/>
    <w:rsid w:val="007B1933"/>
    <w:pPr>
      <w:keepNext/>
      <w:outlineLvl w:val="1"/>
    </w:pPr>
    <w:rPr>
      <w:sz w:val="28"/>
      <w:szCs w:val="20"/>
    </w:rPr>
  </w:style>
  <w:style w:type="paragraph" w:styleId="3">
    <w:name w:val="heading 3"/>
    <w:basedOn w:val="a"/>
    <w:next w:val="a"/>
    <w:link w:val="30"/>
    <w:uiPriority w:val="9"/>
    <w:qFormat/>
    <w:rsid w:val="00065F27"/>
    <w:pPr>
      <w:spacing w:after="200" w:line="276" w:lineRule="auto"/>
      <w:outlineLvl w:val="2"/>
    </w:pPr>
    <w:rPr>
      <w:rFonts w:ascii="XO Thames" w:hAnsi="XO Thames"/>
      <w:b/>
      <w:i/>
      <w:color w:val="000000"/>
      <w:sz w:val="20"/>
      <w:szCs w:val="20"/>
      <w:lang w:val="x-none" w:eastAsia="x-none"/>
    </w:rPr>
  </w:style>
  <w:style w:type="paragraph" w:styleId="4">
    <w:name w:val="heading 4"/>
    <w:basedOn w:val="a"/>
    <w:next w:val="a"/>
    <w:link w:val="40"/>
    <w:uiPriority w:val="9"/>
    <w:qFormat/>
    <w:rsid w:val="00065F27"/>
    <w:pPr>
      <w:spacing w:before="120" w:after="120" w:line="276" w:lineRule="auto"/>
      <w:outlineLvl w:val="3"/>
    </w:pPr>
    <w:rPr>
      <w:rFonts w:ascii="XO Thames" w:hAnsi="XO Thames"/>
      <w:b/>
      <w:color w:val="595959"/>
      <w:sz w:val="26"/>
      <w:szCs w:val="20"/>
      <w:lang w:val="x-none" w:eastAsia="x-none"/>
    </w:rPr>
  </w:style>
  <w:style w:type="paragraph" w:styleId="5">
    <w:name w:val="heading 5"/>
    <w:basedOn w:val="a"/>
    <w:next w:val="a"/>
    <w:link w:val="50"/>
    <w:uiPriority w:val="9"/>
    <w:qFormat/>
    <w:rsid w:val="002B489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5F27"/>
    <w:rPr>
      <w:rFonts w:ascii="XO Thames" w:hAnsi="XO Thames"/>
      <w:b/>
      <w:sz w:val="32"/>
      <w:lang w:val="x-none" w:eastAsia="x-none"/>
    </w:rPr>
  </w:style>
  <w:style w:type="character" w:customStyle="1" w:styleId="20">
    <w:name w:val="Заголовок 2 Знак"/>
    <w:basedOn w:val="a0"/>
    <w:link w:val="2"/>
    <w:uiPriority w:val="9"/>
    <w:rsid w:val="00065F27"/>
    <w:rPr>
      <w:sz w:val="28"/>
    </w:rPr>
  </w:style>
  <w:style w:type="character" w:customStyle="1" w:styleId="30">
    <w:name w:val="Заголовок 3 Знак"/>
    <w:basedOn w:val="a0"/>
    <w:link w:val="3"/>
    <w:uiPriority w:val="9"/>
    <w:rsid w:val="00065F27"/>
    <w:rPr>
      <w:rFonts w:ascii="XO Thames" w:hAnsi="XO Thames"/>
      <w:b/>
      <w:i/>
      <w:color w:val="000000"/>
      <w:lang w:val="x-none" w:eastAsia="x-none"/>
    </w:rPr>
  </w:style>
  <w:style w:type="character" w:customStyle="1" w:styleId="40">
    <w:name w:val="Заголовок 4 Знак"/>
    <w:basedOn w:val="a0"/>
    <w:link w:val="4"/>
    <w:uiPriority w:val="9"/>
    <w:rsid w:val="00065F27"/>
    <w:rPr>
      <w:rFonts w:ascii="XO Thames" w:hAnsi="XO Thames"/>
      <w:b/>
      <w:color w:val="595959"/>
      <w:sz w:val="26"/>
      <w:lang w:val="x-none" w:eastAsia="x-none"/>
    </w:rPr>
  </w:style>
  <w:style w:type="character" w:customStyle="1" w:styleId="50">
    <w:name w:val="Заголовок 5 Знак"/>
    <w:basedOn w:val="a0"/>
    <w:link w:val="5"/>
    <w:uiPriority w:val="9"/>
    <w:rsid w:val="00065F27"/>
    <w:rPr>
      <w:b/>
      <w:bCs/>
      <w:i/>
      <w:iCs/>
      <w:sz w:val="26"/>
      <w:szCs w:val="26"/>
    </w:rPr>
  </w:style>
  <w:style w:type="paragraph" w:styleId="a3">
    <w:name w:val="Title"/>
    <w:basedOn w:val="a"/>
    <w:link w:val="a4"/>
    <w:uiPriority w:val="10"/>
    <w:qFormat/>
    <w:rsid w:val="007A3A61"/>
    <w:pPr>
      <w:jc w:val="center"/>
    </w:pPr>
    <w:rPr>
      <w:sz w:val="32"/>
    </w:rPr>
  </w:style>
  <w:style w:type="character" w:customStyle="1" w:styleId="a4">
    <w:name w:val="Заголовок Знак"/>
    <w:basedOn w:val="a0"/>
    <w:link w:val="a3"/>
    <w:uiPriority w:val="10"/>
    <w:rsid w:val="005951EF"/>
    <w:rPr>
      <w:sz w:val="32"/>
      <w:szCs w:val="24"/>
    </w:rPr>
  </w:style>
  <w:style w:type="paragraph" w:styleId="a5">
    <w:name w:val="Subtitle"/>
    <w:basedOn w:val="a"/>
    <w:link w:val="a6"/>
    <w:uiPriority w:val="11"/>
    <w:qFormat/>
    <w:rsid w:val="007A3A61"/>
    <w:pPr>
      <w:jc w:val="center"/>
    </w:pPr>
    <w:rPr>
      <w:b/>
      <w:bCs/>
      <w:sz w:val="32"/>
    </w:rPr>
  </w:style>
  <w:style w:type="character" w:customStyle="1" w:styleId="a6">
    <w:name w:val="Подзаголовок Знак"/>
    <w:basedOn w:val="a0"/>
    <w:link w:val="a5"/>
    <w:uiPriority w:val="11"/>
    <w:rsid w:val="005951EF"/>
    <w:rPr>
      <w:b/>
      <w:bCs/>
      <w:sz w:val="32"/>
      <w:szCs w:val="24"/>
    </w:rPr>
  </w:style>
  <w:style w:type="table" w:styleId="a7">
    <w:name w:val="Table Grid"/>
    <w:basedOn w:val="a1"/>
    <w:uiPriority w:val="59"/>
    <w:rsid w:val="00642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C51D0E"/>
    <w:pPr>
      <w:widowControl w:val="0"/>
    </w:pPr>
    <w:rPr>
      <w:rFonts w:ascii="Courier New" w:hAnsi="Courier New"/>
      <w:snapToGrid w:val="0"/>
    </w:rPr>
  </w:style>
  <w:style w:type="paragraph" w:customStyle="1" w:styleId="ConsTitle">
    <w:name w:val="ConsTitle"/>
    <w:rsid w:val="00C51D0E"/>
    <w:pPr>
      <w:widowControl w:val="0"/>
    </w:pPr>
    <w:rPr>
      <w:rFonts w:ascii="Arial" w:hAnsi="Arial"/>
      <w:b/>
      <w:snapToGrid w:val="0"/>
      <w:sz w:val="16"/>
    </w:rPr>
  </w:style>
  <w:style w:type="paragraph" w:customStyle="1" w:styleId="ConsNormal">
    <w:name w:val="ConsNormal"/>
    <w:rsid w:val="00C51D0E"/>
    <w:pPr>
      <w:widowControl w:val="0"/>
      <w:ind w:firstLine="720"/>
    </w:pPr>
    <w:rPr>
      <w:rFonts w:ascii="Arial" w:hAnsi="Arial"/>
      <w:snapToGrid w:val="0"/>
    </w:rPr>
  </w:style>
  <w:style w:type="paragraph" w:styleId="a8">
    <w:name w:val="footer"/>
    <w:basedOn w:val="a"/>
    <w:link w:val="a9"/>
    <w:uiPriority w:val="99"/>
    <w:rsid w:val="00E11132"/>
    <w:pPr>
      <w:tabs>
        <w:tab w:val="center" w:pos="4677"/>
        <w:tab w:val="right" w:pos="9355"/>
      </w:tabs>
    </w:pPr>
  </w:style>
  <w:style w:type="character" w:customStyle="1" w:styleId="a9">
    <w:name w:val="Нижний колонтитул Знак"/>
    <w:basedOn w:val="a0"/>
    <w:link w:val="a8"/>
    <w:uiPriority w:val="99"/>
    <w:rsid w:val="006B2202"/>
    <w:rPr>
      <w:sz w:val="24"/>
      <w:szCs w:val="24"/>
    </w:rPr>
  </w:style>
  <w:style w:type="character" w:styleId="aa">
    <w:name w:val="page number"/>
    <w:basedOn w:val="a0"/>
    <w:rsid w:val="00E11132"/>
  </w:style>
  <w:style w:type="paragraph" w:styleId="ab">
    <w:name w:val="Body Text"/>
    <w:basedOn w:val="a"/>
    <w:link w:val="ac"/>
    <w:rsid w:val="007B1933"/>
    <w:rPr>
      <w:sz w:val="26"/>
      <w:szCs w:val="20"/>
    </w:rPr>
  </w:style>
  <w:style w:type="character" w:customStyle="1" w:styleId="ac">
    <w:name w:val="Основной текст Знак"/>
    <w:basedOn w:val="a0"/>
    <w:link w:val="ab"/>
    <w:rsid w:val="00913960"/>
    <w:rPr>
      <w:sz w:val="26"/>
    </w:rPr>
  </w:style>
  <w:style w:type="paragraph" w:styleId="21">
    <w:name w:val="Body Text 2"/>
    <w:basedOn w:val="a"/>
    <w:rsid w:val="007B1933"/>
    <w:pPr>
      <w:jc w:val="both"/>
    </w:pPr>
    <w:rPr>
      <w:sz w:val="26"/>
      <w:szCs w:val="20"/>
    </w:rPr>
  </w:style>
  <w:style w:type="paragraph" w:styleId="22">
    <w:name w:val="Body Text Indent 2"/>
    <w:basedOn w:val="a"/>
    <w:link w:val="23"/>
    <w:rsid w:val="00CA6DEC"/>
    <w:pPr>
      <w:spacing w:after="120" w:line="480" w:lineRule="auto"/>
      <w:ind w:left="283"/>
    </w:pPr>
  </w:style>
  <w:style w:type="character" w:customStyle="1" w:styleId="23">
    <w:name w:val="Основной текст с отступом 2 Знак"/>
    <w:basedOn w:val="a0"/>
    <w:link w:val="22"/>
    <w:rsid w:val="00C54922"/>
    <w:rPr>
      <w:sz w:val="24"/>
      <w:szCs w:val="24"/>
    </w:rPr>
  </w:style>
  <w:style w:type="paragraph" w:customStyle="1" w:styleId="ConsPlusNormal">
    <w:name w:val="ConsPlusNormal"/>
    <w:link w:val="ConsPlusNormal1"/>
    <w:rsid w:val="00CA6DEC"/>
    <w:pPr>
      <w:widowControl w:val="0"/>
      <w:autoSpaceDE w:val="0"/>
      <w:autoSpaceDN w:val="0"/>
      <w:adjustRightInd w:val="0"/>
      <w:ind w:firstLine="720"/>
    </w:pPr>
    <w:rPr>
      <w:rFonts w:ascii="Arial" w:hAnsi="Arial" w:cs="Arial"/>
    </w:rPr>
  </w:style>
  <w:style w:type="character" w:customStyle="1" w:styleId="ConsPlusNormal1">
    <w:name w:val="ConsPlusNormal1"/>
    <w:link w:val="ConsPlusNormal"/>
    <w:locked/>
    <w:rsid w:val="00065F27"/>
    <w:rPr>
      <w:rFonts w:ascii="Arial" w:hAnsi="Arial" w:cs="Arial"/>
    </w:rPr>
  </w:style>
  <w:style w:type="paragraph" w:styleId="ad">
    <w:name w:val="Document Map"/>
    <w:basedOn w:val="a"/>
    <w:link w:val="ae"/>
    <w:uiPriority w:val="99"/>
    <w:semiHidden/>
    <w:unhideWhenUsed/>
    <w:rsid w:val="00BA5F11"/>
    <w:rPr>
      <w:rFonts w:ascii="Tahoma" w:hAnsi="Tahoma" w:cs="Tahoma"/>
      <w:sz w:val="16"/>
      <w:szCs w:val="16"/>
    </w:rPr>
  </w:style>
  <w:style w:type="character" w:customStyle="1" w:styleId="ae">
    <w:name w:val="Схема документа Знак"/>
    <w:basedOn w:val="a0"/>
    <w:link w:val="ad"/>
    <w:uiPriority w:val="99"/>
    <w:semiHidden/>
    <w:rsid w:val="00BA5F11"/>
    <w:rPr>
      <w:rFonts w:ascii="Tahoma" w:hAnsi="Tahoma" w:cs="Tahoma"/>
      <w:sz w:val="16"/>
      <w:szCs w:val="16"/>
    </w:rPr>
  </w:style>
  <w:style w:type="paragraph" w:styleId="af">
    <w:name w:val="header"/>
    <w:basedOn w:val="a"/>
    <w:link w:val="af0"/>
    <w:uiPriority w:val="99"/>
    <w:unhideWhenUsed/>
    <w:rsid w:val="00820A6B"/>
    <w:pPr>
      <w:tabs>
        <w:tab w:val="center" w:pos="4677"/>
        <w:tab w:val="right" w:pos="9355"/>
      </w:tabs>
    </w:pPr>
  </w:style>
  <w:style w:type="character" w:customStyle="1" w:styleId="af0">
    <w:name w:val="Верхний колонтитул Знак"/>
    <w:basedOn w:val="a0"/>
    <w:link w:val="af"/>
    <w:uiPriority w:val="99"/>
    <w:rsid w:val="00820A6B"/>
    <w:rPr>
      <w:sz w:val="24"/>
      <w:szCs w:val="24"/>
    </w:rPr>
  </w:style>
  <w:style w:type="paragraph" w:styleId="af1">
    <w:name w:val="Balloon Text"/>
    <w:basedOn w:val="a"/>
    <w:link w:val="af2"/>
    <w:uiPriority w:val="99"/>
    <w:unhideWhenUsed/>
    <w:rsid w:val="00F44A98"/>
    <w:rPr>
      <w:rFonts w:ascii="Tahoma" w:hAnsi="Tahoma" w:cs="Tahoma"/>
      <w:sz w:val="16"/>
      <w:szCs w:val="16"/>
    </w:rPr>
  </w:style>
  <w:style w:type="character" w:customStyle="1" w:styleId="af2">
    <w:name w:val="Текст выноски Знак"/>
    <w:basedOn w:val="a0"/>
    <w:link w:val="af1"/>
    <w:uiPriority w:val="99"/>
    <w:rsid w:val="00F44A98"/>
    <w:rPr>
      <w:rFonts w:ascii="Tahoma" w:hAnsi="Tahoma" w:cs="Tahoma"/>
      <w:sz w:val="16"/>
      <w:szCs w:val="16"/>
    </w:rPr>
  </w:style>
  <w:style w:type="character" w:styleId="af3">
    <w:name w:val="Strong"/>
    <w:basedOn w:val="a0"/>
    <w:uiPriority w:val="22"/>
    <w:qFormat/>
    <w:rsid w:val="00105B26"/>
    <w:rPr>
      <w:b/>
      <w:bCs/>
    </w:rPr>
  </w:style>
  <w:style w:type="paragraph" w:customStyle="1" w:styleId="ConsPlusCell">
    <w:name w:val="ConsPlusCell"/>
    <w:link w:val="ConsPlusCell1"/>
    <w:rsid w:val="00545BE1"/>
    <w:pPr>
      <w:widowControl w:val="0"/>
      <w:autoSpaceDE w:val="0"/>
      <w:autoSpaceDN w:val="0"/>
      <w:adjustRightInd w:val="0"/>
    </w:pPr>
    <w:rPr>
      <w:sz w:val="24"/>
      <w:szCs w:val="24"/>
    </w:rPr>
  </w:style>
  <w:style w:type="character" w:customStyle="1" w:styleId="ConsPlusCell1">
    <w:name w:val="ConsPlusCell1"/>
    <w:link w:val="ConsPlusCell"/>
    <w:locked/>
    <w:rsid w:val="00065F27"/>
    <w:rPr>
      <w:sz w:val="24"/>
      <w:szCs w:val="24"/>
    </w:rPr>
  </w:style>
  <w:style w:type="paragraph" w:styleId="af4">
    <w:name w:val="No Spacing"/>
    <w:uiPriority w:val="1"/>
    <w:qFormat/>
    <w:rsid w:val="005907A3"/>
    <w:rPr>
      <w:sz w:val="24"/>
      <w:szCs w:val="24"/>
    </w:rPr>
  </w:style>
  <w:style w:type="character" w:styleId="af5">
    <w:name w:val="Hyperlink"/>
    <w:basedOn w:val="a0"/>
    <w:link w:val="11"/>
    <w:uiPriority w:val="99"/>
    <w:unhideWhenUsed/>
    <w:rsid w:val="000F3A9E"/>
    <w:rPr>
      <w:color w:val="0000FF" w:themeColor="hyperlink"/>
      <w:u w:val="single"/>
    </w:rPr>
  </w:style>
  <w:style w:type="paragraph" w:customStyle="1" w:styleId="11">
    <w:name w:val="Гиперссылка1"/>
    <w:basedOn w:val="12"/>
    <w:link w:val="af5"/>
    <w:uiPriority w:val="99"/>
    <w:rsid w:val="00065F27"/>
    <w:rPr>
      <w:rFonts w:ascii="Times New Roman" w:hAnsi="Times New Roman"/>
      <w:color w:val="0000FF" w:themeColor="hyperlink"/>
      <w:sz w:val="20"/>
      <w:u w:val="single"/>
    </w:rPr>
  </w:style>
  <w:style w:type="paragraph" w:customStyle="1" w:styleId="12">
    <w:name w:val="Основной шрифт абзаца1"/>
    <w:rsid w:val="00065F27"/>
    <w:pPr>
      <w:spacing w:after="200" w:line="276" w:lineRule="auto"/>
    </w:pPr>
    <w:rPr>
      <w:rFonts w:ascii="Calibri" w:hAnsi="Calibri"/>
      <w:color w:val="000000"/>
      <w:sz w:val="22"/>
    </w:rPr>
  </w:style>
  <w:style w:type="character" w:customStyle="1" w:styleId="13">
    <w:name w:val="Обычный1"/>
    <w:rsid w:val="00065F27"/>
    <w:rPr>
      <w:rFonts w:ascii="Arial" w:hAnsi="Arial"/>
      <w:sz w:val="20"/>
    </w:rPr>
  </w:style>
  <w:style w:type="paragraph" w:styleId="24">
    <w:name w:val="toc 2"/>
    <w:basedOn w:val="a"/>
    <w:next w:val="a"/>
    <w:link w:val="25"/>
    <w:rsid w:val="00065F27"/>
    <w:pPr>
      <w:spacing w:after="200" w:line="276" w:lineRule="auto"/>
      <w:ind w:left="200"/>
    </w:pPr>
    <w:rPr>
      <w:rFonts w:ascii="Calibri" w:hAnsi="Calibri"/>
      <w:color w:val="000000"/>
      <w:sz w:val="22"/>
      <w:szCs w:val="20"/>
    </w:rPr>
  </w:style>
  <w:style w:type="character" w:customStyle="1" w:styleId="25">
    <w:name w:val="Оглавление 2 Знак"/>
    <w:link w:val="24"/>
    <w:locked/>
    <w:rsid w:val="00065F27"/>
    <w:rPr>
      <w:rFonts w:ascii="Calibri" w:hAnsi="Calibri"/>
      <w:color w:val="000000"/>
      <w:sz w:val="22"/>
    </w:rPr>
  </w:style>
  <w:style w:type="paragraph" w:styleId="41">
    <w:name w:val="toc 4"/>
    <w:basedOn w:val="a"/>
    <w:next w:val="a"/>
    <w:link w:val="42"/>
    <w:rsid w:val="00065F27"/>
    <w:pPr>
      <w:spacing w:after="200" w:line="276" w:lineRule="auto"/>
      <w:ind w:left="600"/>
    </w:pPr>
    <w:rPr>
      <w:rFonts w:ascii="Calibri" w:hAnsi="Calibri"/>
      <w:color w:val="000000"/>
      <w:sz w:val="22"/>
      <w:szCs w:val="20"/>
    </w:rPr>
  </w:style>
  <w:style w:type="character" w:customStyle="1" w:styleId="42">
    <w:name w:val="Оглавление 4 Знак"/>
    <w:link w:val="41"/>
    <w:locked/>
    <w:rsid w:val="00065F27"/>
    <w:rPr>
      <w:rFonts w:ascii="Calibri" w:hAnsi="Calibri"/>
      <w:color w:val="000000"/>
      <w:sz w:val="22"/>
    </w:rPr>
  </w:style>
  <w:style w:type="paragraph" w:styleId="6">
    <w:name w:val="toc 6"/>
    <w:basedOn w:val="a"/>
    <w:next w:val="a"/>
    <w:link w:val="60"/>
    <w:rsid w:val="00065F27"/>
    <w:pPr>
      <w:spacing w:after="200" w:line="276" w:lineRule="auto"/>
      <w:ind w:left="1000"/>
    </w:pPr>
    <w:rPr>
      <w:rFonts w:ascii="Calibri" w:hAnsi="Calibri"/>
      <w:color w:val="000000"/>
      <w:sz w:val="22"/>
      <w:szCs w:val="20"/>
    </w:rPr>
  </w:style>
  <w:style w:type="character" w:customStyle="1" w:styleId="60">
    <w:name w:val="Оглавление 6 Знак"/>
    <w:link w:val="6"/>
    <w:locked/>
    <w:rsid w:val="00065F27"/>
    <w:rPr>
      <w:rFonts w:ascii="Calibri" w:hAnsi="Calibri"/>
      <w:color w:val="000000"/>
      <w:sz w:val="22"/>
    </w:rPr>
  </w:style>
  <w:style w:type="paragraph" w:styleId="7">
    <w:name w:val="toc 7"/>
    <w:basedOn w:val="a"/>
    <w:next w:val="a"/>
    <w:link w:val="70"/>
    <w:rsid w:val="00065F27"/>
    <w:pPr>
      <w:spacing w:after="200" w:line="276" w:lineRule="auto"/>
      <w:ind w:left="1200"/>
    </w:pPr>
    <w:rPr>
      <w:rFonts w:ascii="Calibri" w:hAnsi="Calibri"/>
      <w:color w:val="000000"/>
      <w:sz w:val="22"/>
      <w:szCs w:val="20"/>
    </w:rPr>
  </w:style>
  <w:style w:type="character" w:customStyle="1" w:styleId="70">
    <w:name w:val="Оглавление 7 Знак"/>
    <w:link w:val="7"/>
    <w:locked/>
    <w:rsid w:val="00065F27"/>
    <w:rPr>
      <w:rFonts w:ascii="Calibri" w:hAnsi="Calibri"/>
      <w:color w:val="000000"/>
      <w:sz w:val="22"/>
    </w:rPr>
  </w:style>
  <w:style w:type="paragraph" w:styleId="31">
    <w:name w:val="toc 3"/>
    <w:basedOn w:val="a"/>
    <w:next w:val="a"/>
    <w:link w:val="32"/>
    <w:rsid w:val="00065F27"/>
    <w:pPr>
      <w:spacing w:after="200" w:line="276" w:lineRule="auto"/>
      <w:ind w:left="400"/>
    </w:pPr>
    <w:rPr>
      <w:rFonts w:ascii="Calibri" w:hAnsi="Calibri"/>
      <w:color w:val="000000"/>
      <w:sz w:val="22"/>
      <w:szCs w:val="20"/>
    </w:rPr>
  </w:style>
  <w:style w:type="character" w:customStyle="1" w:styleId="32">
    <w:name w:val="Оглавление 3 Знак"/>
    <w:link w:val="31"/>
    <w:locked/>
    <w:rsid w:val="00065F27"/>
    <w:rPr>
      <w:rFonts w:ascii="Calibri" w:hAnsi="Calibri"/>
      <w:color w:val="000000"/>
      <w:sz w:val="22"/>
    </w:rPr>
  </w:style>
  <w:style w:type="paragraph" w:customStyle="1" w:styleId="14">
    <w:name w:val="Знак сноски1"/>
    <w:basedOn w:val="12"/>
    <w:link w:val="af6"/>
    <w:uiPriority w:val="99"/>
    <w:rsid w:val="00065F27"/>
    <w:rPr>
      <w:color w:val="auto"/>
      <w:sz w:val="20"/>
      <w:vertAlign w:val="superscript"/>
      <w:lang w:val="x-none" w:eastAsia="x-none"/>
    </w:rPr>
  </w:style>
  <w:style w:type="character" w:styleId="af6">
    <w:name w:val="footnote reference"/>
    <w:link w:val="14"/>
    <w:uiPriority w:val="99"/>
    <w:rsid w:val="00065F27"/>
    <w:rPr>
      <w:rFonts w:ascii="Calibri" w:hAnsi="Calibri"/>
      <w:vertAlign w:val="superscript"/>
      <w:lang w:val="x-none" w:eastAsia="x-none"/>
    </w:rPr>
  </w:style>
  <w:style w:type="paragraph" w:styleId="af7">
    <w:name w:val="List Paragraph"/>
    <w:basedOn w:val="a"/>
    <w:link w:val="af8"/>
    <w:rsid w:val="00065F27"/>
    <w:pPr>
      <w:widowControl w:val="0"/>
      <w:ind w:left="720"/>
      <w:contextualSpacing/>
    </w:pPr>
    <w:rPr>
      <w:rFonts w:ascii="Arial" w:hAnsi="Arial"/>
      <w:sz w:val="20"/>
      <w:szCs w:val="20"/>
      <w:lang w:val="x-none" w:eastAsia="x-none"/>
    </w:rPr>
  </w:style>
  <w:style w:type="character" w:customStyle="1" w:styleId="af8">
    <w:name w:val="Абзац списка Знак"/>
    <w:link w:val="af7"/>
    <w:locked/>
    <w:rsid w:val="00065F27"/>
    <w:rPr>
      <w:rFonts w:ascii="Arial" w:hAnsi="Arial"/>
      <w:lang w:val="x-none" w:eastAsia="x-none"/>
    </w:rPr>
  </w:style>
  <w:style w:type="paragraph" w:customStyle="1" w:styleId="Footnote">
    <w:name w:val="Footnote"/>
    <w:basedOn w:val="a"/>
    <w:link w:val="Footnote1"/>
    <w:rsid w:val="00065F27"/>
    <w:pPr>
      <w:widowControl w:val="0"/>
    </w:pPr>
    <w:rPr>
      <w:rFonts w:ascii="Arial" w:hAnsi="Arial"/>
      <w:sz w:val="20"/>
      <w:szCs w:val="20"/>
      <w:lang w:val="x-none" w:eastAsia="x-none"/>
    </w:rPr>
  </w:style>
  <w:style w:type="character" w:customStyle="1" w:styleId="Footnote1">
    <w:name w:val="Footnote1"/>
    <w:link w:val="Footnote"/>
    <w:locked/>
    <w:rsid w:val="00065F27"/>
    <w:rPr>
      <w:rFonts w:ascii="Arial" w:hAnsi="Arial"/>
      <w:lang w:val="x-none" w:eastAsia="x-none"/>
    </w:rPr>
  </w:style>
  <w:style w:type="paragraph" w:styleId="15">
    <w:name w:val="toc 1"/>
    <w:basedOn w:val="a"/>
    <w:next w:val="a"/>
    <w:link w:val="16"/>
    <w:rsid w:val="00065F27"/>
    <w:pPr>
      <w:spacing w:after="200" w:line="276" w:lineRule="auto"/>
    </w:pPr>
    <w:rPr>
      <w:rFonts w:ascii="XO Thames" w:hAnsi="XO Thames"/>
      <w:b/>
      <w:sz w:val="20"/>
      <w:szCs w:val="20"/>
      <w:lang w:val="x-none" w:eastAsia="x-none"/>
    </w:rPr>
  </w:style>
  <w:style w:type="character" w:customStyle="1" w:styleId="16">
    <w:name w:val="Оглавление 1 Знак"/>
    <w:link w:val="15"/>
    <w:locked/>
    <w:rsid w:val="00065F27"/>
    <w:rPr>
      <w:rFonts w:ascii="XO Thames" w:hAnsi="XO Thames"/>
      <w:b/>
      <w:lang w:val="x-none" w:eastAsia="x-none"/>
    </w:rPr>
  </w:style>
  <w:style w:type="paragraph" w:customStyle="1" w:styleId="HeaderandFooter">
    <w:name w:val="Header and Footer"/>
    <w:link w:val="HeaderandFooter1"/>
    <w:rsid w:val="00065F27"/>
    <w:pPr>
      <w:spacing w:after="200" w:line="360" w:lineRule="auto"/>
    </w:pPr>
    <w:rPr>
      <w:rFonts w:ascii="XO Thames" w:hAnsi="XO Thames" w:cs="Calibri"/>
      <w:color w:val="000000"/>
      <w:sz w:val="22"/>
      <w:szCs w:val="22"/>
    </w:rPr>
  </w:style>
  <w:style w:type="character" w:customStyle="1" w:styleId="HeaderandFooter1">
    <w:name w:val="Header and Footer1"/>
    <w:link w:val="HeaderandFooter"/>
    <w:locked/>
    <w:rsid w:val="00065F27"/>
    <w:rPr>
      <w:rFonts w:ascii="XO Thames" w:hAnsi="XO Thames" w:cs="Calibri"/>
      <w:color w:val="000000"/>
      <w:sz w:val="22"/>
      <w:szCs w:val="22"/>
    </w:rPr>
  </w:style>
  <w:style w:type="paragraph" w:styleId="9">
    <w:name w:val="toc 9"/>
    <w:basedOn w:val="a"/>
    <w:next w:val="a"/>
    <w:link w:val="90"/>
    <w:rsid w:val="00065F27"/>
    <w:pPr>
      <w:spacing w:after="200" w:line="276" w:lineRule="auto"/>
      <w:ind w:left="1600"/>
    </w:pPr>
    <w:rPr>
      <w:rFonts w:ascii="Calibri" w:hAnsi="Calibri"/>
      <w:color w:val="000000"/>
      <w:sz w:val="22"/>
      <w:szCs w:val="20"/>
    </w:rPr>
  </w:style>
  <w:style w:type="character" w:customStyle="1" w:styleId="90">
    <w:name w:val="Оглавление 9 Знак"/>
    <w:link w:val="9"/>
    <w:locked/>
    <w:rsid w:val="00065F27"/>
    <w:rPr>
      <w:rFonts w:ascii="Calibri" w:hAnsi="Calibri"/>
      <w:color w:val="000000"/>
      <w:sz w:val="22"/>
    </w:rPr>
  </w:style>
  <w:style w:type="paragraph" w:styleId="8">
    <w:name w:val="toc 8"/>
    <w:basedOn w:val="a"/>
    <w:next w:val="a"/>
    <w:link w:val="80"/>
    <w:rsid w:val="00065F27"/>
    <w:pPr>
      <w:spacing w:after="200" w:line="276" w:lineRule="auto"/>
      <w:ind w:left="1400"/>
    </w:pPr>
    <w:rPr>
      <w:rFonts w:ascii="Calibri" w:hAnsi="Calibri"/>
      <w:color w:val="000000"/>
      <w:sz w:val="22"/>
      <w:szCs w:val="20"/>
    </w:rPr>
  </w:style>
  <w:style w:type="character" w:customStyle="1" w:styleId="80">
    <w:name w:val="Оглавление 8 Знак"/>
    <w:link w:val="8"/>
    <w:locked/>
    <w:rsid w:val="00065F27"/>
    <w:rPr>
      <w:rFonts w:ascii="Calibri" w:hAnsi="Calibri"/>
      <w:color w:val="000000"/>
      <w:sz w:val="22"/>
    </w:rPr>
  </w:style>
  <w:style w:type="paragraph" w:customStyle="1" w:styleId="ConsPlusNonformat">
    <w:name w:val="ConsPlusNonformat"/>
    <w:link w:val="ConsPlusNonformat1"/>
    <w:rsid w:val="00065F27"/>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065F27"/>
    <w:rPr>
      <w:rFonts w:ascii="Courier New" w:hAnsi="Courier New" w:cs="Calibri"/>
      <w:color w:val="000000"/>
      <w:sz w:val="22"/>
      <w:szCs w:val="22"/>
    </w:rPr>
  </w:style>
  <w:style w:type="paragraph" w:styleId="33">
    <w:name w:val="Body Text Indent 3"/>
    <w:basedOn w:val="a"/>
    <w:link w:val="34"/>
    <w:uiPriority w:val="99"/>
    <w:rsid w:val="00065F27"/>
    <w:pPr>
      <w:ind w:left="1418" w:hanging="1418"/>
      <w:jc w:val="both"/>
    </w:pPr>
    <w:rPr>
      <w:sz w:val="28"/>
      <w:szCs w:val="20"/>
      <w:lang w:val="x-none" w:eastAsia="x-none"/>
    </w:rPr>
  </w:style>
  <w:style w:type="character" w:customStyle="1" w:styleId="34">
    <w:name w:val="Основной текст с отступом 3 Знак"/>
    <w:basedOn w:val="a0"/>
    <w:link w:val="33"/>
    <w:uiPriority w:val="99"/>
    <w:rsid w:val="00065F27"/>
    <w:rPr>
      <w:sz w:val="28"/>
      <w:lang w:val="x-none" w:eastAsia="x-none"/>
    </w:rPr>
  </w:style>
  <w:style w:type="paragraph" w:styleId="51">
    <w:name w:val="toc 5"/>
    <w:basedOn w:val="a"/>
    <w:next w:val="a"/>
    <w:link w:val="52"/>
    <w:rsid w:val="00065F27"/>
    <w:pPr>
      <w:spacing w:after="200" w:line="276" w:lineRule="auto"/>
      <w:ind w:left="800"/>
    </w:pPr>
    <w:rPr>
      <w:rFonts w:ascii="Calibri" w:hAnsi="Calibri"/>
      <w:color w:val="000000"/>
      <w:sz w:val="22"/>
      <w:szCs w:val="20"/>
    </w:rPr>
  </w:style>
  <w:style w:type="character" w:customStyle="1" w:styleId="52">
    <w:name w:val="Оглавление 5 Знак"/>
    <w:link w:val="51"/>
    <w:locked/>
    <w:rsid w:val="00065F27"/>
    <w:rPr>
      <w:rFonts w:ascii="Calibri" w:hAnsi="Calibri"/>
      <w:color w:val="000000"/>
      <w:sz w:val="22"/>
    </w:rPr>
  </w:style>
  <w:style w:type="paragraph" w:customStyle="1" w:styleId="toc10">
    <w:name w:val="toc 10"/>
    <w:next w:val="a"/>
    <w:link w:val="toc101"/>
    <w:rsid w:val="00065F27"/>
    <w:pPr>
      <w:spacing w:after="200" w:line="276" w:lineRule="auto"/>
      <w:ind w:left="1800"/>
    </w:pPr>
    <w:rPr>
      <w:rFonts w:ascii="Calibri" w:hAnsi="Calibri"/>
      <w:color w:val="000000"/>
      <w:sz w:val="22"/>
    </w:rPr>
  </w:style>
  <w:style w:type="character" w:customStyle="1" w:styleId="toc101">
    <w:name w:val="toc 101"/>
    <w:link w:val="toc10"/>
    <w:locked/>
    <w:rsid w:val="00065F27"/>
    <w:rPr>
      <w:rFonts w:ascii="Calibri" w:hAnsi="Calibri"/>
      <w:color w:val="000000"/>
      <w:sz w:val="22"/>
    </w:rPr>
  </w:style>
  <w:style w:type="paragraph" w:customStyle="1" w:styleId="ConsPlusTitle">
    <w:name w:val="ConsPlusTitle"/>
    <w:link w:val="ConsPlusTitle1"/>
    <w:rsid w:val="00065F27"/>
    <w:pPr>
      <w:widowControl w:val="0"/>
    </w:pPr>
    <w:rPr>
      <w:b/>
      <w:sz w:val="24"/>
      <w:szCs w:val="22"/>
    </w:rPr>
  </w:style>
  <w:style w:type="character" w:customStyle="1" w:styleId="ConsPlusTitle1">
    <w:name w:val="ConsPlusTitle1"/>
    <w:link w:val="ConsPlusTitle"/>
    <w:locked/>
    <w:rsid w:val="00065F27"/>
    <w:rPr>
      <w:b/>
      <w:sz w:val="24"/>
      <w:szCs w:val="22"/>
    </w:rPr>
  </w:style>
  <w:style w:type="paragraph" w:styleId="af9">
    <w:name w:val="footnote text"/>
    <w:basedOn w:val="a"/>
    <w:link w:val="afa"/>
    <w:rsid w:val="00065F27"/>
    <w:pPr>
      <w:suppressAutoHyphens/>
    </w:pPr>
    <w:rPr>
      <w:sz w:val="20"/>
      <w:szCs w:val="20"/>
      <w:lang w:val="x-none" w:eastAsia="ar-SA"/>
    </w:rPr>
  </w:style>
  <w:style w:type="character" w:customStyle="1" w:styleId="afa">
    <w:name w:val="Текст сноски Знак"/>
    <w:basedOn w:val="a0"/>
    <w:link w:val="af9"/>
    <w:rsid w:val="00065F27"/>
    <w:rPr>
      <w:lang w:val="x-none" w:eastAsia="ar-SA"/>
    </w:rPr>
  </w:style>
  <w:style w:type="character" w:customStyle="1" w:styleId="afb">
    <w:name w:val="Текст примечания Знак"/>
    <w:basedOn w:val="a0"/>
    <w:link w:val="afc"/>
    <w:uiPriority w:val="99"/>
    <w:semiHidden/>
    <w:rsid w:val="00065F27"/>
    <w:rPr>
      <w:rFonts w:ascii="Arial" w:hAnsi="Arial"/>
      <w:lang w:val="x-none" w:eastAsia="x-none"/>
    </w:rPr>
  </w:style>
  <w:style w:type="paragraph" w:styleId="afc">
    <w:name w:val="annotation text"/>
    <w:basedOn w:val="a"/>
    <w:link w:val="afb"/>
    <w:uiPriority w:val="99"/>
    <w:semiHidden/>
    <w:unhideWhenUsed/>
    <w:rsid w:val="00065F27"/>
    <w:pPr>
      <w:widowControl w:val="0"/>
    </w:pPr>
    <w:rPr>
      <w:rFonts w:ascii="Arial" w:hAnsi="Arial"/>
      <w:sz w:val="20"/>
      <w:szCs w:val="20"/>
      <w:lang w:val="x-none" w:eastAsia="x-none"/>
    </w:rPr>
  </w:style>
  <w:style w:type="character" w:customStyle="1" w:styleId="afd">
    <w:name w:val="Тема примечания Знак"/>
    <w:basedOn w:val="afb"/>
    <w:link w:val="afe"/>
    <w:uiPriority w:val="99"/>
    <w:semiHidden/>
    <w:rsid w:val="00065F27"/>
    <w:rPr>
      <w:rFonts w:ascii="Arial" w:hAnsi="Arial"/>
      <w:b/>
      <w:bCs/>
      <w:lang w:val="x-none" w:eastAsia="x-none"/>
    </w:rPr>
  </w:style>
  <w:style w:type="paragraph" w:styleId="afe">
    <w:name w:val="annotation subject"/>
    <w:basedOn w:val="afc"/>
    <w:next w:val="afc"/>
    <w:link w:val="afd"/>
    <w:uiPriority w:val="99"/>
    <w:semiHidden/>
    <w:unhideWhenUsed/>
    <w:rsid w:val="00065F27"/>
    <w:rPr>
      <w:b/>
      <w:bCs/>
    </w:rPr>
  </w:style>
  <w:style w:type="paragraph" w:styleId="HTML">
    <w:name w:val="HTML Preformatted"/>
    <w:basedOn w:val="a"/>
    <w:link w:val="HTML0"/>
    <w:uiPriority w:val="99"/>
    <w:unhideWhenUsed/>
    <w:rsid w:val="00065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F27"/>
    <w:rPr>
      <w:rFonts w:ascii="Courier New" w:hAnsi="Courier New" w:cs="Courier New"/>
    </w:rPr>
  </w:style>
  <w:style w:type="character" w:customStyle="1" w:styleId="aff">
    <w:name w:val="Текст концевой сноски Знак"/>
    <w:basedOn w:val="a0"/>
    <w:link w:val="aff0"/>
    <w:semiHidden/>
    <w:rsid w:val="00065F27"/>
  </w:style>
  <w:style w:type="paragraph" w:styleId="aff0">
    <w:name w:val="endnote text"/>
    <w:basedOn w:val="a"/>
    <w:link w:val="aff"/>
    <w:semiHidden/>
    <w:rsid w:val="00065F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35318">
      <w:bodyDiv w:val="1"/>
      <w:marLeft w:val="0"/>
      <w:marRight w:val="0"/>
      <w:marTop w:val="0"/>
      <w:marBottom w:val="0"/>
      <w:divBdr>
        <w:top w:val="none" w:sz="0" w:space="0" w:color="auto"/>
        <w:left w:val="none" w:sz="0" w:space="0" w:color="auto"/>
        <w:bottom w:val="none" w:sz="0" w:space="0" w:color="auto"/>
        <w:right w:val="none" w:sz="0" w:space="0" w:color="auto"/>
      </w:divBdr>
    </w:div>
    <w:div w:id="338506200">
      <w:bodyDiv w:val="1"/>
      <w:marLeft w:val="0"/>
      <w:marRight w:val="0"/>
      <w:marTop w:val="0"/>
      <w:marBottom w:val="0"/>
      <w:divBdr>
        <w:top w:val="none" w:sz="0" w:space="0" w:color="auto"/>
        <w:left w:val="none" w:sz="0" w:space="0" w:color="auto"/>
        <w:bottom w:val="none" w:sz="0" w:space="0" w:color="auto"/>
        <w:right w:val="none" w:sz="0" w:space="0" w:color="auto"/>
      </w:divBdr>
      <w:divsChild>
        <w:div w:id="1800342983">
          <w:marLeft w:val="0"/>
          <w:marRight w:val="0"/>
          <w:marTop w:val="0"/>
          <w:marBottom w:val="0"/>
          <w:divBdr>
            <w:top w:val="none" w:sz="0" w:space="0" w:color="auto"/>
            <w:left w:val="none" w:sz="0" w:space="0" w:color="auto"/>
            <w:bottom w:val="none" w:sz="0" w:space="0" w:color="auto"/>
            <w:right w:val="none" w:sz="0" w:space="0" w:color="auto"/>
          </w:divBdr>
        </w:div>
        <w:div w:id="535585827">
          <w:marLeft w:val="0"/>
          <w:marRight w:val="0"/>
          <w:marTop w:val="0"/>
          <w:marBottom w:val="0"/>
          <w:divBdr>
            <w:top w:val="none" w:sz="0" w:space="0" w:color="auto"/>
            <w:left w:val="none" w:sz="0" w:space="0" w:color="auto"/>
            <w:bottom w:val="none" w:sz="0" w:space="0" w:color="auto"/>
            <w:right w:val="none" w:sz="0" w:space="0" w:color="auto"/>
          </w:divBdr>
        </w:div>
        <w:div w:id="660811504">
          <w:marLeft w:val="0"/>
          <w:marRight w:val="0"/>
          <w:marTop w:val="0"/>
          <w:marBottom w:val="0"/>
          <w:divBdr>
            <w:top w:val="none" w:sz="0" w:space="0" w:color="auto"/>
            <w:left w:val="none" w:sz="0" w:space="0" w:color="auto"/>
            <w:bottom w:val="none" w:sz="0" w:space="0" w:color="auto"/>
            <w:right w:val="none" w:sz="0" w:space="0" w:color="auto"/>
          </w:divBdr>
        </w:div>
        <w:div w:id="930040940">
          <w:marLeft w:val="0"/>
          <w:marRight w:val="0"/>
          <w:marTop w:val="0"/>
          <w:marBottom w:val="0"/>
          <w:divBdr>
            <w:top w:val="none" w:sz="0" w:space="0" w:color="auto"/>
            <w:left w:val="none" w:sz="0" w:space="0" w:color="auto"/>
            <w:bottom w:val="none" w:sz="0" w:space="0" w:color="auto"/>
            <w:right w:val="none" w:sz="0" w:space="0" w:color="auto"/>
          </w:divBdr>
        </w:div>
        <w:div w:id="1679193519">
          <w:marLeft w:val="0"/>
          <w:marRight w:val="0"/>
          <w:marTop w:val="0"/>
          <w:marBottom w:val="0"/>
          <w:divBdr>
            <w:top w:val="none" w:sz="0" w:space="0" w:color="auto"/>
            <w:left w:val="none" w:sz="0" w:space="0" w:color="auto"/>
            <w:bottom w:val="none" w:sz="0" w:space="0" w:color="auto"/>
            <w:right w:val="none" w:sz="0" w:space="0" w:color="auto"/>
          </w:divBdr>
        </w:div>
        <w:div w:id="1732463602">
          <w:marLeft w:val="0"/>
          <w:marRight w:val="0"/>
          <w:marTop w:val="0"/>
          <w:marBottom w:val="0"/>
          <w:divBdr>
            <w:top w:val="none" w:sz="0" w:space="0" w:color="auto"/>
            <w:left w:val="none" w:sz="0" w:space="0" w:color="auto"/>
            <w:bottom w:val="none" w:sz="0" w:space="0" w:color="auto"/>
            <w:right w:val="none" w:sz="0" w:space="0" w:color="auto"/>
          </w:divBdr>
        </w:div>
        <w:div w:id="866217281">
          <w:marLeft w:val="0"/>
          <w:marRight w:val="0"/>
          <w:marTop w:val="0"/>
          <w:marBottom w:val="0"/>
          <w:divBdr>
            <w:top w:val="none" w:sz="0" w:space="0" w:color="auto"/>
            <w:left w:val="none" w:sz="0" w:space="0" w:color="auto"/>
            <w:bottom w:val="none" w:sz="0" w:space="0" w:color="auto"/>
            <w:right w:val="none" w:sz="0" w:space="0" w:color="auto"/>
          </w:divBdr>
        </w:div>
        <w:div w:id="1872187395">
          <w:marLeft w:val="0"/>
          <w:marRight w:val="0"/>
          <w:marTop w:val="0"/>
          <w:marBottom w:val="0"/>
          <w:divBdr>
            <w:top w:val="none" w:sz="0" w:space="0" w:color="auto"/>
            <w:left w:val="none" w:sz="0" w:space="0" w:color="auto"/>
            <w:bottom w:val="none" w:sz="0" w:space="0" w:color="auto"/>
            <w:right w:val="none" w:sz="0" w:space="0" w:color="auto"/>
          </w:divBdr>
        </w:div>
        <w:div w:id="867451135">
          <w:marLeft w:val="0"/>
          <w:marRight w:val="0"/>
          <w:marTop w:val="0"/>
          <w:marBottom w:val="0"/>
          <w:divBdr>
            <w:top w:val="none" w:sz="0" w:space="0" w:color="auto"/>
            <w:left w:val="none" w:sz="0" w:space="0" w:color="auto"/>
            <w:bottom w:val="none" w:sz="0" w:space="0" w:color="auto"/>
            <w:right w:val="none" w:sz="0" w:space="0" w:color="auto"/>
          </w:divBdr>
        </w:div>
        <w:div w:id="572857947">
          <w:marLeft w:val="0"/>
          <w:marRight w:val="0"/>
          <w:marTop w:val="0"/>
          <w:marBottom w:val="0"/>
          <w:divBdr>
            <w:top w:val="none" w:sz="0" w:space="0" w:color="auto"/>
            <w:left w:val="none" w:sz="0" w:space="0" w:color="auto"/>
            <w:bottom w:val="none" w:sz="0" w:space="0" w:color="auto"/>
            <w:right w:val="none" w:sz="0" w:space="0" w:color="auto"/>
          </w:divBdr>
        </w:div>
        <w:div w:id="220334747">
          <w:marLeft w:val="0"/>
          <w:marRight w:val="0"/>
          <w:marTop w:val="0"/>
          <w:marBottom w:val="0"/>
          <w:divBdr>
            <w:top w:val="none" w:sz="0" w:space="0" w:color="auto"/>
            <w:left w:val="none" w:sz="0" w:space="0" w:color="auto"/>
            <w:bottom w:val="none" w:sz="0" w:space="0" w:color="auto"/>
            <w:right w:val="none" w:sz="0" w:space="0" w:color="auto"/>
          </w:divBdr>
        </w:div>
        <w:div w:id="2040081728">
          <w:marLeft w:val="0"/>
          <w:marRight w:val="0"/>
          <w:marTop w:val="0"/>
          <w:marBottom w:val="0"/>
          <w:divBdr>
            <w:top w:val="none" w:sz="0" w:space="0" w:color="auto"/>
            <w:left w:val="none" w:sz="0" w:space="0" w:color="auto"/>
            <w:bottom w:val="none" w:sz="0" w:space="0" w:color="auto"/>
            <w:right w:val="none" w:sz="0" w:space="0" w:color="auto"/>
          </w:divBdr>
        </w:div>
        <w:div w:id="12801773">
          <w:marLeft w:val="0"/>
          <w:marRight w:val="0"/>
          <w:marTop w:val="0"/>
          <w:marBottom w:val="0"/>
          <w:divBdr>
            <w:top w:val="none" w:sz="0" w:space="0" w:color="auto"/>
            <w:left w:val="none" w:sz="0" w:space="0" w:color="auto"/>
            <w:bottom w:val="none" w:sz="0" w:space="0" w:color="auto"/>
            <w:right w:val="none" w:sz="0" w:space="0" w:color="auto"/>
          </w:divBdr>
        </w:div>
        <w:div w:id="1698896501">
          <w:marLeft w:val="0"/>
          <w:marRight w:val="0"/>
          <w:marTop w:val="0"/>
          <w:marBottom w:val="0"/>
          <w:divBdr>
            <w:top w:val="none" w:sz="0" w:space="0" w:color="auto"/>
            <w:left w:val="none" w:sz="0" w:space="0" w:color="auto"/>
            <w:bottom w:val="none" w:sz="0" w:space="0" w:color="auto"/>
            <w:right w:val="none" w:sz="0" w:space="0" w:color="auto"/>
          </w:divBdr>
        </w:div>
        <w:div w:id="9645935">
          <w:marLeft w:val="0"/>
          <w:marRight w:val="0"/>
          <w:marTop w:val="0"/>
          <w:marBottom w:val="0"/>
          <w:divBdr>
            <w:top w:val="none" w:sz="0" w:space="0" w:color="auto"/>
            <w:left w:val="none" w:sz="0" w:space="0" w:color="auto"/>
            <w:bottom w:val="none" w:sz="0" w:space="0" w:color="auto"/>
            <w:right w:val="none" w:sz="0" w:space="0" w:color="auto"/>
          </w:divBdr>
        </w:div>
        <w:div w:id="1493057488">
          <w:marLeft w:val="0"/>
          <w:marRight w:val="0"/>
          <w:marTop w:val="0"/>
          <w:marBottom w:val="0"/>
          <w:divBdr>
            <w:top w:val="none" w:sz="0" w:space="0" w:color="auto"/>
            <w:left w:val="none" w:sz="0" w:space="0" w:color="auto"/>
            <w:bottom w:val="none" w:sz="0" w:space="0" w:color="auto"/>
            <w:right w:val="none" w:sz="0" w:space="0" w:color="auto"/>
          </w:divBdr>
        </w:div>
        <w:div w:id="991180691">
          <w:marLeft w:val="0"/>
          <w:marRight w:val="0"/>
          <w:marTop w:val="0"/>
          <w:marBottom w:val="0"/>
          <w:divBdr>
            <w:top w:val="none" w:sz="0" w:space="0" w:color="auto"/>
            <w:left w:val="none" w:sz="0" w:space="0" w:color="auto"/>
            <w:bottom w:val="none" w:sz="0" w:space="0" w:color="auto"/>
            <w:right w:val="none" w:sz="0" w:space="0" w:color="auto"/>
          </w:divBdr>
        </w:div>
        <w:div w:id="160582523">
          <w:marLeft w:val="0"/>
          <w:marRight w:val="0"/>
          <w:marTop w:val="0"/>
          <w:marBottom w:val="0"/>
          <w:divBdr>
            <w:top w:val="none" w:sz="0" w:space="0" w:color="auto"/>
            <w:left w:val="none" w:sz="0" w:space="0" w:color="auto"/>
            <w:bottom w:val="none" w:sz="0" w:space="0" w:color="auto"/>
            <w:right w:val="none" w:sz="0" w:space="0" w:color="auto"/>
          </w:divBdr>
        </w:div>
        <w:div w:id="1275941547">
          <w:marLeft w:val="0"/>
          <w:marRight w:val="0"/>
          <w:marTop w:val="0"/>
          <w:marBottom w:val="0"/>
          <w:divBdr>
            <w:top w:val="none" w:sz="0" w:space="0" w:color="auto"/>
            <w:left w:val="none" w:sz="0" w:space="0" w:color="auto"/>
            <w:bottom w:val="none" w:sz="0" w:space="0" w:color="auto"/>
            <w:right w:val="none" w:sz="0" w:space="0" w:color="auto"/>
          </w:divBdr>
        </w:div>
        <w:div w:id="2091341322">
          <w:marLeft w:val="0"/>
          <w:marRight w:val="0"/>
          <w:marTop w:val="0"/>
          <w:marBottom w:val="0"/>
          <w:divBdr>
            <w:top w:val="none" w:sz="0" w:space="0" w:color="auto"/>
            <w:left w:val="none" w:sz="0" w:space="0" w:color="auto"/>
            <w:bottom w:val="none" w:sz="0" w:space="0" w:color="auto"/>
            <w:right w:val="none" w:sz="0" w:space="0" w:color="auto"/>
          </w:divBdr>
        </w:div>
        <w:div w:id="1693459240">
          <w:marLeft w:val="0"/>
          <w:marRight w:val="0"/>
          <w:marTop w:val="0"/>
          <w:marBottom w:val="0"/>
          <w:divBdr>
            <w:top w:val="none" w:sz="0" w:space="0" w:color="auto"/>
            <w:left w:val="none" w:sz="0" w:space="0" w:color="auto"/>
            <w:bottom w:val="none" w:sz="0" w:space="0" w:color="auto"/>
            <w:right w:val="none" w:sz="0" w:space="0" w:color="auto"/>
          </w:divBdr>
        </w:div>
        <w:div w:id="1464419545">
          <w:marLeft w:val="0"/>
          <w:marRight w:val="0"/>
          <w:marTop w:val="0"/>
          <w:marBottom w:val="0"/>
          <w:divBdr>
            <w:top w:val="none" w:sz="0" w:space="0" w:color="auto"/>
            <w:left w:val="none" w:sz="0" w:space="0" w:color="auto"/>
            <w:bottom w:val="none" w:sz="0" w:space="0" w:color="auto"/>
            <w:right w:val="none" w:sz="0" w:space="0" w:color="auto"/>
          </w:divBdr>
        </w:div>
        <w:div w:id="1370446450">
          <w:marLeft w:val="0"/>
          <w:marRight w:val="0"/>
          <w:marTop w:val="0"/>
          <w:marBottom w:val="0"/>
          <w:divBdr>
            <w:top w:val="none" w:sz="0" w:space="0" w:color="auto"/>
            <w:left w:val="none" w:sz="0" w:space="0" w:color="auto"/>
            <w:bottom w:val="none" w:sz="0" w:space="0" w:color="auto"/>
            <w:right w:val="none" w:sz="0" w:space="0" w:color="auto"/>
          </w:divBdr>
        </w:div>
        <w:div w:id="1961765392">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 w:id="749035546">
          <w:marLeft w:val="0"/>
          <w:marRight w:val="0"/>
          <w:marTop w:val="0"/>
          <w:marBottom w:val="0"/>
          <w:divBdr>
            <w:top w:val="none" w:sz="0" w:space="0" w:color="auto"/>
            <w:left w:val="none" w:sz="0" w:space="0" w:color="auto"/>
            <w:bottom w:val="none" w:sz="0" w:space="0" w:color="auto"/>
            <w:right w:val="none" w:sz="0" w:space="0" w:color="auto"/>
          </w:divBdr>
        </w:div>
        <w:div w:id="1489713822">
          <w:marLeft w:val="0"/>
          <w:marRight w:val="0"/>
          <w:marTop w:val="0"/>
          <w:marBottom w:val="0"/>
          <w:divBdr>
            <w:top w:val="none" w:sz="0" w:space="0" w:color="auto"/>
            <w:left w:val="none" w:sz="0" w:space="0" w:color="auto"/>
            <w:bottom w:val="none" w:sz="0" w:space="0" w:color="auto"/>
            <w:right w:val="none" w:sz="0" w:space="0" w:color="auto"/>
          </w:divBdr>
        </w:div>
        <w:div w:id="1491215021">
          <w:marLeft w:val="0"/>
          <w:marRight w:val="0"/>
          <w:marTop w:val="0"/>
          <w:marBottom w:val="0"/>
          <w:divBdr>
            <w:top w:val="none" w:sz="0" w:space="0" w:color="auto"/>
            <w:left w:val="none" w:sz="0" w:space="0" w:color="auto"/>
            <w:bottom w:val="none" w:sz="0" w:space="0" w:color="auto"/>
            <w:right w:val="none" w:sz="0" w:space="0" w:color="auto"/>
          </w:divBdr>
        </w:div>
        <w:div w:id="1406803998">
          <w:marLeft w:val="0"/>
          <w:marRight w:val="0"/>
          <w:marTop w:val="0"/>
          <w:marBottom w:val="0"/>
          <w:divBdr>
            <w:top w:val="none" w:sz="0" w:space="0" w:color="auto"/>
            <w:left w:val="none" w:sz="0" w:space="0" w:color="auto"/>
            <w:bottom w:val="none" w:sz="0" w:space="0" w:color="auto"/>
            <w:right w:val="none" w:sz="0" w:space="0" w:color="auto"/>
          </w:divBdr>
        </w:div>
        <w:div w:id="893857111">
          <w:marLeft w:val="0"/>
          <w:marRight w:val="0"/>
          <w:marTop w:val="0"/>
          <w:marBottom w:val="0"/>
          <w:divBdr>
            <w:top w:val="none" w:sz="0" w:space="0" w:color="auto"/>
            <w:left w:val="none" w:sz="0" w:space="0" w:color="auto"/>
            <w:bottom w:val="none" w:sz="0" w:space="0" w:color="auto"/>
            <w:right w:val="none" w:sz="0" w:space="0" w:color="auto"/>
          </w:divBdr>
        </w:div>
        <w:div w:id="1774325643">
          <w:marLeft w:val="0"/>
          <w:marRight w:val="0"/>
          <w:marTop w:val="0"/>
          <w:marBottom w:val="0"/>
          <w:divBdr>
            <w:top w:val="none" w:sz="0" w:space="0" w:color="auto"/>
            <w:left w:val="none" w:sz="0" w:space="0" w:color="auto"/>
            <w:bottom w:val="none" w:sz="0" w:space="0" w:color="auto"/>
            <w:right w:val="none" w:sz="0" w:space="0" w:color="auto"/>
          </w:divBdr>
        </w:div>
        <w:div w:id="1307662257">
          <w:marLeft w:val="0"/>
          <w:marRight w:val="0"/>
          <w:marTop w:val="0"/>
          <w:marBottom w:val="0"/>
          <w:divBdr>
            <w:top w:val="none" w:sz="0" w:space="0" w:color="auto"/>
            <w:left w:val="none" w:sz="0" w:space="0" w:color="auto"/>
            <w:bottom w:val="none" w:sz="0" w:space="0" w:color="auto"/>
            <w:right w:val="none" w:sz="0" w:space="0" w:color="auto"/>
          </w:divBdr>
        </w:div>
        <w:div w:id="1430395889">
          <w:marLeft w:val="0"/>
          <w:marRight w:val="0"/>
          <w:marTop w:val="0"/>
          <w:marBottom w:val="0"/>
          <w:divBdr>
            <w:top w:val="none" w:sz="0" w:space="0" w:color="auto"/>
            <w:left w:val="none" w:sz="0" w:space="0" w:color="auto"/>
            <w:bottom w:val="none" w:sz="0" w:space="0" w:color="auto"/>
            <w:right w:val="none" w:sz="0" w:space="0" w:color="auto"/>
          </w:divBdr>
        </w:div>
        <w:div w:id="28532901">
          <w:marLeft w:val="0"/>
          <w:marRight w:val="0"/>
          <w:marTop w:val="0"/>
          <w:marBottom w:val="0"/>
          <w:divBdr>
            <w:top w:val="none" w:sz="0" w:space="0" w:color="auto"/>
            <w:left w:val="none" w:sz="0" w:space="0" w:color="auto"/>
            <w:bottom w:val="none" w:sz="0" w:space="0" w:color="auto"/>
            <w:right w:val="none" w:sz="0" w:space="0" w:color="auto"/>
          </w:divBdr>
        </w:div>
        <w:div w:id="1047679484">
          <w:marLeft w:val="0"/>
          <w:marRight w:val="0"/>
          <w:marTop w:val="0"/>
          <w:marBottom w:val="0"/>
          <w:divBdr>
            <w:top w:val="none" w:sz="0" w:space="0" w:color="auto"/>
            <w:left w:val="none" w:sz="0" w:space="0" w:color="auto"/>
            <w:bottom w:val="none" w:sz="0" w:space="0" w:color="auto"/>
            <w:right w:val="none" w:sz="0" w:space="0" w:color="auto"/>
          </w:divBdr>
        </w:div>
        <w:div w:id="1223833029">
          <w:marLeft w:val="0"/>
          <w:marRight w:val="0"/>
          <w:marTop w:val="0"/>
          <w:marBottom w:val="0"/>
          <w:divBdr>
            <w:top w:val="none" w:sz="0" w:space="0" w:color="auto"/>
            <w:left w:val="none" w:sz="0" w:space="0" w:color="auto"/>
            <w:bottom w:val="none" w:sz="0" w:space="0" w:color="auto"/>
            <w:right w:val="none" w:sz="0" w:space="0" w:color="auto"/>
          </w:divBdr>
        </w:div>
        <w:div w:id="1449738243">
          <w:marLeft w:val="0"/>
          <w:marRight w:val="0"/>
          <w:marTop w:val="0"/>
          <w:marBottom w:val="0"/>
          <w:divBdr>
            <w:top w:val="none" w:sz="0" w:space="0" w:color="auto"/>
            <w:left w:val="none" w:sz="0" w:space="0" w:color="auto"/>
            <w:bottom w:val="none" w:sz="0" w:space="0" w:color="auto"/>
            <w:right w:val="none" w:sz="0" w:space="0" w:color="auto"/>
          </w:divBdr>
        </w:div>
        <w:div w:id="1032345922">
          <w:marLeft w:val="0"/>
          <w:marRight w:val="0"/>
          <w:marTop w:val="0"/>
          <w:marBottom w:val="0"/>
          <w:divBdr>
            <w:top w:val="none" w:sz="0" w:space="0" w:color="auto"/>
            <w:left w:val="none" w:sz="0" w:space="0" w:color="auto"/>
            <w:bottom w:val="none" w:sz="0" w:space="0" w:color="auto"/>
            <w:right w:val="none" w:sz="0" w:space="0" w:color="auto"/>
          </w:divBdr>
        </w:div>
        <w:div w:id="1386762352">
          <w:marLeft w:val="0"/>
          <w:marRight w:val="0"/>
          <w:marTop w:val="0"/>
          <w:marBottom w:val="0"/>
          <w:divBdr>
            <w:top w:val="none" w:sz="0" w:space="0" w:color="auto"/>
            <w:left w:val="none" w:sz="0" w:space="0" w:color="auto"/>
            <w:bottom w:val="none" w:sz="0" w:space="0" w:color="auto"/>
            <w:right w:val="none" w:sz="0" w:space="0" w:color="auto"/>
          </w:divBdr>
        </w:div>
        <w:div w:id="2026516468">
          <w:marLeft w:val="0"/>
          <w:marRight w:val="0"/>
          <w:marTop w:val="0"/>
          <w:marBottom w:val="0"/>
          <w:divBdr>
            <w:top w:val="none" w:sz="0" w:space="0" w:color="auto"/>
            <w:left w:val="none" w:sz="0" w:space="0" w:color="auto"/>
            <w:bottom w:val="none" w:sz="0" w:space="0" w:color="auto"/>
            <w:right w:val="none" w:sz="0" w:space="0" w:color="auto"/>
          </w:divBdr>
        </w:div>
        <w:div w:id="828517226">
          <w:marLeft w:val="0"/>
          <w:marRight w:val="0"/>
          <w:marTop w:val="0"/>
          <w:marBottom w:val="0"/>
          <w:divBdr>
            <w:top w:val="none" w:sz="0" w:space="0" w:color="auto"/>
            <w:left w:val="none" w:sz="0" w:space="0" w:color="auto"/>
            <w:bottom w:val="none" w:sz="0" w:space="0" w:color="auto"/>
            <w:right w:val="none" w:sz="0" w:space="0" w:color="auto"/>
          </w:divBdr>
        </w:div>
        <w:div w:id="601230846">
          <w:marLeft w:val="0"/>
          <w:marRight w:val="0"/>
          <w:marTop w:val="0"/>
          <w:marBottom w:val="0"/>
          <w:divBdr>
            <w:top w:val="none" w:sz="0" w:space="0" w:color="auto"/>
            <w:left w:val="none" w:sz="0" w:space="0" w:color="auto"/>
            <w:bottom w:val="none" w:sz="0" w:space="0" w:color="auto"/>
            <w:right w:val="none" w:sz="0" w:space="0" w:color="auto"/>
          </w:divBdr>
        </w:div>
        <w:div w:id="1641302541">
          <w:marLeft w:val="0"/>
          <w:marRight w:val="0"/>
          <w:marTop w:val="0"/>
          <w:marBottom w:val="0"/>
          <w:divBdr>
            <w:top w:val="none" w:sz="0" w:space="0" w:color="auto"/>
            <w:left w:val="none" w:sz="0" w:space="0" w:color="auto"/>
            <w:bottom w:val="none" w:sz="0" w:space="0" w:color="auto"/>
            <w:right w:val="none" w:sz="0" w:space="0" w:color="auto"/>
          </w:divBdr>
        </w:div>
        <w:div w:id="1875189946">
          <w:marLeft w:val="0"/>
          <w:marRight w:val="0"/>
          <w:marTop w:val="0"/>
          <w:marBottom w:val="0"/>
          <w:divBdr>
            <w:top w:val="none" w:sz="0" w:space="0" w:color="auto"/>
            <w:left w:val="none" w:sz="0" w:space="0" w:color="auto"/>
            <w:bottom w:val="none" w:sz="0" w:space="0" w:color="auto"/>
            <w:right w:val="none" w:sz="0" w:space="0" w:color="auto"/>
          </w:divBdr>
        </w:div>
        <w:div w:id="163054676">
          <w:marLeft w:val="0"/>
          <w:marRight w:val="0"/>
          <w:marTop w:val="0"/>
          <w:marBottom w:val="0"/>
          <w:divBdr>
            <w:top w:val="none" w:sz="0" w:space="0" w:color="auto"/>
            <w:left w:val="none" w:sz="0" w:space="0" w:color="auto"/>
            <w:bottom w:val="none" w:sz="0" w:space="0" w:color="auto"/>
            <w:right w:val="none" w:sz="0" w:space="0" w:color="auto"/>
          </w:divBdr>
        </w:div>
        <w:div w:id="122041865">
          <w:marLeft w:val="0"/>
          <w:marRight w:val="0"/>
          <w:marTop w:val="0"/>
          <w:marBottom w:val="0"/>
          <w:divBdr>
            <w:top w:val="none" w:sz="0" w:space="0" w:color="auto"/>
            <w:left w:val="none" w:sz="0" w:space="0" w:color="auto"/>
            <w:bottom w:val="none" w:sz="0" w:space="0" w:color="auto"/>
            <w:right w:val="none" w:sz="0" w:space="0" w:color="auto"/>
          </w:divBdr>
        </w:div>
        <w:div w:id="63988700">
          <w:marLeft w:val="0"/>
          <w:marRight w:val="0"/>
          <w:marTop w:val="0"/>
          <w:marBottom w:val="0"/>
          <w:divBdr>
            <w:top w:val="none" w:sz="0" w:space="0" w:color="auto"/>
            <w:left w:val="none" w:sz="0" w:space="0" w:color="auto"/>
            <w:bottom w:val="none" w:sz="0" w:space="0" w:color="auto"/>
            <w:right w:val="none" w:sz="0" w:space="0" w:color="auto"/>
          </w:divBdr>
        </w:div>
        <w:div w:id="282153623">
          <w:marLeft w:val="0"/>
          <w:marRight w:val="0"/>
          <w:marTop w:val="0"/>
          <w:marBottom w:val="0"/>
          <w:divBdr>
            <w:top w:val="none" w:sz="0" w:space="0" w:color="auto"/>
            <w:left w:val="none" w:sz="0" w:space="0" w:color="auto"/>
            <w:bottom w:val="none" w:sz="0" w:space="0" w:color="auto"/>
            <w:right w:val="none" w:sz="0" w:space="0" w:color="auto"/>
          </w:divBdr>
        </w:div>
        <w:div w:id="64766675">
          <w:marLeft w:val="0"/>
          <w:marRight w:val="0"/>
          <w:marTop w:val="0"/>
          <w:marBottom w:val="0"/>
          <w:divBdr>
            <w:top w:val="none" w:sz="0" w:space="0" w:color="auto"/>
            <w:left w:val="none" w:sz="0" w:space="0" w:color="auto"/>
            <w:bottom w:val="none" w:sz="0" w:space="0" w:color="auto"/>
            <w:right w:val="none" w:sz="0" w:space="0" w:color="auto"/>
          </w:divBdr>
        </w:div>
        <w:div w:id="813564889">
          <w:marLeft w:val="0"/>
          <w:marRight w:val="0"/>
          <w:marTop w:val="0"/>
          <w:marBottom w:val="0"/>
          <w:divBdr>
            <w:top w:val="none" w:sz="0" w:space="0" w:color="auto"/>
            <w:left w:val="none" w:sz="0" w:space="0" w:color="auto"/>
            <w:bottom w:val="none" w:sz="0" w:space="0" w:color="auto"/>
            <w:right w:val="none" w:sz="0" w:space="0" w:color="auto"/>
          </w:divBdr>
        </w:div>
      </w:divsChild>
    </w:div>
    <w:div w:id="1618682370">
      <w:bodyDiv w:val="1"/>
      <w:marLeft w:val="0"/>
      <w:marRight w:val="0"/>
      <w:marTop w:val="0"/>
      <w:marBottom w:val="0"/>
      <w:divBdr>
        <w:top w:val="none" w:sz="0" w:space="0" w:color="auto"/>
        <w:left w:val="none" w:sz="0" w:space="0" w:color="auto"/>
        <w:bottom w:val="none" w:sz="0" w:space="0" w:color="auto"/>
        <w:right w:val="none" w:sz="0" w:space="0" w:color="auto"/>
      </w:divBdr>
    </w:div>
    <w:div w:id="203734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F5A9E4C1C79719D97BF33BC8C67CE54BB65AC4D59F0F9256696CD2A6F6646535D9BDEB52B7E3C868DC2DD580FBAu1F" TargetMode="External"/><Relationship Id="rId18" Type="http://schemas.openxmlformats.org/officeDocument/2006/relationships/hyperlink" Target="consultantplus://offline/ref=59A9B1E3327E1284404BA5CA1EFB326AEC3C54C230063B2E8686545EFFB355F2C46CA7C79D6CF699A56601C300B1A30E605D849B16BED95BCFuAF" TargetMode="External"/><Relationship Id="rId26" Type="http://schemas.openxmlformats.org/officeDocument/2006/relationships/hyperlink" Target="consultantplus://offline/ref=59A9B1E3327E1284404BA5CA1EFB326AEC3C54C230063B2E8686545EFFB355F2C46CA7C79D6CF99BA46601C300B1A30E605D849B16BED95BCFuAF" TargetMode="External"/><Relationship Id="rId39" Type="http://schemas.openxmlformats.org/officeDocument/2006/relationships/hyperlink" Target="consultantplus://offline/ref=59A9B1E3327E1284404BA5CA1EFB326AEC3C54C230063B2E8686545EFFB355F2D66CFFCB9C6BEE9AAB73579246CEu5F" TargetMode="External"/><Relationship Id="rId3" Type="http://schemas.openxmlformats.org/officeDocument/2006/relationships/styles" Target="styles.xml"/><Relationship Id="rId21" Type="http://schemas.openxmlformats.org/officeDocument/2006/relationships/hyperlink" Target="consultantplus://offline/ref=59A9B1E3327E1284404BA5CA1EFB326AEC3C54C230063B2E8686545EFFB355F2C46CA7C79D6CF993AA6601C300B1A30E605D849B16BED95BCFuAF" TargetMode="External"/><Relationship Id="rId34" Type="http://schemas.openxmlformats.org/officeDocument/2006/relationships/hyperlink" Target="consultantplus://offline/ref=59A9B1E3327E1284404BA5CA1EFB326AEC3C54C230063B2E8686545EFFB355F2C46CA7C79D6CF992A36601C300B1A30E605D849B16BED95BCFuAF" TargetMode="External"/><Relationship Id="rId42" Type="http://schemas.openxmlformats.org/officeDocument/2006/relationships/hyperlink" Target="consultantplus://offline/ref=64F13CB774B173392FA38A2344DB50E868B82D0A4536634CE986ADA5E2B8C4B800C939E912797B6CC4AABC201D5F195A7686D293C0E4A20BEAp7X"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F5A9E4C1C79719D97BF33BC8C67CE54BB65AC4D59F0F9256696CD2A6F6646535D9BDEB52B7E3C868DC2DD580FBAu1F" TargetMode="External"/><Relationship Id="rId17" Type="http://schemas.openxmlformats.org/officeDocument/2006/relationships/hyperlink" Target="consultantplus://offline/ref=59A9B1E3327E1284404BA5CA1EFB326AEC3C54C230063B2E8686545EFFB355F2C46CA7C79D6CF699A76601C300B1A30E605D849B16BED95BCFuAF" TargetMode="External"/><Relationship Id="rId25" Type="http://schemas.openxmlformats.org/officeDocument/2006/relationships/hyperlink" Target="consultantplus://offline/ref=59A9B1E3327E1284404BA5CA1EFB326AEC3C54C230063B2E8686545EFFB355F2C46CA7C79D6CF99AA36601C300B1A30E605D849B16BED95BCFuAF" TargetMode="External"/><Relationship Id="rId33" Type="http://schemas.openxmlformats.org/officeDocument/2006/relationships/hyperlink" Target="consultantplus://offline/ref=59A9B1E3327E1284404BA5CA1EFB326AEC3C54C230063B2E8686545EFFB355F2D66CFFCB9C6BEE9AAB73579246CEu5F" TargetMode="External"/><Relationship Id="rId38" Type="http://schemas.openxmlformats.org/officeDocument/2006/relationships/hyperlink" Target="consultantplus://offline/ref=59A9B1E3327E1284404BA5CA1EFB326AEC3C54C230063B2E8686545EFFB355F2C46CA7C79D6CF492A26601C300B1A30E605D849B16BED95BCFuA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9A9B1E3327E1284404BA5CA1EFB326AEC3C54C230063B2E8686545EFFB355F2D66CFFCB9C6BEE9AAB73579246CEu5F" TargetMode="External"/><Relationship Id="rId20" Type="http://schemas.openxmlformats.org/officeDocument/2006/relationships/hyperlink" Target="consultantplus://offline/ref=59A9B1E3327E1284404BA5CA1EFB326AEC3C54C230063B2E8686545EFFB355F2C46CA7C79D6DF192A46601C300B1A30E605D849B16BED95BCFuAF" TargetMode="External"/><Relationship Id="rId29" Type="http://schemas.openxmlformats.org/officeDocument/2006/relationships/hyperlink" Target="consultantplus://offline/ref=59A9B1E3327E1284404BA5CA1EFB326AEC3C54C230063B2E8686545EFFB355F2C46CA7C79D6CF298A66601C300B1A30E605D849B16BED95BCFuAF" TargetMode="External"/><Relationship Id="rId41" Type="http://schemas.openxmlformats.org/officeDocument/2006/relationships/hyperlink" Target="consultantplus://offline/ref=59A9B1E3327E1284404BA5CA1EFB326AEC3C54C23D063B2E8686545EFFB355F2D66CFFCB9C6BEE9AAB73579246CEu5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E2CD518C7F3F26B9739FB90EE5E9C153E78115D068903E4B3B2DE0F9899AA3D2353F814EEDA9A6CFE9AEA0711E5906DC555A4287296C40590C666Dx8sCA" TargetMode="External"/><Relationship Id="rId24" Type="http://schemas.openxmlformats.org/officeDocument/2006/relationships/hyperlink" Target="consultantplus://offline/ref=59A9B1E3327E1284404BA5CA1EFB326AEC3C54C230063B2E8686545EFFB355F2C46CA7C79D6CF799A06601C300B1A30E605D849B16BED95BCFuAF" TargetMode="External"/><Relationship Id="rId32" Type="http://schemas.openxmlformats.org/officeDocument/2006/relationships/hyperlink" Target="consultantplus://offline/ref=59A9B1E3327E1284404BA5CA1EFB326AEC3C54C230063B2E8686545EFFB355F2D66CFFCB9C6BEE9AAB73579246CEu5F" TargetMode="External"/><Relationship Id="rId37" Type="http://schemas.openxmlformats.org/officeDocument/2006/relationships/hyperlink" Target="consultantplus://offline/ref=59A9B1E3327E1284404BA5CA1EFB326AEC3C54C230063B2E8686545EFFB355F2C46CA7C79D6DF198AB6601C300B1A30E605D849B16BED95BCFuAF" TargetMode="External"/><Relationship Id="rId40" Type="http://schemas.openxmlformats.org/officeDocument/2006/relationships/hyperlink" Target="consultantplus://offline/ref=59A9B1E3327E1284404BA5CA1EFB326AEC3556C337023B2E8686545EFFB355F2D66CFFCB9C6BEE9AAB73579246CEu5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59A9B1E3327E1284404BA5CA1EFB326AEC3C54C230063B2E8686545EFFB355F2D66CFFCB9C6BEE9AAB73579246CEu5F" TargetMode="External"/><Relationship Id="rId23" Type="http://schemas.openxmlformats.org/officeDocument/2006/relationships/hyperlink" Target="consultantplus://offline/ref=59A9B1E3327E1284404BA5CA1EFB326AEC3C54C230063B2E8686545EFFB355F2C46CA7C79D6DF29CA46601C300B1A30E605D849B16BED95BCFuAF" TargetMode="External"/><Relationship Id="rId28" Type="http://schemas.openxmlformats.org/officeDocument/2006/relationships/hyperlink" Target="consultantplus://offline/ref=59A9B1E3327E1284404BA5CA1EFB326AEC3C54C230063B2E8686545EFFB355F2C46CA7C79D6CF99EA16601C300B1A30E605D849B16BED95BCFuAF" TargetMode="External"/><Relationship Id="rId36" Type="http://schemas.openxmlformats.org/officeDocument/2006/relationships/hyperlink" Target="consultantplus://offline/ref=59A9B1E3327E1284404BA5CA1EFB326AEC3C54C230063B2E8686545EFFB355F2C46CA7C79D6DF198A46601C300B1A30E605D849B16BED95BCFuAF" TargetMode="External"/><Relationship Id="rId10" Type="http://schemas.openxmlformats.org/officeDocument/2006/relationships/hyperlink" Target="consultantplus://offline/ref=6B8B5DFED719C582E57D00F89514E8347F310B01A58B29E31B2E6AE7B7CEBC8364ECFCBDE8C4B48BFA4EB41721426C02298D418D1580375CZ9pBA" TargetMode="External"/><Relationship Id="rId19" Type="http://schemas.openxmlformats.org/officeDocument/2006/relationships/hyperlink" Target="consultantplus://offline/ref=59A9B1E3327E1284404BA5CA1EFB326AEC3C54C230063B2E8686545EFFB355F2C46CA7C79D6CF699AB6601C300B1A30E605D849B16BED95BCFuAF" TargetMode="External"/><Relationship Id="rId31" Type="http://schemas.openxmlformats.org/officeDocument/2006/relationships/hyperlink" Target="consultantplus://offline/ref=59A9B1E3327E1284404BA5CA1EFB326AEC3C54C230063B2E8686545EFFB355F2C46CA7C79D6CF999A26601C300B1A30E605D849B16BED95BCFuAF"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47037A69CB54C1CD773B6C5FBD08A20F612A7EEB615BD2BFCC15921D81A06010BB7C53C2870D9A5C2F54481A207D9E3DA8756AE31B14h3q9F" TargetMode="External"/><Relationship Id="rId14" Type="http://schemas.openxmlformats.org/officeDocument/2006/relationships/hyperlink" Target="consultantplus://offline/ref=59A9B1E3327E1284404BA5CA1EFB326AEC3C51CE370A3B2E8686545EFFB355F2D66CFFCB9C6BEE9AAB73579246CEu5F" TargetMode="External"/><Relationship Id="rId22" Type="http://schemas.openxmlformats.org/officeDocument/2006/relationships/hyperlink" Target="consultantplus://offline/ref=59A9B1E3327E1284404BA5CA1EFB326AEC3C54C230063B2E8686545EFFB355F2C46CA7C79D6DF09AA36601C300B1A30E605D849B16BED95BCFuAF" TargetMode="External"/><Relationship Id="rId27" Type="http://schemas.openxmlformats.org/officeDocument/2006/relationships/hyperlink" Target="consultantplus://offline/ref=59A9B1E3327E1284404BA5CA1EFB326AEC3C54C230063B2E8686545EFFB355F2C46CA7C79D6CF999A26601C300B1A30E605D849B16BED95BCFuAF" TargetMode="External"/><Relationship Id="rId30" Type="http://schemas.openxmlformats.org/officeDocument/2006/relationships/hyperlink" Target="consultantplus://offline/ref=59A9B1E3327E1284404BA5CA1EFB326AEC3C54C230063B2E8686545EFFB355F2C46CA7C79D6CF298A66601C300B1A30E605D849B16BED95BCFuAF" TargetMode="External"/><Relationship Id="rId35" Type="http://schemas.openxmlformats.org/officeDocument/2006/relationships/hyperlink" Target="consultantplus://offline/ref=59A9B1E3327E1284404BA5CA1EFB326AEC3C54C230063B2E8686545EFFB355F2D66CFFCB9C6BEE9AAB73579246CEu5F"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D5772-13A9-4B1E-8133-9B5EA55F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9550</Words>
  <Characters>54435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САХАЛИНСКАЯ ОБЛАСТЬ</vt:lpstr>
    </vt:vector>
  </TitlesOfParts>
  <Company>Sobranie</Company>
  <LinksUpToDate>false</LinksUpToDate>
  <CharactersWithSpaces>63858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САХАЛИНСКАЯ ОБЛАСТЬ</dc:title>
  <dc:creator>Vasin V.V.</dc:creator>
  <cp:lastModifiedBy>Лина И. Густова</cp:lastModifiedBy>
  <cp:revision>9</cp:revision>
  <cp:lastPrinted>2021-09-27T01:10:00Z</cp:lastPrinted>
  <dcterms:created xsi:type="dcterms:W3CDTF">2021-09-23T05:22:00Z</dcterms:created>
  <dcterms:modified xsi:type="dcterms:W3CDTF">2021-09-27T01:10:00Z</dcterms:modified>
</cp:coreProperties>
</file>