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3E8D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2DA06525" wp14:editId="7D54F948">
            <wp:extent cx="800100" cy="1017270"/>
            <wp:effectExtent l="0" t="0" r="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6F4D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5730D322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САХАЛИНСКАЯ ОБЛАСТЬ</w:t>
      </w:r>
    </w:p>
    <w:p w14:paraId="0720AA6E" w14:textId="77777777" w:rsidR="008C06E0" w:rsidRPr="003F790B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36E0BB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3582433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7719031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24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гг.</w:t>
      </w:r>
    </w:p>
    <w:p w14:paraId="5AB59592" w14:textId="77777777" w:rsidR="008C06E0" w:rsidRPr="003F790B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C06E0" w14:paraId="4EBEA3A2" w14:textId="77777777" w:rsidTr="00744C34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7DFEE" w14:textId="77777777" w:rsidR="008C06E0" w:rsidRDefault="008C06E0" w:rsidP="00744C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196516E" w14:textId="77777777" w:rsidR="008C06E0" w:rsidRDefault="008C06E0" w:rsidP="00744C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sobranie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nogliki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DFD6C87" w14:textId="41C94AD2" w:rsidR="008C06E0" w:rsidRDefault="008C06E0" w:rsidP="008C06E0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E17E4CF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45B1A1A8" w14:textId="0A8948FB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4F649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F3F39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4F6491"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14:paraId="7F46FE2A" w14:textId="77777777" w:rsidR="002F3F39" w:rsidRDefault="002F3F39" w:rsidP="008C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A93764F" w14:textId="619190A2" w:rsidR="008C06E0" w:rsidRDefault="004F6491" w:rsidP="008C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28.10.2021</w:t>
      </w:r>
    </w:p>
    <w:p w14:paraId="28668EF7" w14:textId="77777777" w:rsidR="002F3F39" w:rsidRDefault="002F3F39" w:rsidP="008C0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F87DAAF" w14:textId="77777777" w:rsidR="00785E4C" w:rsidRDefault="00785E4C" w:rsidP="00785E4C">
      <w:pPr>
        <w:pStyle w:val="40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</w:rPr>
      </w:pPr>
      <w:r w:rsidRPr="00785E4C">
        <w:rPr>
          <w:b w:val="0"/>
          <w:bCs w:val="0"/>
          <w:color w:val="000000"/>
          <w:sz w:val="24"/>
          <w:szCs w:val="24"/>
        </w:rPr>
        <w:t xml:space="preserve">Об утверждении Порядка уведомления </w:t>
      </w:r>
    </w:p>
    <w:p w14:paraId="2FA5FEEA" w14:textId="77777777" w:rsidR="00785E4C" w:rsidRDefault="00785E4C" w:rsidP="00785E4C">
      <w:pPr>
        <w:pStyle w:val="40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</w:rPr>
      </w:pPr>
      <w:r w:rsidRPr="00785E4C">
        <w:rPr>
          <w:b w:val="0"/>
          <w:bCs w:val="0"/>
          <w:color w:val="000000"/>
          <w:sz w:val="24"/>
          <w:szCs w:val="24"/>
        </w:rPr>
        <w:t xml:space="preserve">представителя нанимателя (работодателя) </w:t>
      </w:r>
    </w:p>
    <w:p w14:paraId="76DB8E56" w14:textId="77777777" w:rsidR="00785E4C" w:rsidRDefault="00785E4C" w:rsidP="00785E4C">
      <w:pPr>
        <w:pStyle w:val="40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</w:rPr>
      </w:pPr>
      <w:r w:rsidRPr="00785E4C">
        <w:rPr>
          <w:b w:val="0"/>
          <w:bCs w:val="0"/>
          <w:color w:val="000000"/>
          <w:sz w:val="24"/>
          <w:szCs w:val="24"/>
        </w:rPr>
        <w:t xml:space="preserve">о выполнении иной оплачиваемой работы </w:t>
      </w:r>
    </w:p>
    <w:p w14:paraId="25DA8E79" w14:textId="77777777" w:rsidR="00785E4C" w:rsidRDefault="00785E4C" w:rsidP="00785E4C">
      <w:pPr>
        <w:pStyle w:val="40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</w:rPr>
      </w:pPr>
      <w:r w:rsidRPr="00785E4C">
        <w:rPr>
          <w:b w:val="0"/>
          <w:bCs w:val="0"/>
          <w:color w:val="000000"/>
          <w:sz w:val="24"/>
          <w:szCs w:val="24"/>
        </w:rPr>
        <w:t xml:space="preserve">муниципальными служащими </w:t>
      </w:r>
      <w:r>
        <w:rPr>
          <w:b w:val="0"/>
          <w:bCs w:val="0"/>
          <w:color w:val="000000"/>
          <w:sz w:val="24"/>
          <w:szCs w:val="24"/>
        </w:rPr>
        <w:t>Собрания</w:t>
      </w:r>
      <w:r w:rsidRPr="00785E4C">
        <w:rPr>
          <w:b w:val="0"/>
          <w:bCs w:val="0"/>
          <w:color w:val="000000"/>
          <w:sz w:val="24"/>
          <w:szCs w:val="24"/>
        </w:rPr>
        <w:t xml:space="preserve"> </w:t>
      </w:r>
    </w:p>
    <w:p w14:paraId="2BC65426" w14:textId="77777777" w:rsidR="00785E4C" w:rsidRDefault="00785E4C" w:rsidP="00785E4C">
      <w:pPr>
        <w:pStyle w:val="40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</w:rPr>
      </w:pPr>
      <w:r w:rsidRPr="00785E4C">
        <w:rPr>
          <w:b w:val="0"/>
          <w:bCs w:val="0"/>
          <w:color w:val="000000"/>
          <w:sz w:val="24"/>
          <w:szCs w:val="24"/>
        </w:rPr>
        <w:t xml:space="preserve">муниципального образования «Городской </w:t>
      </w:r>
    </w:p>
    <w:p w14:paraId="629012CB" w14:textId="113B5205" w:rsidR="00785E4C" w:rsidRPr="00785E4C" w:rsidRDefault="00785E4C" w:rsidP="00785E4C">
      <w:pPr>
        <w:pStyle w:val="40"/>
        <w:shd w:val="clear" w:color="auto" w:fill="auto"/>
        <w:spacing w:before="0" w:after="0" w:line="240" w:lineRule="auto"/>
        <w:jc w:val="left"/>
        <w:rPr>
          <w:b w:val="0"/>
          <w:bCs w:val="0"/>
          <w:sz w:val="24"/>
          <w:szCs w:val="24"/>
        </w:rPr>
      </w:pPr>
      <w:r w:rsidRPr="00785E4C">
        <w:rPr>
          <w:b w:val="0"/>
          <w:bCs w:val="0"/>
          <w:color w:val="000000"/>
          <w:sz w:val="24"/>
          <w:szCs w:val="24"/>
        </w:rPr>
        <w:t>округ Ногликский»</w:t>
      </w:r>
    </w:p>
    <w:p w14:paraId="6DA52E7A" w14:textId="4C2DEE3B" w:rsidR="008C06E0" w:rsidRPr="003F790B" w:rsidRDefault="008C06E0" w:rsidP="00785E4C">
      <w:pPr>
        <w:pStyle w:val="30"/>
        <w:shd w:val="clear" w:color="auto" w:fill="auto"/>
        <w:spacing w:before="0" w:after="0" w:line="240" w:lineRule="auto"/>
        <w:rPr>
          <w:b w:val="0"/>
          <w:bCs w:val="0"/>
          <w:i/>
          <w:sz w:val="20"/>
          <w:szCs w:val="20"/>
          <w:lang w:eastAsia="ru-RU"/>
        </w:rPr>
      </w:pPr>
    </w:p>
    <w:p w14:paraId="74F4E349" w14:textId="77777777" w:rsidR="008C06E0" w:rsidRDefault="008C06E0" w:rsidP="00785E4C">
      <w:pPr>
        <w:pStyle w:val="2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</w:p>
    <w:p w14:paraId="71C04B65" w14:textId="09E7F114" w:rsidR="008C06E0" w:rsidRPr="001E18F3" w:rsidRDefault="008C06E0" w:rsidP="008C06E0">
      <w:pPr>
        <w:pStyle w:val="2"/>
        <w:shd w:val="clear" w:color="auto" w:fill="auto"/>
        <w:spacing w:before="0" w:after="0" w:line="240" w:lineRule="auto"/>
        <w:ind w:firstLine="851"/>
        <w:rPr>
          <w:color w:val="000000"/>
          <w:sz w:val="24"/>
          <w:szCs w:val="24"/>
        </w:rPr>
      </w:pPr>
      <w:r w:rsidRPr="001E18F3">
        <w:rPr>
          <w:sz w:val="24"/>
          <w:szCs w:val="24"/>
        </w:rPr>
        <w:t>В соответствие с част</w:t>
      </w:r>
      <w:r w:rsidR="00785E4C">
        <w:rPr>
          <w:sz w:val="24"/>
          <w:szCs w:val="24"/>
        </w:rPr>
        <w:t>ью</w:t>
      </w:r>
      <w:r w:rsidRPr="001E18F3">
        <w:rPr>
          <w:sz w:val="24"/>
          <w:szCs w:val="24"/>
        </w:rPr>
        <w:t xml:space="preserve"> </w:t>
      </w:r>
      <w:r w:rsidR="00785E4C">
        <w:rPr>
          <w:sz w:val="24"/>
          <w:szCs w:val="24"/>
        </w:rPr>
        <w:t>2</w:t>
      </w:r>
      <w:r w:rsidRPr="001E18F3">
        <w:rPr>
          <w:sz w:val="24"/>
          <w:szCs w:val="24"/>
        </w:rPr>
        <w:t xml:space="preserve"> статьи 1</w:t>
      </w:r>
      <w:r w:rsidR="00785E4C">
        <w:rPr>
          <w:sz w:val="24"/>
          <w:szCs w:val="24"/>
        </w:rPr>
        <w:t>1</w:t>
      </w:r>
      <w:r w:rsidRPr="001E18F3">
        <w:rPr>
          <w:sz w:val="24"/>
          <w:szCs w:val="24"/>
        </w:rPr>
        <w:t xml:space="preserve"> </w:t>
      </w:r>
      <w:r w:rsidRPr="001E18F3">
        <w:rPr>
          <w:spacing w:val="2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1E18F3">
          <w:rPr>
            <w:spacing w:val="2"/>
            <w:sz w:val="24"/>
            <w:szCs w:val="24"/>
          </w:rPr>
          <w:t>02.03.2007</w:t>
        </w:r>
      </w:smartTag>
      <w:r w:rsidRPr="001E18F3">
        <w:rPr>
          <w:spacing w:val="2"/>
          <w:sz w:val="24"/>
          <w:szCs w:val="24"/>
        </w:rPr>
        <w:t xml:space="preserve"> № 25-ФЗ «О муниципальной службе в Российской Федерации» (в редакции от 27.10.2020), статьей 24</w:t>
      </w:r>
      <w:r w:rsidRPr="001E18F3">
        <w:rPr>
          <w:bCs/>
          <w:sz w:val="24"/>
          <w:szCs w:val="24"/>
          <w:lang w:eastAsia="ru-RU"/>
        </w:rPr>
        <w:t xml:space="preserve"> Устава муниципального образования </w:t>
      </w:r>
      <w:r w:rsidR="004F6491">
        <w:rPr>
          <w:bCs/>
          <w:sz w:val="24"/>
          <w:szCs w:val="24"/>
          <w:lang w:eastAsia="ru-RU"/>
        </w:rPr>
        <w:t xml:space="preserve"> «Городской округ Ногликский»,</w:t>
      </w:r>
      <w:r w:rsidRPr="001E18F3">
        <w:rPr>
          <w:bCs/>
          <w:sz w:val="24"/>
          <w:szCs w:val="24"/>
          <w:lang w:eastAsia="ru-RU"/>
        </w:rPr>
        <w:t xml:space="preserve"> </w:t>
      </w:r>
    </w:p>
    <w:p w14:paraId="791966D6" w14:textId="77777777" w:rsidR="008C06E0" w:rsidRDefault="008C06E0" w:rsidP="008C06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8B1767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СОБРАНИЕ МУНИЦИПАЛЬНОГО ОБРАЗОВАНИЯ</w:t>
      </w:r>
    </w:p>
    <w:p w14:paraId="190DA768" w14:textId="77777777" w:rsidR="008C06E0" w:rsidRDefault="008C06E0" w:rsidP="008C06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«ГОРОДСКОЙ ОКРУГ НОГЛИКСКИЙ» РЕШИЛО:</w:t>
      </w:r>
    </w:p>
    <w:p w14:paraId="3BDC0438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9A9E1B" w14:textId="60CC22A8" w:rsidR="008C06E0" w:rsidRPr="00785E4C" w:rsidRDefault="008C06E0" w:rsidP="00785E4C">
      <w:pPr>
        <w:pStyle w:val="40"/>
        <w:shd w:val="clear" w:color="auto" w:fill="auto"/>
        <w:spacing w:before="0" w:after="0" w:line="240" w:lineRule="auto"/>
        <w:ind w:firstLine="851"/>
        <w:jc w:val="both"/>
        <w:rPr>
          <w:b w:val="0"/>
          <w:bCs w:val="0"/>
          <w:color w:val="000000"/>
          <w:spacing w:val="0"/>
          <w:sz w:val="24"/>
          <w:szCs w:val="24"/>
        </w:rPr>
      </w:pPr>
      <w:r w:rsidRPr="00785E4C">
        <w:rPr>
          <w:rFonts w:eastAsia="Calibri"/>
          <w:b w:val="0"/>
          <w:bCs w:val="0"/>
          <w:sz w:val="24"/>
          <w:szCs w:val="24"/>
          <w:lang w:eastAsia="ru-RU"/>
        </w:rPr>
        <w:t xml:space="preserve">1. </w:t>
      </w:r>
      <w:bookmarkStart w:id="0" w:name="_Hlk72949021"/>
      <w:r w:rsidRPr="00785E4C">
        <w:rPr>
          <w:b w:val="0"/>
          <w:bCs w:val="0"/>
          <w:color w:val="000000"/>
          <w:spacing w:val="0"/>
          <w:sz w:val="24"/>
          <w:szCs w:val="24"/>
        </w:rPr>
        <w:t xml:space="preserve">Утвердить Порядок </w:t>
      </w:r>
      <w:r w:rsidR="00785E4C" w:rsidRPr="00785E4C">
        <w:rPr>
          <w:b w:val="0"/>
          <w:bCs w:val="0"/>
          <w:color w:val="000000"/>
          <w:sz w:val="24"/>
          <w:szCs w:val="24"/>
        </w:rPr>
        <w:t xml:space="preserve">уведомления представителя нанимателя (работодателя) о выполнении иной оплачиваемой работы муниципальными служащими Собрания муниципального образования «Городской округ Ногликский» </w:t>
      </w:r>
      <w:r w:rsidRPr="00785E4C">
        <w:rPr>
          <w:b w:val="0"/>
          <w:bCs w:val="0"/>
          <w:color w:val="000000"/>
          <w:spacing w:val="0"/>
          <w:sz w:val="24"/>
          <w:szCs w:val="24"/>
        </w:rPr>
        <w:t>(прилагается).</w:t>
      </w:r>
    </w:p>
    <w:bookmarkEnd w:id="0"/>
    <w:p w14:paraId="01314C16" w14:textId="77777777" w:rsidR="008C06E0" w:rsidRDefault="008C06E0" w:rsidP="008C06E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газету «Знамя труда» для опубликования.</w:t>
      </w:r>
    </w:p>
    <w:p w14:paraId="56C177FC" w14:textId="77777777" w:rsidR="008C06E0" w:rsidRDefault="008C06E0" w:rsidP="008C06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5724EB44" w14:textId="77777777" w:rsidR="008C06E0" w:rsidRDefault="008C06E0" w:rsidP="008C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B0C60D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AC0A2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14:paraId="24ACCD83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Собрания </w:t>
      </w:r>
    </w:p>
    <w:p w14:paraId="1454D915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1618C0D7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«Городской округ Ногликский»                                                                              В.Н. Кулиш</w:t>
      </w:r>
    </w:p>
    <w:p w14:paraId="4EAAB326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797BE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50CD3" w14:textId="77777777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муниципального образования </w:t>
      </w:r>
    </w:p>
    <w:p w14:paraId="57484E9C" w14:textId="018753BB" w:rsidR="008C06E0" w:rsidRDefault="008C06E0" w:rsidP="008C06E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«Городской округ Ногликский»                                                                              С.В. Камелин</w:t>
      </w: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8C06E0" w14:paraId="30790422" w14:textId="77777777" w:rsidTr="00744C34">
        <w:tc>
          <w:tcPr>
            <w:tcW w:w="3114" w:type="dxa"/>
          </w:tcPr>
          <w:p w14:paraId="0BFC9F80" w14:textId="77777777" w:rsidR="008C06E0" w:rsidRDefault="008C06E0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57FA965" w14:textId="77777777" w:rsidR="008C06E0" w:rsidRDefault="008C06E0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hideMark/>
          </w:tcPr>
          <w:p w14:paraId="3D9274DD" w14:textId="77777777" w:rsidR="008C06E0" w:rsidRPr="00D4500F" w:rsidRDefault="008C06E0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4500F">
              <w:rPr>
                <w:rFonts w:ascii="Times New Roman" w:hAnsi="Times New Roman"/>
              </w:rPr>
              <w:t>ПРИЛОЖЕНИЕ</w:t>
            </w:r>
          </w:p>
          <w:p w14:paraId="369A0ECA" w14:textId="77777777" w:rsidR="008C06E0" w:rsidRDefault="008C06E0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Собрания</w:t>
            </w:r>
          </w:p>
          <w:p w14:paraId="4F362051" w14:textId="77777777" w:rsidR="008C06E0" w:rsidRDefault="008C06E0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 «Городской округ Ногликский»</w:t>
            </w:r>
          </w:p>
          <w:p w14:paraId="6A82A175" w14:textId="4B5BA748" w:rsidR="008C06E0" w:rsidRDefault="008C06E0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4F6491">
              <w:rPr>
                <w:rFonts w:ascii="Times New Roman" w:hAnsi="Times New Roman"/>
              </w:rPr>
              <w:t xml:space="preserve">28.10.2021 </w:t>
            </w:r>
            <w:r>
              <w:rPr>
                <w:rFonts w:ascii="Times New Roman" w:hAnsi="Times New Roman"/>
              </w:rPr>
              <w:t xml:space="preserve"> № </w:t>
            </w:r>
            <w:r w:rsidR="004F6491">
              <w:rPr>
                <w:rFonts w:ascii="Times New Roman" w:hAnsi="Times New Roman"/>
              </w:rPr>
              <w:t>1</w:t>
            </w:r>
            <w:r w:rsidR="002F3F39">
              <w:rPr>
                <w:rFonts w:ascii="Times New Roman" w:hAnsi="Times New Roman"/>
              </w:rPr>
              <w:t>7</w:t>
            </w:r>
            <w:r w:rsidR="004F6491">
              <w:rPr>
                <w:rFonts w:ascii="Times New Roman" w:hAnsi="Times New Roman"/>
              </w:rPr>
              <w:t>5</w:t>
            </w:r>
          </w:p>
        </w:tc>
      </w:tr>
    </w:tbl>
    <w:p w14:paraId="6A9DD2D6" w14:textId="618BB17E" w:rsidR="00E25057" w:rsidRDefault="00E25057"/>
    <w:p w14:paraId="4A4E42AF" w14:textId="78FBDEBD" w:rsidR="00785E4C" w:rsidRPr="00785E4C" w:rsidRDefault="00785E4C" w:rsidP="00BF12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5E4C">
        <w:rPr>
          <w:rFonts w:ascii="Times New Roman" w:hAnsi="Times New Roman"/>
          <w:b/>
          <w:bCs/>
          <w:color w:val="000000"/>
          <w:sz w:val="28"/>
          <w:szCs w:val="28"/>
        </w:rPr>
        <w:t>Порядок уведомления представителя нанимателя (работодателя) о выполнении иной оплачиваемой работы муниципальными служащими Собрания муниципального образования «Городской округ Ногликский»</w:t>
      </w:r>
    </w:p>
    <w:p w14:paraId="719D02C0" w14:textId="77777777" w:rsidR="00785E4C" w:rsidRPr="00785E4C" w:rsidRDefault="00785E4C" w:rsidP="00BF12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658638" w14:textId="000CA745" w:rsidR="00785E4C" w:rsidRPr="00BF1223" w:rsidRDefault="00785E4C" w:rsidP="00BF122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1. Порядок уведомления муниципальными служащими Собрания муниципального образования «Городской округ Ногликский» (далее - муниципальные служащие), представителя нанимателя (работодателя) о намерении выполнять иную оплачиваемую работу разработан в соответствии с частью 2 статьи 11 </w:t>
      </w:r>
      <w:r w:rsidRPr="00BF1223">
        <w:rPr>
          <w:rFonts w:ascii="Times New Roman" w:hAnsi="Times New Roman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BF1223">
          <w:rPr>
            <w:rFonts w:ascii="Times New Roman" w:hAnsi="Times New Roman"/>
            <w:sz w:val="24"/>
            <w:szCs w:val="24"/>
          </w:rPr>
          <w:t>02.03.2007</w:t>
        </w:r>
      </w:smartTag>
      <w:r w:rsidRPr="00BF1223">
        <w:rPr>
          <w:rFonts w:ascii="Times New Roman" w:hAnsi="Times New Roman"/>
          <w:sz w:val="24"/>
          <w:szCs w:val="24"/>
        </w:rPr>
        <w:t xml:space="preserve"> № 25-ФЗ «О муниципальной службе в Российской Федерации»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A8F89C" w14:textId="77777777" w:rsidR="00B81106" w:rsidRPr="00BF1223" w:rsidRDefault="00B81106" w:rsidP="00BF1223">
      <w:pPr>
        <w:pStyle w:val="2"/>
        <w:shd w:val="clear" w:color="auto" w:fill="auto"/>
        <w:spacing w:before="0" w:after="0" w:line="240" w:lineRule="auto"/>
        <w:ind w:firstLine="851"/>
        <w:rPr>
          <w:color w:val="000000"/>
          <w:spacing w:val="0"/>
          <w:sz w:val="24"/>
          <w:szCs w:val="24"/>
        </w:rPr>
      </w:pPr>
      <w:r w:rsidRPr="00BF1223">
        <w:rPr>
          <w:spacing w:val="0"/>
          <w:sz w:val="24"/>
          <w:szCs w:val="24"/>
          <w:lang w:eastAsia="ru-RU"/>
        </w:rPr>
        <w:t xml:space="preserve">2. </w:t>
      </w:r>
      <w:r w:rsidRPr="00BF1223">
        <w:rPr>
          <w:color w:val="000000"/>
          <w:spacing w:val="0"/>
          <w:sz w:val="24"/>
          <w:szCs w:val="24"/>
        </w:rPr>
        <w:t>В настоящем Порядке под иной оплачиваемой работой понимается любая работа (в том числе научная, преподавательская, творческая и т.д.) муници</w:t>
      </w:r>
      <w:r w:rsidRPr="00BF1223">
        <w:rPr>
          <w:color w:val="000000"/>
          <w:spacing w:val="0"/>
          <w:sz w:val="24"/>
          <w:szCs w:val="24"/>
        </w:rPr>
        <w:softHyphen/>
        <w:t>пального служащего на условиях трудового договора по совместительству или гражданско-правового договора в коммерческих либо некоммерческих органи</w:t>
      </w:r>
      <w:r w:rsidRPr="00BF1223">
        <w:rPr>
          <w:color w:val="000000"/>
          <w:spacing w:val="0"/>
          <w:sz w:val="24"/>
          <w:szCs w:val="24"/>
        </w:rPr>
        <w:softHyphen/>
        <w:t>зациях на возмездной основе.</w:t>
      </w:r>
    </w:p>
    <w:p w14:paraId="5BDAC9DD" w14:textId="14F3D123" w:rsidR="00785E4C" w:rsidRPr="00BF1223" w:rsidRDefault="00B81106" w:rsidP="00BF1223">
      <w:pPr>
        <w:pStyle w:val="2"/>
        <w:shd w:val="clear" w:color="auto" w:fill="auto"/>
        <w:spacing w:before="0" w:after="0" w:line="240" w:lineRule="auto"/>
        <w:ind w:firstLine="851"/>
        <w:rPr>
          <w:spacing w:val="0"/>
          <w:sz w:val="24"/>
          <w:szCs w:val="24"/>
        </w:rPr>
      </w:pPr>
      <w:r w:rsidRPr="00BF1223">
        <w:rPr>
          <w:color w:val="000000"/>
          <w:spacing w:val="0"/>
          <w:sz w:val="24"/>
          <w:szCs w:val="24"/>
        </w:rPr>
        <w:t xml:space="preserve">3. </w:t>
      </w:r>
      <w:r w:rsidRPr="00BF1223">
        <w:rPr>
          <w:spacing w:val="0"/>
          <w:sz w:val="24"/>
          <w:szCs w:val="24"/>
          <w:lang w:eastAsia="ru-RU"/>
        </w:rPr>
        <w:t>Муниципальные служащие</w:t>
      </w:r>
      <w:r w:rsidR="00785E4C" w:rsidRPr="00BF1223">
        <w:rPr>
          <w:spacing w:val="0"/>
          <w:sz w:val="24"/>
          <w:szCs w:val="24"/>
          <w:lang w:eastAsia="ru-RU"/>
        </w:rPr>
        <w:t xml:space="preserve"> уведомляют о намерении выполнять иную оплачиваемую работу представителя нанимателя</w:t>
      </w:r>
      <w:r w:rsidRPr="00BF1223">
        <w:rPr>
          <w:spacing w:val="0"/>
          <w:sz w:val="24"/>
          <w:szCs w:val="24"/>
          <w:lang w:eastAsia="ru-RU"/>
        </w:rPr>
        <w:t xml:space="preserve"> (работодателя)</w:t>
      </w:r>
      <w:r w:rsidR="00785E4C" w:rsidRPr="00BF1223">
        <w:rPr>
          <w:spacing w:val="0"/>
          <w:sz w:val="24"/>
          <w:szCs w:val="24"/>
          <w:lang w:eastAsia="ru-RU"/>
        </w:rPr>
        <w:t xml:space="preserve"> письменно по форме № 1 к настоящему Порядку.</w:t>
      </w:r>
    </w:p>
    <w:p w14:paraId="39DF2620" w14:textId="77777777" w:rsidR="00B81106" w:rsidRPr="00BF1223" w:rsidRDefault="00785E4C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В уведомлении о намерении выполнять иную оплачиваемую работу (далее – уведомление) должны содержаться следующие сведения: даты начала и окончания иной оплачиваемой работы, основание (трудовой договор, гражданско-правовой договор), полное наименование организации, в которой будет выполняться оплачиваемая работа, характер деятельности (педагогическая, научная, творческая, иная деятельность).</w:t>
      </w:r>
    </w:p>
    <w:p w14:paraId="39335036" w14:textId="77777777" w:rsidR="00B81106" w:rsidRPr="00BF1223" w:rsidRDefault="00B81106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4. Муниципальные 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служащие представляют уведомление в 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Собрание муниципального образования «Городской округ Ногликский»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Собрание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>) до начала выполнения иной оплачиваемой работы.</w:t>
      </w:r>
    </w:p>
    <w:p w14:paraId="38032DB2" w14:textId="77777777" w:rsidR="00B81106" w:rsidRPr="00BF1223" w:rsidRDefault="00B81106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F1223">
        <w:rPr>
          <w:rFonts w:ascii="Times New Roman" w:hAnsi="Times New Roman"/>
          <w:color w:val="000000"/>
          <w:sz w:val="24"/>
          <w:szCs w:val="24"/>
        </w:rPr>
        <w:t>Вновь назначенные муниципальные служащие Собрания, осу</w:t>
      </w:r>
      <w:r w:rsidRPr="00BF1223">
        <w:rPr>
          <w:rFonts w:ascii="Times New Roman" w:hAnsi="Times New Roman"/>
          <w:color w:val="000000"/>
          <w:sz w:val="24"/>
          <w:szCs w:val="24"/>
        </w:rPr>
        <w:softHyphen/>
        <w:t>ществляющие иную оплачиваемую работу на день поступления на муниципаль</w:t>
      </w:r>
      <w:r w:rsidRPr="00BF1223">
        <w:rPr>
          <w:rFonts w:ascii="Times New Roman" w:hAnsi="Times New Roman"/>
          <w:color w:val="000000"/>
          <w:sz w:val="24"/>
          <w:szCs w:val="24"/>
        </w:rPr>
        <w:softHyphen/>
        <w:t>ную службу, уведомляют представителя нанимателя (работодателя) о выполне</w:t>
      </w:r>
      <w:r w:rsidRPr="00BF1223">
        <w:rPr>
          <w:rFonts w:ascii="Times New Roman" w:hAnsi="Times New Roman"/>
          <w:color w:val="000000"/>
          <w:sz w:val="24"/>
          <w:szCs w:val="24"/>
        </w:rPr>
        <w:softHyphen/>
        <w:t>нии иной оплачиваемой работы в день поступления на муниципальную службу.</w:t>
      </w:r>
    </w:p>
    <w:p w14:paraId="32BF958C" w14:textId="04C66FBC" w:rsidR="00B81106" w:rsidRPr="00BF1223" w:rsidRDefault="00B81106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hAnsi="Times New Roman"/>
          <w:color w:val="000000"/>
          <w:sz w:val="24"/>
          <w:szCs w:val="24"/>
        </w:rPr>
        <w:t>В каждом случае предполагаемых изменений вида деятельности (тру</w:t>
      </w:r>
      <w:r w:rsidRPr="00BF1223">
        <w:rPr>
          <w:rFonts w:ascii="Times New Roman" w:hAnsi="Times New Roman"/>
          <w:color w:val="000000"/>
          <w:sz w:val="24"/>
          <w:szCs w:val="24"/>
        </w:rPr>
        <w:softHyphen/>
        <w:t>довой функции) и места иной оплачиваемой работы, выполняемой муниципаль</w:t>
      </w:r>
      <w:r w:rsidRPr="00BF1223">
        <w:rPr>
          <w:rFonts w:ascii="Times New Roman" w:hAnsi="Times New Roman"/>
          <w:color w:val="000000"/>
          <w:sz w:val="24"/>
          <w:szCs w:val="24"/>
        </w:rPr>
        <w:softHyphen/>
        <w:t>ным служащим, требуется направление нового уведомления.</w:t>
      </w:r>
    </w:p>
    <w:p w14:paraId="222E13BA" w14:textId="3B8307D5" w:rsidR="00785E4C" w:rsidRPr="00BF1223" w:rsidRDefault="00B81106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>регистрирует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его поступления в журнале регистрации уведомлений о намерении выполнять иную оплачиваемую работу по форме № 2 к настоящему Порядку.</w:t>
      </w:r>
    </w:p>
    <w:p w14:paraId="5CB79B03" w14:textId="6AA0B32D" w:rsidR="00785E4C" w:rsidRPr="00BF1223" w:rsidRDefault="00785E4C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На уведомлении ставится дата и номер его регистрации. Копия зарегистрированного уведомления выдается </w:t>
      </w:r>
      <w:r w:rsidR="00B81106" w:rsidRPr="00BF1223">
        <w:rPr>
          <w:rFonts w:ascii="Times New Roman" w:eastAsia="Times New Roman" w:hAnsi="Times New Roman"/>
          <w:sz w:val="24"/>
          <w:szCs w:val="24"/>
          <w:lang w:eastAsia="ru-RU"/>
        </w:rPr>
        <w:t>муниципальному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служащему под роспись либо направляется по почте с уведомлением о вручении.</w:t>
      </w:r>
    </w:p>
    <w:p w14:paraId="55641042" w14:textId="60417E5E" w:rsidR="00BC772B" w:rsidRPr="00BF1223" w:rsidRDefault="00BC772B" w:rsidP="00BF12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BF1223">
        <w:rPr>
          <w:rFonts w:ascii="Times New Roman" w:hAnsi="Times New Roman"/>
          <w:sz w:val="24"/>
          <w:szCs w:val="24"/>
        </w:rPr>
        <w:t>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и урегулированию конфликта интересов в Собрании (далее – комиссия).</w:t>
      </w:r>
    </w:p>
    <w:p w14:paraId="13ACBBE3" w14:textId="0D18D3CA" w:rsidR="0003564B" w:rsidRPr="00BF1223" w:rsidRDefault="0003564B" w:rsidP="00BF1223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BF1223">
        <w:t xml:space="preserve">5. В течение трех рабочих дней со дня получения заявления комиссия проводит сбор сведений о наличии либо отсутствии признаков конфликта интересов при выполнении муниципальным служащим иной оплачиваемой работы. </w:t>
      </w:r>
    </w:p>
    <w:p w14:paraId="64B0A331" w14:textId="4FD2D106" w:rsidR="0003564B" w:rsidRPr="00BF1223" w:rsidRDefault="0003564B" w:rsidP="00BF1223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BF1223">
        <w:t xml:space="preserve">6. По итогам сбора сведений, указанных в пункте </w:t>
      </w:r>
      <w:r w:rsidR="00BF1223" w:rsidRPr="00BF1223">
        <w:t>5</w:t>
      </w:r>
      <w:r w:rsidRPr="00BF1223">
        <w:t xml:space="preserve"> настоящего Порядка, комиссия </w:t>
      </w:r>
      <w:r w:rsidRPr="00BF1223">
        <w:lastRenderedPageBreak/>
        <w:t>готовит мотивированное заключение о наличии или отсутствии возможного конфликта интересов, содержащее рекомендации для принятия председателем Собрания решения по итогам рассмотрения уведомления.</w:t>
      </w:r>
    </w:p>
    <w:p w14:paraId="79273ADB" w14:textId="2097B99B" w:rsidR="0003564B" w:rsidRPr="00BF1223" w:rsidRDefault="0003564B" w:rsidP="00BF1223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BF1223">
        <w:t xml:space="preserve">7. Уведомление муниципального служащего и мотивированное заключение о наличии или отсутствии возможного конфликта интересов </w:t>
      </w:r>
      <w:r w:rsidR="00BF1223" w:rsidRPr="00BF1223">
        <w:t>направляются</w:t>
      </w:r>
      <w:r w:rsidRPr="00BF1223">
        <w:t xml:space="preserve"> председател</w:t>
      </w:r>
      <w:r w:rsidR="00BF1223" w:rsidRPr="00BF1223">
        <w:t>ю</w:t>
      </w:r>
      <w:r w:rsidRPr="00BF1223">
        <w:t xml:space="preserve"> Собрания в течение </w:t>
      </w:r>
      <w:r w:rsidR="00BF1223" w:rsidRPr="00BF1223">
        <w:t>трёх</w:t>
      </w:r>
      <w:r w:rsidRPr="00BF1223">
        <w:t xml:space="preserve"> рабочих дней после подготовки указанного заключения</w:t>
      </w:r>
      <w:r w:rsidR="00BF1223" w:rsidRPr="00BF1223">
        <w:t>.</w:t>
      </w:r>
    </w:p>
    <w:p w14:paraId="702BF0DA" w14:textId="4357698F" w:rsidR="00785E4C" w:rsidRPr="00BF1223" w:rsidRDefault="00BF1223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выполнении иной оплачиваемой работы 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муниципальные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служащие обязаны соблюдать следующие условия:</w:t>
      </w:r>
    </w:p>
    <w:p w14:paraId="60C3C0F2" w14:textId="7DDFE682" w:rsidR="00785E4C" w:rsidRPr="00BF1223" w:rsidRDefault="00BF1223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- уведомлять 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>о выполнении иной оплачиваемой работы до начала ее осуществления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0CDF787" w14:textId="3FAEAD96" w:rsidR="00785E4C" w:rsidRPr="00BF1223" w:rsidRDefault="00BF1223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выполнять 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иную оплачиваемую работу в свободное от 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>службы время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9DDA4D" w14:textId="04CE0F4E" w:rsidR="00BF1223" w:rsidRDefault="00BF1223" w:rsidP="00BF1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- соблюдать требования, предусмотренные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статьями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23">
        <w:rPr>
          <w:rFonts w:ascii="Times New Roman" w:eastAsia="Times New Roman" w:hAnsi="Times New Roman"/>
          <w:sz w:val="24"/>
          <w:szCs w:val="24"/>
          <w:lang w:eastAsia="ru-RU"/>
        </w:rPr>
        <w:t>14, 14.1 и 14.2 Федерального закона от 02.03.2007 №25-ФЗ «О муниципальной службе в Российской Федерации»</w:t>
      </w:r>
      <w:r w:rsidR="00785E4C" w:rsidRPr="00BF12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2DC86C" w14:textId="77777777" w:rsidR="00BF1223" w:rsidRDefault="00BF1223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4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81"/>
        <w:gridCol w:w="5807"/>
      </w:tblGrid>
      <w:tr w:rsidR="00BF1223" w14:paraId="78F962A2" w14:textId="77777777" w:rsidTr="00744C34">
        <w:tc>
          <w:tcPr>
            <w:tcW w:w="2410" w:type="dxa"/>
          </w:tcPr>
          <w:p w14:paraId="4CD62473" w14:textId="77777777" w:rsidR="00BF1223" w:rsidRDefault="00BF1223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4E413DEC" w14:textId="77777777" w:rsidR="00BF1223" w:rsidRDefault="00BF1223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07" w:type="dxa"/>
            <w:hideMark/>
          </w:tcPr>
          <w:p w14:paraId="37F16106" w14:textId="0D677E57" w:rsidR="00BF1223" w:rsidRPr="00D4500F" w:rsidRDefault="003C3FB3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 1</w:t>
            </w:r>
          </w:p>
          <w:p w14:paraId="78E7CA34" w14:textId="77777777" w:rsidR="004F6491" w:rsidRDefault="00BF1223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B2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уведомления представителя нанимателя (работодателя) о выполнении иной оплачиваемой работы муниципальными служащими </w:t>
            </w:r>
          </w:p>
          <w:p w14:paraId="23D2C5C5" w14:textId="67F9E58A" w:rsidR="004F6491" w:rsidRDefault="00BF1223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>Собрания муниципального образования</w:t>
            </w:r>
          </w:p>
          <w:p w14:paraId="4223F84C" w14:textId="565F5F2B" w:rsidR="00BF1223" w:rsidRPr="00FA0B2D" w:rsidRDefault="00BF1223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«Городской округ Ногликский»</w:t>
            </w:r>
          </w:p>
        </w:tc>
      </w:tr>
    </w:tbl>
    <w:p w14:paraId="1249D7B1" w14:textId="77777777" w:rsidR="00BF1223" w:rsidRDefault="00BF1223" w:rsidP="00BF1223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35E45813" w14:textId="77777777" w:rsidR="00BF1223" w:rsidRPr="00F51D82" w:rsidRDefault="00BF1223" w:rsidP="00BF1223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A0B2D">
        <w:rPr>
          <w:rFonts w:ascii="Times New Roman" w:hAnsi="Times New Roman"/>
          <w:sz w:val="24"/>
          <w:szCs w:val="24"/>
        </w:rPr>
        <w:t>Форма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79"/>
      </w:tblGrid>
      <w:tr w:rsidR="00BF1223" w:rsidRPr="006C071E" w14:paraId="1838E5EC" w14:textId="77777777" w:rsidTr="00744C34">
        <w:trPr>
          <w:trHeight w:val="4149"/>
        </w:trPr>
        <w:tc>
          <w:tcPr>
            <w:tcW w:w="4370" w:type="dxa"/>
          </w:tcPr>
          <w:p w14:paraId="1413A247" w14:textId="77777777" w:rsidR="00BF1223" w:rsidRPr="006C071E" w:rsidRDefault="00BF1223" w:rsidP="00744C3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14:paraId="50453B4F" w14:textId="77777777" w:rsidR="00BF1223" w:rsidRDefault="00BF1223" w:rsidP="00744C3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071E">
              <w:rPr>
                <w:rFonts w:ascii="Times New Roman" w:hAnsi="Times New Roman"/>
                <w:sz w:val="24"/>
                <w:szCs w:val="24"/>
              </w:rPr>
              <w:t>Председателю Собрания муниципального образования «Городской округ Ногликский»</w:t>
            </w:r>
          </w:p>
          <w:p w14:paraId="0B01246A" w14:textId="77777777" w:rsidR="00BF1223" w:rsidRPr="006C071E" w:rsidRDefault="00BF1223" w:rsidP="00744C3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5DE9A66" w14:textId="77777777" w:rsidR="00BF1223" w:rsidRDefault="00BF1223" w:rsidP="00744C3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от_____________________________________</w:t>
            </w:r>
          </w:p>
          <w:p w14:paraId="07D6151F" w14:textId="77777777" w:rsidR="00BF1223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(Ф.И.О. муниципального служащего)</w:t>
            </w:r>
          </w:p>
          <w:p w14:paraId="3AF5067A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65064358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_______________________________________ </w:t>
            </w: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(должность, замещаемая муниципальным     служащим)</w:t>
            </w:r>
          </w:p>
          <w:p w14:paraId="3C527CAF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438606C3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(адрес)</w:t>
            </w:r>
          </w:p>
          <w:p w14:paraId="07BE41BB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28EC6313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0FA195F7" w14:textId="77777777" w:rsidR="00BF1223" w:rsidRPr="006C071E" w:rsidRDefault="00BF1223" w:rsidP="00744C3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(контактный телефон)</w:t>
            </w:r>
          </w:p>
          <w:p w14:paraId="4502D1D6" w14:textId="77777777" w:rsidR="00BF1223" w:rsidRPr="006C071E" w:rsidRDefault="00BF1223" w:rsidP="00744C3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82ED3" w14:textId="77777777" w:rsidR="003C3FB3" w:rsidRPr="003C3FB3" w:rsidRDefault="003C3FB3" w:rsidP="003C3FB3">
      <w:pPr>
        <w:spacing w:after="120" w:line="312" w:lineRule="auto"/>
        <w:ind w:left="1701" w:right="1701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3C3FB3">
        <w:rPr>
          <w:rFonts w:ascii="Times New Roman" w:eastAsia="Times New Roman" w:hAnsi="Times New Roman"/>
          <w:caps/>
          <w:sz w:val="24"/>
          <w:szCs w:val="24"/>
          <w:lang w:eastAsia="ru-RU"/>
        </w:rPr>
        <w:t>УВЕДОМЛЕНИЕ</w:t>
      </w:r>
    </w:p>
    <w:p w14:paraId="15B92E32" w14:textId="77777777" w:rsidR="003C3FB3" w:rsidRPr="003C3FB3" w:rsidRDefault="003C3FB3" w:rsidP="003C3FB3">
      <w:pPr>
        <w:spacing w:after="120" w:line="312" w:lineRule="auto"/>
        <w:ind w:left="1134" w:right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ТекстовоеПоле2"/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>о намерении выполнять иную оплачиваемую работу</w:t>
      </w:r>
    </w:p>
    <w:p w14:paraId="6D66FD14" w14:textId="77777777" w:rsidR="003C3FB3" w:rsidRPr="003C3FB3" w:rsidRDefault="003C3FB3" w:rsidP="003C3FB3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7DD5A" w14:textId="2E4715BC" w:rsidR="003C3FB3" w:rsidRPr="003C3FB3" w:rsidRDefault="003C3FB3" w:rsidP="003C3FB3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C3FB3">
        <w:rPr>
          <w:rFonts w:ascii="Times New Roman" w:hAnsi="Times New Roman"/>
          <w:sz w:val="24"/>
          <w:szCs w:val="24"/>
        </w:rPr>
        <w:t xml:space="preserve">частью 2 статьи 11 </w:t>
      </w:r>
      <w:r w:rsidRPr="003C3FB3">
        <w:rPr>
          <w:rFonts w:ascii="Times New Roman" w:hAnsi="Times New Roman"/>
          <w:spacing w:val="2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3C3FB3">
          <w:rPr>
            <w:rFonts w:ascii="Times New Roman" w:hAnsi="Times New Roman"/>
            <w:spacing w:val="2"/>
            <w:sz w:val="24"/>
            <w:szCs w:val="24"/>
          </w:rPr>
          <w:t>02.03.2007</w:t>
        </w:r>
      </w:smartTag>
      <w:r w:rsidRPr="003C3FB3">
        <w:rPr>
          <w:rFonts w:ascii="Times New Roman" w:hAnsi="Times New Roman"/>
          <w:spacing w:val="2"/>
          <w:sz w:val="24"/>
          <w:szCs w:val="24"/>
        </w:rPr>
        <w:t xml:space="preserve"> № 25-ФЗ «О муниципальной службе в Российской Федерации»</w:t>
      </w:r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уведомляю Вас о том, что я намерен выполнять иную оплачиваемую работу (указать сведения о деятельности, которую собирается осуществлять муниципальный служащий, - место работы, должность, должностные обязанности, предполагаемую дату начала выполнения соответствующей работы, иное).</w:t>
      </w:r>
    </w:p>
    <w:p w14:paraId="29039DBD" w14:textId="1C38EEAE" w:rsidR="003C3FB3" w:rsidRPr="003C3FB3" w:rsidRDefault="003C3FB3" w:rsidP="003C3FB3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>Осуществление иной оплачиваемой работы в свободное от муниципальной службы время не повлечет за собой конфликта интересов. При выполнении указанной работы обязуюсь соблюдать требования, предусмотренные статьями 14, 14.1 и 14.2 Федерального закона от 02.03.2007 №25-ФЗ «О муниципальной службе в Российской Федерации».</w:t>
      </w:r>
    </w:p>
    <w:p w14:paraId="0AC71F8C" w14:textId="77777777" w:rsidR="003C3FB3" w:rsidRPr="00DA4E11" w:rsidRDefault="003C3FB3" w:rsidP="003C3F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20711" w14:textId="77777777" w:rsidR="003C3FB3" w:rsidRPr="00DA4E11" w:rsidRDefault="003C3FB3" w:rsidP="003C3F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11">
        <w:rPr>
          <w:rFonts w:ascii="Times New Roman" w:eastAsia="Times New Roman" w:hAnsi="Times New Roman"/>
          <w:sz w:val="24"/>
          <w:szCs w:val="24"/>
          <w:lang w:eastAsia="ru-RU"/>
        </w:rPr>
        <w:t>___________________                                                                          _____________________</w:t>
      </w:r>
    </w:p>
    <w:p w14:paraId="592BEA72" w14:textId="328FCB86" w:rsidR="003C3FB3" w:rsidRDefault="003C3FB3" w:rsidP="003C3FB3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3C3FB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(дата)                                                                                                                                (подпись)</w:t>
      </w:r>
    </w:p>
    <w:p w14:paraId="517F9996" w14:textId="77777777" w:rsidR="003C3FB3" w:rsidRDefault="003C3FB3">
      <w:pPr>
        <w:spacing w:line="259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 w:type="page"/>
      </w:r>
    </w:p>
    <w:p w14:paraId="1B2475DD" w14:textId="77777777" w:rsidR="003C3FB3" w:rsidRDefault="003C3FB3" w:rsidP="003C3FB3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ectPr w:rsidR="003C3F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1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  <w:gridCol w:w="5807"/>
      </w:tblGrid>
      <w:tr w:rsidR="003C3FB3" w14:paraId="1B032C34" w14:textId="77777777" w:rsidTr="003C3FB3">
        <w:tc>
          <w:tcPr>
            <w:tcW w:w="4678" w:type="dxa"/>
          </w:tcPr>
          <w:p w14:paraId="41C69F91" w14:textId="77777777" w:rsidR="003C3FB3" w:rsidRDefault="003C3FB3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7BE443F5" w14:textId="77777777" w:rsidR="003C3FB3" w:rsidRDefault="003C3FB3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07" w:type="dxa"/>
            <w:hideMark/>
          </w:tcPr>
          <w:p w14:paraId="7F0FF660" w14:textId="544DB5E6" w:rsidR="003C3FB3" w:rsidRPr="00D4500F" w:rsidRDefault="003C3FB3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 2</w:t>
            </w:r>
          </w:p>
          <w:p w14:paraId="226BC221" w14:textId="77777777" w:rsidR="003C3FB3" w:rsidRPr="00FA0B2D" w:rsidRDefault="003C3FB3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2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уведомления представителя нанимателя (работодателя) о выполнении иной оплачиваемой работы муниципальными служащими Собрания муниципального образования «Городской округ Ногликский»</w:t>
            </w:r>
          </w:p>
        </w:tc>
      </w:tr>
    </w:tbl>
    <w:p w14:paraId="74E5C41E" w14:textId="77777777" w:rsidR="003C3FB3" w:rsidRDefault="003C3FB3" w:rsidP="003C3FB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60CA6A96" w14:textId="641AD838" w:rsidR="003C3FB3" w:rsidRPr="00DA4E11" w:rsidRDefault="003C3FB3" w:rsidP="003C3FB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A4E1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ЖУРНАЛ</w:t>
      </w:r>
    </w:p>
    <w:p w14:paraId="5067EB63" w14:textId="514517CB" w:rsidR="003C3FB3" w:rsidRDefault="003C3FB3" w:rsidP="003C3FB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4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регистрации уведомлений о намерении выполнять иную оплачиваемую работу</w:t>
      </w:r>
    </w:p>
    <w:p w14:paraId="62AEB078" w14:textId="77777777" w:rsidR="003C3FB3" w:rsidRDefault="003C3FB3" w:rsidP="003C3FB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4737" w:type="dxa"/>
        <w:tblInd w:w="0" w:type="dxa"/>
        <w:tblLook w:val="04A0" w:firstRow="1" w:lastRow="0" w:firstColumn="1" w:lastColumn="0" w:noHBand="0" w:noVBand="1"/>
      </w:tblPr>
      <w:tblGrid>
        <w:gridCol w:w="810"/>
        <w:gridCol w:w="4714"/>
        <w:gridCol w:w="4232"/>
        <w:gridCol w:w="4981"/>
      </w:tblGrid>
      <w:tr w:rsidR="00FC4821" w:rsidRPr="003C3FB3" w14:paraId="28B58513" w14:textId="77777777" w:rsidTr="00FC4821">
        <w:tc>
          <w:tcPr>
            <w:tcW w:w="810" w:type="dxa"/>
            <w:vAlign w:val="center"/>
          </w:tcPr>
          <w:p w14:paraId="4A79DC3D" w14:textId="57D81993" w:rsidR="00FC4821" w:rsidRPr="003C3FB3" w:rsidRDefault="00FC4821" w:rsidP="00744C3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>№ пп.</w:t>
            </w:r>
          </w:p>
        </w:tc>
        <w:tc>
          <w:tcPr>
            <w:tcW w:w="4714" w:type="dxa"/>
            <w:vAlign w:val="center"/>
          </w:tcPr>
          <w:p w14:paraId="4002E3C8" w14:textId="76BBCD50" w:rsidR="00FC4821" w:rsidRPr="003C3FB3" w:rsidRDefault="00FC4821" w:rsidP="00744C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Ф.И.О. и должность </w:t>
            </w:r>
            <w:r>
              <w:rPr>
                <w:rFonts w:ascii="Times New Roman" w:hAnsi="Times New Roman"/>
                <w:b/>
              </w:rPr>
              <w:t xml:space="preserve">муниципального </w:t>
            </w:r>
            <w:r w:rsidRPr="003C3FB3">
              <w:rPr>
                <w:rFonts w:ascii="Times New Roman" w:hAnsi="Times New Roman"/>
                <w:b/>
              </w:rPr>
              <w:t>служащего, представившего уведомление</w:t>
            </w:r>
          </w:p>
        </w:tc>
        <w:tc>
          <w:tcPr>
            <w:tcW w:w="4232" w:type="dxa"/>
            <w:vAlign w:val="center"/>
          </w:tcPr>
          <w:p w14:paraId="49E93E68" w14:textId="7A6FF554" w:rsidR="00FC4821" w:rsidRPr="003C3FB3" w:rsidRDefault="00FC4821" w:rsidP="00744C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Дата поступления уведомления в </w:t>
            </w:r>
            <w:r>
              <w:rPr>
                <w:rFonts w:ascii="Times New Roman" w:hAnsi="Times New Roman"/>
                <w:b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4981" w:type="dxa"/>
            <w:vAlign w:val="center"/>
          </w:tcPr>
          <w:p w14:paraId="140BF1F4" w14:textId="3423A176" w:rsidR="00FC4821" w:rsidRPr="003C3FB3" w:rsidRDefault="00FC4821" w:rsidP="00744C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>Ф.И.О., должность и подпись лица, принявшего уведомление</w:t>
            </w:r>
          </w:p>
        </w:tc>
      </w:tr>
      <w:tr w:rsidR="00FC4821" w:rsidRPr="003C3FB3" w14:paraId="0A93D339" w14:textId="77777777" w:rsidTr="00FC4821">
        <w:tc>
          <w:tcPr>
            <w:tcW w:w="810" w:type="dxa"/>
            <w:vAlign w:val="center"/>
          </w:tcPr>
          <w:p w14:paraId="56BEE5C5" w14:textId="77777777" w:rsidR="00FC4821" w:rsidRPr="003C3FB3" w:rsidRDefault="00FC4821" w:rsidP="00744C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 w14:paraId="7481956C" w14:textId="77777777" w:rsidR="00FC4821" w:rsidRPr="003C3FB3" w:rsidRDefault="00FC4821" w:rsidP="00744C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14:paraId="2A4E4ECA" w14:textId="77777777" w:rsidR="00FC4821" w:rsidRPr="003C3FB3" w:rsidRDefault="00FC4821" w:rsidP="00744C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14:paraId="19316D48" w14:textId="77777777" w:rsidR="00FC4821" w:rsidRPr="003C3FB3" w:rsidRDefault="00FC4821" w:rsidP="00744C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0B9CEC" w14:textId="61584F2B" w:rsidR="003C3FB3" w:rsidRDefault="003C3FB3" w:rsidP="003C3FB3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3E20728" w14:textId="77777777" w:rsidR="003C3FB3" w:rsidRDefault="003C3FB3">
      <w:pPr>
        <w:spacing w:line="259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 w:type="page"/>
      </w:r>
    </w:p>
    <w:p w14:paraId="6B1470D6" w14:textId="77777777" w:rsidR="003C3FB3" w:rsidRDefault="003C3FB3" w:rsidP="003C3FB3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ectPr w:rsidR="003C3FB3" w:rsidSect="003C3F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D318F6F" w14:textId="77C186DA" w:rsidR="00785E4C" w:rsidRPr="003C3FB3" w:rsidRDefault="00785E4C" w:rsidP="004F6491">
      <w:pPr>
        <w:pStyle w:val="40"/>
        <w:shd w:val="clear" w:color="auto" w:fill="auto"/>
        <w:spacing w:before="0" w:after="0" w:line="240" w:lineRule="auto"/>
        <w:rPr>
          <w:i/>
          <w:iCs/>
          <w:sz w:val="24"/>
          <w:szCs w:val="24"/>
          <w:lang w:eastAsia="ru-RU"/>
        </w:rPr>
      </w:pPr>
    </w:p>
    <w:sectPr w:rsidR="00785E4C" w:rsidRPr="003C3FB3" w:rsidSect="003F79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87D"/>
    <w:multiLevelType w:val="multilevel"/>
    <w:tmpl w:val="298C4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94FA5"/>
    <w:multiLevelType w:val="hybridMultilevel"/>
    <w:tmpl w:val="96E2C2D6"/>
    <w:lvl w:ilvl="0" w:tplc="423696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E0"/>
    <w:rsid w:val="0003564B"/>
    <w:rsid w:val="002F3F39"/>
    <w:rsid w:val="003C3FB3"/>
    <w:rsid w:val="004F6491"/>
    <w:rsid w:val="00633A95"/>
    <w:rsid w:val="00785E4C"/>
    <w:rsid w:val="008C06E0"/>
    <w:rsid w:val="00B81106"/>
    <w:rsid w:val="00BC772B"/>
    <w:rsid w:val="00BF1223"/>
    <w:rsid w:val="00E25057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750256"/>
  <w15:chartTrackingRefBased/>
  <w15:docId w15:val="{7FA9F3E8-E718-44CA-BBCF-E83B614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6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C06E0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6E0"/>
    <w:pPr>
      <w:widowControl w:val="0"/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/>
      <w:b/>
      <w:bCs/>
      <w:spacing w:val="3"/>
    </w:rPr>
  </w:style>
  <w:style w:type="character" w:customStyle="1" w:styleId="a3">
    <w:name w:val="Основной текст_"/>
    <w:basedOn w:val="a0"/>
    <w:link w:val="2"/>
    <w:locked/>
    <w:rsid w:val="008C06E0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8C06E0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/>
      <w:spacing w:val="-1"/>
    </w:rPr>
  </w:style>
  <w:style w:type="table" w:styleId="a4">
    <w:name w:val="Table Grid"/>
    <w:basedOn w:val="a1"/>
    <w:uiPriority w:val="99"/>
    <w:rsid w:val="008C06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85E4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E4C"/>
    <w:pPr>
      <w:widowControl w:val="0"/>
      <w:shd w:val="clear" w:color="auto" w:fill="FFFFFF"/>
      <w:spacing w:before="1140" w:after="540" w:line="322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styleId="a5">
    <w:name w:val="List Paragraph"/>
    <w:basedOn w:val="a"/>
    <w:uiPriority w:val="34"/>
    <w:qFormat/>
    <w:rsid w:val="00785E4C"/>
    <w:pPr>
      <w:ind w:left="720"/>
      <w:contextualSpacing/>
    </w:pPr>
  </w:style>
  <w:style w:type="paragraph" w:customStyle="1" w:styleId="formattext">
    <w:name w:val="formattext"/>
    <w:basedOn w:val="a"/>
    <w:rsid w:val="0003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2021-05-27T01:29:00Z</dcterms:created>
  <dcterms:modified xsi:type="dcterms:W3CDTF">2021-10-27T00:46:00Z</dcterms:modified>
</cp:coreProperties>
</file>