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0A" w:rsidRPr="009F786F" w:rsidRDefault="008D490A" w:rsidP="008D490A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0A" w:rsidRPr="009F786F" w:rsidRDefault="008D490A" w:rsidP="008D490A">
      <w:pPr>
        <w:pStyle w:val="a3"/>
        <w:widowControl w:val="0"/>
        <w:rPr>
          <w:b/>
          <w:bCs/>
          <w:sz w:val="28"/>
        </w:rPr>
      </w:pPr>
    </w:p>
    <w:p w:rsidR="008D490A" w:rsidRPr="009F786F" w:rsidRDefault="008D490A" w:rsidP="008D490A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:rsidR="008D490A" w:rsidRPr="009F786F" w:rsidRDefault="008D490A" w:rsidP="008D490A">
      <w:pPr>
        <w:pStyle w:val="a3"/>
        <w:widowControl w:val="0"/>
        <w:rPr>
          <w:b/>
          <w:bCs/>
          <w:sz w:val="20"/>
          <w:szCs w:val="20"/>
        </w:rPr>
      </w:pPr>
    </w:p>
    <w:p w:rsidR="008D490A" w:rsidRPr="009F786F" w:rsidRDefault="008D490A" w:rsidP="008D490A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:rsidR="008D490A" w:rsidRPr="009F786F" w:rsidRDefault="008D490A" w:rsidP="008D490A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:rsidR="008D490A" w:rsidRPr="009F786F" w:rsidRDefault="008D490A" w:rsidP="008D490A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2014 – 2019 гг.</w:t>
      </w:r>
    </w:p>
    <w:p w:rsidR="008D490A" w:rsidRPr="009F786F" w:rsidRDefault="008D490A" w:rsidP="008D490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D490A" w:rsidRPr="005456A4" w:rsidTr="00AA000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490A" w:rsidRPr="009F786F" w:rsidRDefault="008D490A" w:rsidP="00AA000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8D490A" w:rsidRPr="005456A4" w:rsidRDefault="008D490A" w:rsidP="00AA0008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5456A4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5456A4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5456A4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5456A4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5456A4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8D490A" w:rsidRPr="005456A4" w:rsidRDefault="008D490A" w:rsidP="008D490A">
      <w:pPr>
        <w:widowControl w:val="0"/>
        <w:jc w:val="right"/>
        <w:rPr>
          <w:i/>
          <w:lang w:val="en-US"/>
        </w:rPr>
      </w:pPr>
    </w:p>
    <w:p w:rsidR="008D490A" w:rsidRPr="009F786F" w:rsidRDefault="008D490A" w:rsidP="008D490A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:rsidR="008D490A" w:rsidRPr="009F786F" w:rsidRDefault="008D490A" w:rsidP="008D490A">
      <w:pPr>
        <w:widowControl w:val="0"/>
        <w:jc w:val="center"/>
        <w:rPr>
          <w:b/>
          <w:sz w:val="28"/>
          <w:szCs w:val="28"/>
        </w:rPr>
      </w:pPr>
      <w:r w:rsidRPr="00E551DD">
        <w:rPr>
          <w:b/>
          <w:sz w:val="28"/>
          <w:szCs w:val="28"/>
        </w:rPr>
        <w:t>№</w:t>
      </w:r>
      <w:r w:rsidRPr="009F786F">
        <w:rPr>
          <w:b/>
          <w:sz w:val="28"/>
          <w:szCs w:val="28"/>
        </w:rPr>
        <w:t xml:space="preserve"> </w:t>
      </w:r>
      <w:r w:rsidR="00E551DD">
        <w:rPr>
          <w:b/>
          <w:sz w:val="28"/>
          <w:szCs w:val="28"/>
        </w:rPr>
        <w:t>202</w:t>
      </w:r>
    </w:p>
    <w:p w:rsidR="008D490A" w:rsidRPr="009F786F" w:rsidRDefault="008D490A" w:rsidP="008D490A">
      <w:pPr>
        <w:pStyle w:val="ConsPlusNormal"/>
        <w:ind w:firstLine="0"/>
        <w:jc w:val="both"/>
        <w:rPr>
          <w:sz w:val="24"/>
          <w:szCs w:val="24"/>
        </w:rPr>
      </w:pPr>
    </w:p>
    <w:p w:rsidR="008D490A" w:rsidRDefault="008D490A" w:rsidP="008D490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12.07.2018</w:t>
      </w:r>
    </w:p>
    <w:p w:rsidR="008D490A" w:rsidRPr="009F786F" w:rsidRDefault="008D490A" w:rsidP="008D490A">
      <w:pPr>
        <w:pStyle w:val="ConsPlusNormal"/>
        <w:ind w:firstLine="0"/>
        <w:jc w:val="both"/>
        <w:rPr>
          <w:sz w:val="24"/>
          <w:szCs w:val="24"/>
        </w:rPr>
      </w:pPr>
    </w:p>
    <w:p w:rsidR="008D490A" w:rsidRPr="009F786F" w:rsidRDefault="008D490A" w:rsidP="008D490A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:rsidR="008D490A" w:rsidRPr="009F786F" w:rsidRDefault="008D490A" w:rsidP="008D490A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:rsidR="008D490A" w:rsidRPr="009F786F" w:rsidRDefault="008D490A" w:rsidP="008D490A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:rsidR="008D490A" w:rsidRPr="009F786F" w:rsidRDefault="008D490A" w:rsidP="008D490A">
      <w:pPr>
        <w:pStyle w:val="ConsPlusNormal"/>
        <w:ind w:firstLine="0"/>
        <w:jc w:val="both"/>
        <w:rPr>
          <w:sz w:val="24"/>
          <w:szCs w:val="24"/>
        </w:rPr>
      </w:pPr>
    </w:p>
    <w:p w:rsidR="008D490A" w:rsidRPr="009F786F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</w:p>
    <w:p w:rsidR="008D490A" w:rsidRPr="009F786F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:rsidR="008D490A" w:rsidRPr="009F786F" w:rsidRDefault="008D490A" w:rsidP="008D490A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490A" w:rsidRPr="009F786F" w:rsidRDefault="008D490A" w:rsidP="008D490A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:rsidR="008D490A" w:rsidRPr="009F786F" w:rsidRDefault="008D490A" w:rsidP="008D490A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8D490A" w:rsidRPr="009F786F" w:rsidRDefault="008D490A" w:rsidP="008D490A">
      <w:pPr>
        <w:pStyle w:val="ConsPlusNormal"/>
        <w:ind w:firstLine="0"/>
        <w:jc w:val="both"/>
        <w:rPr>
          <w:sz w:val="24"/>
          <w:szCs w:val="24"/>
        </w:rPr>
      </w:pPr>
    </w:p>
    <w:p w:rsidR="008D490A" w:rsidRPr="009F786F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 от 08.09.2006 № 73, от 08.02.2007 № 117, </w:t>
      </w:r>
      <w:r w:rsidRPr="009F786F">
        <w:rPr>
          <w:iCs/>
          <w:sz w:val="24"/>
          <w:szCs w:val="24"/>
        </w:rPr>
        <w:t xml:space="preserve">от 31.01.2008 № 189, от 29.01.2009 № 256, от 13.04.2009 № 272, </w:t>
      </w:r>
      <w:r w:rsidRPr="009F786F">
        <w:rPr>
          <w:sz w:val="24"/>
          <w:szCs w:val="24"/>
        </w:rPr>
        <w:t xml:space="preserve">от 24.09.2009 № 292, от 29.04.2010 № 29, </w:t>
      </w:r>
      <w:r w:rsidRPr="009F786F">
        <w:rPr>
          <w:iCs/>
          <w:sz w:val="24"/>
          <w:szCs w:val="24"/>
        </w:rPr>
        <w:t>от 02.12.2010 № 79</w:t>
      </w:r>
      <w:r w:rsidRPr="009F786F">
        <w:rPr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9F786F">
        <w:rPr>
          <w:iCs/>
          <w:sz w:val="24"/>
          <w:szCs w:val="24"/>
        </w:rPr>
        <w:t>05.02.2016 № 94, от 14.07.2016 № 114</w:t>
      </w:r>
      <w:r>
        <w:rPr>
          <w:iCs/>
          <w:sz w:val="24"/>
          <w:szCs w:val="24"/>
        </w:rPr>
        <w:t xml:space="preserve">, 24.03.2017 № 131, от </w:t>
      </w:r>
      <w:r w:rsidRPr="00B444EC">
        <w:rPr>
          <w:iCs/>
          <w:sz w:val="24"/>
          <w:szCs w:val="24"/>
        </w:rPr>
        <w:t>30.08.2017 № 160</w:t>
      </w:r>
      <w:r>
        <w:rPr>
          <w:iCs/>
          <w:sz w:val="24"/>
          <w:szCs w:val="24"/>
        </w:rPr>
        <w:t>, от 27.03.2018 № 186</w:t>
      </w:r>
      <w:r w:rsidRPr="009F786F">
        <w:rPr>
          <w:sz w:val="24"/>
          <w:szCs w:val="24"/>
        </w:rPr>
        <w:t xml:space="preserve"> </w:t>
      </w:r>
      <w:r w:rsidRPr="009F786F">
        <w:rPr>
          <w:iCs/>
          <w:sz w:val="24"/>
          <w:szCs w:val="24"/>
        </w:rPr>
        <w:t xml:space="preserve"> </w:t>
      </w:r>
      <w:r w:rsidRPr="009F786F">
        <w:rPr>
          <w:sz w:val="24"/>
          <w:szCs w:val="24"/>
        </w:rPr>
        <w:t>изменения согласно приложению.</w:t>
      </w:r>
    </w:p>
    <w:p w:rsidR="008D490A" w:rsidRPr="009F786F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</w:p>
    <w:p w:rsidR="008D490A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D0AEB">
        <w:rPr>
          <w:sz w:val="24"/>
          <w:szCs w:val="24"/>
        </w:rPr>
        <w:t xml:space="preserve">. </w:t>
      </w:r>
      <w:r w:rsidRPr="00583099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 xml:space="preserve">изменения и </w:t>
      </w:r>
      <w:r w:rsidRPr="00583099">
        <w:rPr>
          <w:sz w:val="24"/>
          <w:szCs w:val="24"/>
        </w:rPr>
        <w:t>дополнения в Устав муниципального образования «Городской округ Ногликский» на государственную регистрацию в установленном законом порядке.</w:t>
      </w:r>
    </w:p>
    <w:p w:rsidR="008D490A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</w:p>
    <w:p w:rsidR="008D490A" w:rsidRPr="009F786F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3.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:rsidR="008D490A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</w:p>
    <w:p w:rsidR="008D490A" w:rsidRPr="00A71BFA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  <w:r w:rsidRPr="00A71BFA">
        <w:rPr>
          <w:sz w:val="24"/>
          <w:szCs w:val="24"/>
        </w:rPr>
        <w:t xml:space="preserve">4. Изменения в Устав муниципального образования «Городской округ Ногликский» вступают в силу со дня опубликования в газете «Знамя труда», за исключением пунктов </w:t>
      </w:r>
      <w:r>
        <w:rPr>
          <w:sz w:val="24"/>
          <w:szCs w:val="24"/>
        </w:rPr>
        <w:t>6</w:t>
      </w:r>
      <w:r w:rsidRPr="00A71BFA">
        <w:rPr>
          <w:sz w:val="24"/>
          <w:szCs w:val="24"/>
        </w:rPr>
        <w:t xml:space="preserve">, </w:t>
      </w:r>
      <w:r>
        <w:rPr>
          <w:sz w:val="24"/>
          <w:szCs w:val="24"/>
        </w:rPr>
        <w:t>7</w:t>
      </w:r>
      <w:r w:rsidRPr="00A71BFA">
        <w:rPr>
          <w:sz w:val="24"/>
          <w:szCs w:val="24"/>
        </w:rPr>
        <w:t xml:space="preserve"> приложения к настоящему решению.</w:t>
      </w:r>
    </w:p>
    <w:p w:rsidR="008D490A" w:rsidRPr="00A71BFA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</w:p>
    <w:p w:rsidR="008D490A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  <w:r w:rsidRPr="00A71BFA">
        <w:rPr>
          <w:sz w:val="24"/>
          <w:szCs w:val="24"/>
        </w:rPr>
        <w:t xml:space="preserve">5. Пункт </w:t>
      </w:r>
      <w:r>
        <w:rPr>
          <w:sz w:val="24"/>
          <w:szCs w:val="24"/>
        </w:rPr>
        <w:t>6</w:t>
      </w:r>
      <w:r w:rsidRPr="00A71BFA">
        <w:rPr>
          <w:sz w:val="24"/>
          <w:szCs w:val="24"/>
        </w:rPr>
        <w:t xml:space="preserve">  приложения к настоящему решению вступает в силу с 30.12.2018 года. Пункт </w:t>
      </w:r>
      <w:r>
        <w:rPr>
          <w:sz w:val="24"/>
          <w:szCs w:val="24"/>
        </w:rPr>
        <w:t>7</w:t>
      </w:r>
      <w:r w:rsidRPr="00A71BFA">
        <w:rPr>
          <w:sz w:val="24"/>
          <w:szCs w:val="24"/>
        </w:rPr>
        <w:t xml:space="preserve"> приложения к настоящему решению вступает в силу с 01.01.2019 года.</w:t>
      </w:r>
    </w:p>
    <w:p w:rsidR="008D490A" w:rsidRDefault="008D490A" w:rsidP="008D490A">
      <w:pPr>
        <w:pStyle w:val="ConsPlusNormal"/>
        <w:ind w:firstLine="851"/>
        <w:jc w:val="both"/>
        <w:rPr>
          <w:sz w:val="24"/>
          <w:szCs w:val="24"/>
        </w:rPr>
      </w:pPr>
    </w:p>
    <w:p w:rsidR="008D490A" w:rsidRPr="009F786F" w:rsidRDefault="008D490A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490A" w:rsidRPr="009F786F" w:rsidRDefault="008D490A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490A" w:rsidRPr="009F786F" w:rsidRDefault="008D490A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8D490A" w:rsidRPr="009F786F" w:rsidRDefault="008D490A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490A" w:rsidRDefault="008D490A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8D490A" w:rsidRDefault="008D490A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490A" w:rsidRDefault="008D490A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56A4" w:rsidRDefault="00F847A9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456A4">
        <w:rPr>
          <w:rFonts w:ascii="Times New Roman" w:hAnsi="Times New Roman" w:cs="Times New Roman"/>
          <w:sz w:val="24"/>
          <w:szCs w:val="24"/>
        </w:rPr>
        <w:t xml:space="preserve">сполняющий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456A4">
        <w:rPr>
          <w:rFonts w:ascii="Times New Roman" w:hAnsi="Times New Roman" w:cs="Times New Roman"/>
          <w:sz w:val="24"/>
          <w:szCs w:val="24"/>
        </w:rPr>
        <w:t>бязанности</w:t>
      </w:r>
    </w:p>
    <w:p w:rsidR="008D490A" w:rsidRDefault="00F847A9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мэра </w:t>
      </w:r>
      <w:r w:rsidR="008D49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490A" w:rsidRPr="009F786F" w:rsidRDefault="008D490A" w:rsidP="008D490A">
      <w:pPr>
        <w:pStyle w:val="ConsNormal"/>
        <w:ind w:righ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  </w:t>
      </w:r>
      <w:r w:rsidR="00F847A9">
        <w:rPr>
          <w:rFonts w:ascii="Times New Roman" w:hAnsi="Times New Roman" w:cs="Times New Roman"/>
          <w:sz w:val="24"/>
          <w:szCs w:val="24"/>
        </w:rPr>
        <w:t>П.С. Кочергин</w:t>
      </w:r>
      <w:r w:rsidRPr="009F786F"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8D490A" w:rsidRPr="009F786F" w:rsidTr="00AA0008">
        <w:tc>
          <w:tcPr>
            <w:tcW w:w="3190" w:type="dxa"/>
          </w:tcPr>
          <w:p w:rsidR="008D490A" w:rsidRPr="009F786F" w:rsidRDefault="008D490A" w:rsidP="00AA000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:rsidR="008D490A" w:rsidRPr="009F786F" w:rsidRDefault="008D490A" w:rsidP="00AA000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490A" w:rsidRPr="009F786F" w:rsidRDefault="008D490A" w:rsidP="00AA000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D490A" w:rsidRPr="009F786F" w:rsidRDefault="008D490A" w:rsidP="00AA000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8D490A" w:rsidRPr="009F786F" w:rsidRDefault="008D490A" w:rsidP="00AA000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D490A" w:rsidRPr="009F786F" w:rsidRDefault="008D490A" w:rsidP="00AA000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8D490A" w:rsidRPr="009F786F" w:rsidRDefault="008D490A" w:rsidP="004E6832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E6832"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1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1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490A" w:rsidRPr="009F786F" w:rsidRDefault="008D490A" w:rsidP="008D490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490A" w:rsidRPr="009F786F" w:rsidRDefault="008D490A" w:rsidP="008D490A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:rsidR="008D490A" w:rsidRPr="009F786F" w:rsidRDefault="008D490A" w:rsidP="008D490A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:rsidR="008D490A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D490A" w:rsidRPr="004E6832" w:rsidRDefault="008D490A" w:rsidP="008D490A">
      <w:pPr>
        <w:autoSpaceDE w:val="0"/>
        <w:autoSpaceDN w:val="0"/>
        <w:adjustRightInd w:val="0"/>
        <w:ind w:firstLine="851"/>
        <w:jc w:val="both"/>
      </w:pPr>
      <w:r w:rsidRPr="004E6832">
        <w:rPr>
          <w:rFonts w:eastAsiaTheme="minorHAnsi"/>
          <w:lang w:eastAsia="en-US"/>
        </w:rPr>
        <w:t xml:space="preserve">1. </w:t>
      </w:r>
      <w:r w:rsidRPr="004E6832">
        <w:t>Подпункт «б» пункта 41 части 4 статьи 35 признать утратившим силу</w:t>
      </w:r>
    </w:p>
    <w:p w:rsidR="008D490A" w:rsidRPr="004E6832" w:rsidRDefault="008D490A" w:rsidP="008D490A">
      <w:pPr>
        <w:autoSpaceDE w:val="0"/>
        <w:autoSpaceDN w:val="0"/>
        <w:adjustRightInd w:val="0"/>
        <w:ind w:firstLine="851"/>
        <w:jc w:val="both"/>
      </w:pPr>
    </w:p>
    <w:p w:rsidR="008D490A" w:rsidRPr="004E6832" w:rsidRDefault="008D490A" w:rsidP="008D490A">
      <w:pPr>
        <w:autoSpaceDE w:val="0"/>
        <w:autoSpaceDN w:val="0"/>
        <w:adjustRightInd w:val="0"/>
        <w:ind w:firstLine="851"/>
        <w:jc w:val="both"/>
      </w:pPr>
      <w:r w:rsidRPr="004E6832">
        <w:t>2. Подпункты «в», «г» и «д» пункта 41 части 4 статьи 35 считать соответственно подпунктами пунктами «б», «в» и «г».</w:t>
      </w:r>
    </w:p>
    <w:p w:rsidR="008D490A" w:rsidRPr="004E6832" w:rsidRDefault="008D490A" w:rsidP="008D490A">
      <w:pPr>
        <w:autoSpaceDE w:val="0"/>
        <w:autoSpaceDN w:val="0"/>
        <w:adjustRightInd w:val="0"/>
        <w:ind w:firstLine="851"/>
        <w:jc w:val="both"/>
      </w:pPr>
    </w:p>
    <w:p w:rsidR="008D490A" w:rsidRPr="004E6832" w:rsidRDefault="008D490A" w:rsidP="008D490A">
      <w:pPr>
        <w:autoSpaceDE w:val="0"/>
        <w:autoSpaceDN w:val="0"/>
        <w:adjustRightInd w:val="0"/>
        <w:ind w:firstLine="851"/>
        <w:jc w:val="both"/>
      </w:pPr>
      <w:r w:rsidRPr="004E6832">
        <w:rPr>
          <w:rFonts w:eastAsiaTheme="minorHAnsi"/>
          <w:lang w:eastAsia="en-US"/>
        </w:rPr>
        <w:t xml:space="preserve">3. </w:t>
      </w:r>
      <w:r w:rsidRPr="004E6832">
        <w:t>Часть 4 статьи 35 дополнить пунктом 60 следующего содержания:</w:t>
      </w:r>
    </w:p>
    <w:p w:rsidR="008D490A" w:rsidRPr="004E6832" w:rsidRDefault="008D490A" w:rsidP="008D490A">
      <w:pPr>
        <w:widowControl w:val="0"/>
        <w:autoSpaceDE w:val="0"/>
        <w:autoSpaceDN w:val="0"/>
        <w:adjustRightInd w:val="0"/>
        <w:ind w:firstLine="851"/>
        <w:jc w:val="both"/>
      </w:pPr>
      <w:r w:rsidRPr="004E6832">
        <w:t>«60) утверждает схемы расположения земельного участка или земельных участков на кадастровом плане территории или публичной кадастровой карте.»</w:t>
      </w:r>
    </w:p>
    <w:p w:rsidR="008D490A" w:rsidRPr="004E6832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D490A" w:rsidRPr="004E6832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E6832">
        <w:rPr>
          <w:rFonts w:eastAsiaTheme="minorHAnsi"/>
          <w:lang w:eastAsia="en-US"/>
        </w:rPr>
        <w:t>4. В пункте 1 части 1 статьи 36 слова «</w:t>
      </w:r>
      <w:r w:rsidRPr="004E6832">
        <w:t>проектов планов и программ социально-экономического развития муниципального образования, исполняет их» заменить словами «</w:t>
      </w:r>
      <w:r w:rsidRPr="004E6832">
        <w:rPr>
          <w:rFonts w:eastAsiaTheme="minorHAnsi"/>
          <w:lang w:eastAsia="en-US"/>
        </w:rPr>
        <w:t>проекта стратегии социально-экономического развития муниципального образования, исполняет её».</w:t>
      </w:r>
    </w:p>
    <w:p w:rsidR="008D490A" w:rsidRPr="004E6832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D490A" w:rsidRPr="004E6832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E6832">
        <w:rPr>
          <w:rFonts w:eastAsiaTheme="minorHAnsi"/>
          <w:lang w:eastAsia="en-US"/>
        </w:rPr>
        <w:t>5. В пункте 2 части 1 статьи 36 слова «</w:t>
      </w:r>
      <w:r w:rsidRPr="004E6832">
        <w:t>проектам планов социально-экономического развития территории» заменить словами «</w:t>
      </w:r>
      <w:r w:rsidRPr="004E6832">
        <w:rPr>
          <w:rFonts w:eastAsiaTheme="minorHAnsi"/>
          <w:lang w:eastAsia="en-US"/>
        </w:rPr>
        <w:t>проекту стратегии социально-экономического развития».</w:t>
      </w:r>
    </w:p>
    <w:p w:rsidR="008D490A" w:rsidRPr="004E6832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D490A" w:rsidRPr="004E6832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E6832">
        <w:rPr>
          <w:rFonts w:eastAsiaTheme="minorHAnsi"/>
          <w:lang w:eastAsia="en-US"/>
        </w:rPr>
        <w:t xml:space="preserve">6. Пункт 5 части 7 статьи 36 после слов «за сохранностью автомобильных дорог местного значения в границах </w:t>
      </w:r>
      <w:r w:rsidRPr="004E6832">
        <w:t>городского округа</w:t>
      </w:r>
      <w:r w:rsidRPr="004E6832">
        <w:rPr>
          <w:rFonts w:eastAsiaTheme="minorHAnsi"/>
          <w:lang w:eastAsia="en-US"/>
        </w:rPr>
        <w:t>,» дополнить словами «организует дорожное движение,».</w:t>
      </w:r>
    </w:p>
    <w:p w:rsidR="008D490A" w:rsidRPr="004E6832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D490A" w:rsidRPr="004E6832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E6832">
        <w:rPr>
          <w:rFonts w:eastAsiaTheme="minorHAnsi"/>
          <w:lang w:eastAsia="en-US"/>
        </w:rPr>
        <w:t>7. Пункт 20 части 9 статьи 36 изложить в следующей редакции:</w:t>
      </w:r>
    </w:p>
    <w:p w:rsidR="008D490A" w:rsidRPr="00AD3929" w:rsidRDefault="008D490A" w:rsidP="008D49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E6832">
        <w:rPr>
          <w:rFonts w:eastAsiaTheme="minorHAnsi"/>
          <w:lang w:eastAsia="en-US"/>
        </w:rPr>
        <w:t>«20)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отходов;».</w:t>
      </w:r>
    </w:p>
    <w:p w:rsidR="008D490A" w:rsidRPr="00AD3929" w:rsidRDefault="008D490A" w:rsidP="008D490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8D490A" w:rsidRPr="00AD3929" w:rsidRDefault="008D490A" w:rsidP="008D490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D3929">
        <w:rPr>
          <w:rFonts w:eastAsiaTheme="minorHAnsi"/>
          <w:lang w:eastAsia="en-US"/>
        </w:rPr>
        <w:t xml:space="preserve">8. </w:t>
      </w:r>
      <w:hyperlink r:id="rId8" w:history="1"/>
      <w:r w:rsidRPr="00AD3929">
        <w:rPr>
          <w:rFonts w:eastAsiaTheme="minorHAnsi"/>
          <w:lang w:eastAsia="en-US"/>
        </w:rPr>
        <w:t>Статью 77.21 дополнить частью 7 следующего содержания:</w:t>
      </w:r>
    </w:p>
    <w:p w:rsidR="008D490A" w:rsidRDefault="008D490A" w:rsidP="008D490A">
      <w:pPr>
        <w:autoSpaceDE w:val="0"/>
        <w:autoSpaceDN w:val="0"/>
        <w:adjustRightInd w:val="0"/>
        <w:ind w:firstLine="851"/>
        <w:jc w:val="both"/>
      </w:pPr>
      <w:r w:rsidRPr="00AD3929">
        <w:rPr>
          <w:rFonts w:eastAsiaTheme="minorHAnsi"/>
          <w:lang w:eastAsia="en-US"/>
        </w:rPr>
        <w:t>«7.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коррупции».».</w:t>
      </w:r>
    </w:p>
    <w:sectPr w:rsidR="008D490A" w:rsidSect="006625EE">
      <w:headerReference w:type="even" r:id="rId9"/>
      <w:headerReference w:type="default" r:id="rId10"/>
      <w:pgSz w:w="11906" w:h="16838" w:code="9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C1" w:rsidRDefault="003D0EC1" w:rsidP="00824022">
      <w:r>
        <w:separator/>
      </w:r>
    </w:p>
  </w:endnote>
  <w:endnote w:type="continuationSeparator" w:id="0">
    <w:p w:rsidR="003D0EC1" w:rsidRDefault="003D0EC1" w:rsidP="00824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C1" w:rsidRDefault="003D0EC1" w:rsidP="00824022">
      <w:r>
        <w:separator/>
      </w:r>
    </w:p>
  </w:footnote>
  <w:footnote w:type="continuationSeparator" w:id="0">
    <w:p w:rsidR="003D0EC1" w:rsidRDefault="003D0EC1" w:rsidP="00824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B5" w:rsidRDefault="006A30EE" w:rsidP="00E50A4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551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76B5" w:rsidRDefault="003D0EC1" w:rsidP="007676B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B5" w:rsidRDefault="006A30EE" w:rsidP="00E50A4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551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456A4">
      <w:rPr>
        <w:rStyle w:val="aa"/>
        <w:noProof/>
      </w:rPr>
      <w:t>2</w:t>
    </w:r>
    <w:r>
      <w:rPr>
        <w:rStyle w:val="aa"/>
      </w:rPr>
      <w:fldChar w:fldCharType="end"/>
    </w:r>
  </w:p>
  <w:p w:rsidR="007676B5" w:rsidRDefault="003D0EC1" w:rsidP="007676B5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90A"/>
    <w:rsid w:val="00004442"/>
    <w:rsid w:val="000E20AC"/>
    <w:rsid w:val="0015149E"/>
    <w:rsid w:val="003C2BCE"/>
    <w:rsid w:val="003D0EC1"/>
    <w:rsid w:val="0048588F"/>
    <w:rsid w:val="004E6832"/>
    <w:rsid w:val="005456A4"/>
    <w:rsid w:val="00586687"/>
    <w:rsid w:val="006318C3"/>
    <w:rsid w:val="00642528"/>
    <w:rsid w:val="006A30EE"/>
    <w:rsid w:val="00780C99"/>
    <w:rsid w:val="007D2706"/>
    <w:rsid w:val="00824022"/>
    <w:rsid w:val="008D490A"/>
    <w:rsid w:val="00B37F21"/>
    <w:rsid w:val="00BA79A9"/>
    <w:rsid w:val="00C749CC"/>
    <w:rsid w:val="00CA32BA"/>
    <w:rsid w:val="00CA46DB"/>
    <w:rsid w:val="00D2499F"/>
    <w:rsid w:val="00E24CF6"/>
    <w:rsid w:val="00E551DD"/>
    <w:rsid w:val="00F2381D"/>
    <w:rsid w:val="00F538AA"/>
    <w:rsid w:val="00F847A9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0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490A"/>
    <w:pPr>
      <w:keepNext/>
      <w:jc w:val="center"/>
      <w:outlineLvl w:val="1"/>
    </w:pPr>
    <w:rPr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90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D490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D490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D49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8D490A"/>
    <w:pPr>
      <w:widowControl w:val="0"/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8D490A"/>
    <w:pPr>
      <w:spacing w:after="75"/>
    </w:pPr>
    <w:rPr>
      <w:sz w:val="19"/>
      <w:szCs w:val="19"/>
    </w:rPr>
  </w:style>
  <w:style w:type="paragraph" w:styleId="a8">
    <w:name w:val="header"/>
    <w:basedOn w:val="a"/>
    <w:link w:val="a9"/>
    <w:rsid w:val="008D4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D4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D490A"/>
  </w:style>
  <w:style w:type="paragraph" w:customStyle="1" w:styleId="ConsNormal">
    <w:name w:val="ConsNormal"/>
    <w:rsid w:val="008D490A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49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49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D490A"/>
    <w:rPr>
      <w:rFonts w:ascii="Times New Roman" w:eastAsia="Times New Roman" w:hAnsi="Times New Roman" w:cs="Times New Roman"/>
      <w:sz w:val="70"/>
      <w:szCs w:val="24"/>
      <w:lang w:eastAsia="ru-RU"/>
    </w:rPr>
  </w:style>
  <w:style w:type="paragraph" w:styleId="3">
    <w:name w:val="Body Text Indent 3"/>
    <w:basedOn w:val="a"/>
    <w:link w:val="30"/>
    <w:rsid w:val="008D49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490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7D5CDCB27CEE6C7E8F1A604134331B09B87CB274344496882E0960C91C3F628E9D3BEpEiF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0656-5EFA-4CB9-B946-9636D19A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2018-07-09T03:50:00Z</dcterms:created>
  <dcterms:modified xsi:type="dcterms:W3CDTF">2018-07-10T00:46:00Z</dcterms:modified>
</cp:coreProperties>
</file>