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59EA" w:rsidRPr="00E90C4E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E90C4E" w:rsidRDefault="008E59EA" w:rsidP="00382314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90C4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90C4E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E90C4E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E90C4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E90C4E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DD2D9D4" w14:textId="77777777" w:rsidR="008E59EA" w:rsidRPr="00E90C4E" w:rsidRDefault="008E59EA" w:rsidP="008E59EA">
      <w:pPr>
        <w:jc w:val="right"/>
        <w:rPr>
          <w:b/>
          <w:bCs/>
          <w:sz w:val="16"/>
          <w:szCs w:val="16"/>
          <w:lang w:val="en-US"/>
        </w:rPr>
      </w:pPr>
    </w:p>
    <w:p w14:paraId="0CFB54D6" w14:textId="067A56C2" w:rsidR="008E59EA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>РЕШЕНИЕ</w:t>
      </w:r>
    </w:p>
    <w:p w14:paraId="066E12DB" w14:textId="1E08FA6A" w:rsidR="009823E0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 xml:space="preserve">№ </w:t>
      </w:r>
      <w:r w:rsidR="0033285B">
        <w:rPr>
          <w:b/>
          <w:bCs/>
          <w:sz w:val="28"/>
          <w:szCs w:val="28"/>
        </w:rPr>
        <w:t>224</w:t>
      </w:r>
    </w:p>
    <w:p w14:paraId="3DC89EE1" w14:textId="77777777" w:rsidR="009823E0" w:rsidRDefault="009823E0" w:rsidP="009823E0"/>
    <w:p w14:paraId="77961A43" w14:textId="0748730C" w:rsidR="009823E0" w:rsidRDefault="0033285B" w:rsidP="009823E0">
      <w:r>
        <w:t>14</w:t>
      </w:r>
      <w:r w:rsidR="009823E0" w:rsidRPr="009823E0">
        <w:t>.</w:t>
      </w:r>
      <w:r w:rsidR="000F6A6B">
        <w:t>0</w:t>
      </w:r>
      <w:r w:rsidR="00C65DC3">
        <w:t>7</w:t>
      </w:r>
      <w:r w:rsidR="009823E0" w:rsidRPr="009823E0">
        <w:t>.202</w:t>
      </w:r>
      <w:r w:rsidR="00C65DC3">
        <w:t>2</w:t>
      </w:r>
    </w:p>
    <w:p w14:paraId="29591EC2" w14:textId="77777777" w:rsidR="004834BE" w:rsidRPr="009823E0" w:rsidRDefault="004834BE" w:rsidP="009823E0"/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2B1B498" w:rsidR="00A26E75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</w:p>
    <w:p w14:paraId="490515C2" w14:textId="77777777" w:rsidR="004B5B3D" w:rsidRPr="00E07483" w:rsidRDefault="004B5B3D" w:rsidP="00A26E75"/>
    <w:p w14:paraId="6F37E1CE" w14:textId="6A7D6FD5" w:rsidR="008E59EA" w:rsidRDefault="00E04D9F" w:rsidP="00FE45BD">
      <w:pPr>
        <w:ind w:firstLine="851"/>
        <w:jc w:val="both"/>
      </w:pPr>
      <w:r>
        <w:t xml:space="preserve">В соответствии со статьёй 23 Устава муниципального образования «Городской округ Ногликский», статьей 6 Регламента Собрания муниципального образования «Городской округ Ногликский», на основании </w:t>
      </w:r>
      <w:r w:rsidR="00365817">
        <w:t xml:space="preserve">заявления </w:t>
      </w:r>
      <w:r w:rsidR="00162EF0">
        <w:t xml:space="preserve">депутата </w:t>
      </w:r>
      <w:r w:rsidR="00191595">
        <w:t>Данченко О.В.</w:t>
      </w:r>
      <w:r w:rsidR="00162EF0">
        <w:t>»</w:t>
      </w:r>
      <w:r w:rsidR="00A52C23">
        <w:t xml:space="preserve"> о </w:t>
      </w:r>
      <w:r w:rsidR="00162EF0">
        <w:t xml:space="preserve"> </w:t>
      </w:r>
      <w:r w:rsidR="00C42460">
        <w:t xml:space="preserve"> в</w:t>
      </w:r>
      <w:r w:rsidR="00162EF0">
        <w:t xml:space="preserve">ыведении </w:t>
      </w:r>
      <w:r w:rsidR="00C42460">
        <w:t xml:space="preserve"> в состав</w:t>
      </w:r>
      <w:r w:rsidR="00162EF0">
        <w:t>а</w:t>
      </w:r>
      <w:r w:rsidR="00C42460">
        <w:t xml:space="preserve"> комиссий</w:t>
      </w:r>
      <w:r w:rsidR="00162EF0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3E16D1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37E9DC53" w14:textId="3B658901" w:rsidR="00C42460" w:rsidRPr="00E04D9F" w:rsidRDefault="00C42460" w:rsidP="00C42460">
      <w:pPr>
        <w:ind w:firstLine="851"/>
        <w:jc w:val="both"/>
      </w:pPr>
      <w:r>
        <w:t xml:space="preserve">- </w:t>
      </w:r>
      <w:r w:rsidRPr="00E04D9F">
        <w:t xml:space="preserve">вывести из состава </w:t>
      </w:r>
      <w:bookmarkStart w:id="0" w:name="_Hlk107405073"/>
      <w:r w:rsidRPr="00E04D9F">
        <w:t>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экономики, бюджета и финансов </w:t>
      </w:r>
      <w:bookmarkEnd w:id="0"/>
      <w:r w:rsidR="000D58DD">
        <w:t>–</w:t>
      </w:r>
      <w:r w:rsidRPr="00E04D9F">
        <w:t xml:space="preserve"> </w:t>
      </w:r>
      <w:r w:rsidR="002251ED">
        <w:t>Васильеву Марину Семеновну, Ромашкина Владимира Викторовича</w:t>
      </w:r>
      <w:r w:rsidR="000D58DD">
        <w:t>;</w:t>
      </w:r>
    </w:p>
    <w:p w14:paraId="709C1BE0" w14:textId="5A2470BA" w:rsidR="000D58DD" w:rsidRPr="00E04D9F" w:rsidRDefault="00C42460" w:rsidP="000D58DD">
      <w:pPr>
        <w:ind w:firstLine="851"/>
        <w:jc w:val="both"/>
      </w:pPr>
      <w:bookmarkStart w:id="1" w:name="_Hlk107405129"/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</w:t>
      </w:r>
      <w:r>
        <w:t>местного самоуправления</w:t>
      </w:r>
      <w:r w:rsidRPr="00E04D9F">
        <w:t xml:space="preserve"> </w:t>
      </w:r>
      <w:bookmarkEnd w:id="1"/>
      <w:r w:rsidR="00191595">
        <w:t>–</w:t>
      </w:r>
      <w:r w:rsidRPr="00E04D9F">
        <w:t xml:space="preserve"> </w:t>
      </w:r>
      <w:r w:rsidR="002251ED">
        <w:t>Васильеву Марину Семеновну, Ромашкина  Владимира Викторовича, Свириденко Дарью Александровну</w:t>
      </w:r>
      <w:r w:rsidR="000D58DD">
        <w:t>;</w:t>
      </w:r>
    </w:p>
    <w:p w14:paraId="7E393E5A" w14:textId="7597E69A" w:rsidR="00C42460" w:rsidRPr="00E04D9F" w:rsidRDefault="00C42460" w:rsidP="00C42460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</w:t>
      </w:r>
      <w:r>
        <w:t xml:space="preserve">социальным </w:t>
      </w:r>
      <w:r w:rsidRPr="00E04D9F">
        <w:t xml:space="preserve">вопросам </w:t>
      </w:r>
      <w:r>
        <w:t>-</w:t>
      </w:r>
      <w:r w:rsidRPr="00E04D9F">
        <w:t xml:space="preserve"> </w:t>
      </w:r>
      <w:r w:rsidR="000D58DD" w:rsidRPr="00E04D9F">
        <w:t xml:space="preserve"> </w:t>
      </w:r>
      <w:r w:rsidR="002251ED">
        <w:t>Васильеву Марину Семеновну, Свириденко Дарью Александровну</w:t>
      </w:r>
      <w:r w:rsidR="00A52C23">
        <w:t>;</w:t>
      </w:r>
    </w:p>
    <w:p w14:paraId="1ACB436C" w14:textId="07C41879" w:rsidR="004B5B3D" w:rsidRDefault="002251ED" w:rsidP="003E16D1">
      <w:pPr>
        <w:ind w:firstLine="851"/>
        <w:jc w:val="both"/>
      </w:pPr>
      <w:r>
        <w:t xml:space="preserve">- ввести в состав </w:t>
      </w:r>
      <w:r w:rsidRPr="00E04D9F">
        <w:t>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экономики, бюджета и финансов</w:t>
      </w:r>
      <w:r>
        <w:t xml:space="preserve"> – Решетова Дмитрия Геннадьевича</w:t>
      </w:r>
      <w:r w:rsidR="00E90C4E">
        <w:t xml:space="preserve"> и Алехина Эдуарда Викторовича</w:t>
      </w:r>
      <w:r>
        <w:t>;</w:t>
      </w:r>
    </w:p>
    <w:p w14:paraId="007CF3E1" w14:textId="5770FFF1" w:rsidR="002251ED" w:rsidRDefault="002251ED" w:rsidP="003E16D1">
      <w:pPr>
        <w:ind w:firstLine="851"/>
        <w:jc w:val="both"/>
      </w:pPr>
      <w:r w:rsidRPr="00E04D9F">
        <w:t xml:space="preserve">-  </w:t>
      </w:r>
      <w:r>
        <w:t>в</w:t>
      </w:r>
      <w:r w:rsidRPr="00E04D9F">
        <w:t xml:space="preserve">вести </w:t>
      </w:r>
      <w:r>
        <w:t>в</w:t>
      </w:r>
      <w:r w:rsidRPr="00E04D9F">
        <w:t xml:space="preserve">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</w:t>
      </w:r>
      <w:r>
        <w:t>местного самоуправления – Решетова Дмитрия Геннадьевича;</w:t>
      </w:r>
    </w:p>
    <w:p w14:paraId="115831D4" w14:textId="797B0F60" w:rsidR="002251ED" w:rsidRDefault="002251ED" w:rsidP="003E16D1">
      <w:pPr>
        <w:ind w:firstLine="851"/>
        <w:jc w:val="both"/>
      </w:pPr>
      <w:r>
        <w:t>- ввести в состав</w:t>
      </w:r>
      <w:r w:rsidRPr="002251ED">
        <w:t xml:space="preserve"> </w:t>
      </w:r>
      <w:r w:rsidRPr="00E04D9F">
        <w:t xml:space="preserve">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</w:t>
      </w:r>
      <w:r>
        <w:t xml:space="preserve">социальным </w:t>
      </w:r>
      <w:r w:rsidRPr="00E04D9F">
        <w:t>вопросам</w:t>
      </w:r>
      <w:r>
        <w:t xml:space="preserve"> -Решетова Дмитрия Геннадьевича;</w:t>
      </w:r>
    </w:p>
    <w:p w14:paraId="0109C84C" w14:textId="0E1F2F18" w:rsidR="00D502B1" w:rsidRDefault="00D502B1" w:rsidP="003E16D1">
      <w:pPr>
        <w:ind w:firstLine="851"/>
        <w:jc w:val="both"/>
      </w:pPr>
      <w:r>
        <w:lastRenderedPageBreak/>
        <w:t>- ввести в состав постоянной комиссии по вопросам ЖКХ, транспорта, торгового  и бытового обслуживания населения – Решетова Дмитрия Геннадьевича.</w:t>
      </w:r>
    </w:p>
    <w:p w14:paraId="4F5ECC1F" w14:textId="5D5E639D" w:rsidR="000E3A8C" w:rsidRDefault="000E3A8C" w:rsidP="008E59EA">
      <w:pPr>
        <w:ind w:firstLine="851"/>
        <w:jc w:val="both"/>
      </w:pPr>
    </w:p>
    <w:p w14:paraId="09206B36" w14:textId="3BBD9CAE" w:rsidR="00D502B1" w:rsidRDefault="00D502B1" w:rsidP="008E59EA">
      <w:pPr>
        <w:ind w:firstLine="851"/>
        <w:jc w:val="both"/>
      </w:pPr>
    </w:p>
    <w:p w14:paraId="7430A389" w14:textId="08FEC74B" w:rsidR="00D502B1" w:rsidRDefault="00D502B1" w:rsidP="008E59EA">
      <w:pPr>
        <w:ind w:firstLine="851"/>
        <w:jc w:val="both"/>
      </w:pPr>
    </w:p>
    <w:p w14:paraId="313039ED" w14:textId="7EBACC80" w:rsidR="00D502B1" w:rsidRDefault="00D502B1" w:rsidP="00D502B1">
      <w:r>
        <w:t>Исполняющий обязанности</w:t>
      </w:r>
    </w:p>
    <w:p w14:paraId="3E11905E" w14:textId="782DF522" w:rsidR="008E59EA" w:rsidRDefault="00D502B1" w:rsidP="008E59EA">
      <w:pPr>
        <w:jc w:val="both"/>
      </w:pPr>
      <w:r>
        <w:t>п</w:t>
      </w:r>
      <w:r w:rsidR="008E59EA">
        <w:t>редседател</w:t>
      </w:r>
      <w:r>
        <w:t>я</w:t>
      </w:r>
      <w:r w:rsidR="008E59EA">
        <w:t xml:space="preserve">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56029D55" w:rsidR="007D2706" w:rsidRDefault="008E59EA" w:rsidP="0023637A">
      <w:pPr>
        <w:jc w:val="both"/>
      </w:pPr>
      <w:r>
        <w:t xml:space="preserve">«Городской округ Ногликский»                                                           </w:t>
      </w:r>
      <w:r w:rsidR="009823E0">
        <w:t xml:space="preserve">  </w:t>
      </w:r>
      <w:r>
        <w:t xml:space="preserve">               </w:t>
      </w:r>
      <w:r w:rsidR="00D502B1">
        <w:t xml:space="preserve">     В.Н. Кулиш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EA"/>
    <w:rsid w:val="000A3DF9"/>
    <w:rsid w:val="000B4FB3"/>
    <w:rsid w:val="000D58DD"/>
    <w:rsid w:val="000E20AC"/>
    <w:rsid w:val="000E3A8C"/>
    <w:rsid w:val="000F1FB2"/>
    <w:rsid w:val="000F6A6B"/>
    <w:rsid w:val="00115D14"/>
    <w:rsid w:val="0015149E"/>
    <w:rsid w:val="00162EF0"/>
    <w:rsid w:val="00191595"/>
    <w:rsid w:val="001C4D71"/>
    <w:rsid w:val="002044CD"/>
    <w:rsid w:val="002220EF"/>
    <w:rsid w:val="002251ED"/>
    <w:rsid w:val="0023637A"/>
    <w:rsid w:val="002A0125"/>
    <w:rsid w:val="002C0414"/>
    <w:rsid w:val="0033285B"/>
    <w:rsid w:val="00365817"/>
    <w:rsid w:val="00371F66"/>
    <w:rsid w:val="003967E8"/>
    <w:rsid w:val="003C2BCE"/>
    <w:rsid w:val="003E16D1"/>
    <w:rsid w:val="00410151"/>
    <w:rsid w:val="0044432C"/>
    <w:rsid w:val="004834BE"/>
    <w:rsid w:val="0048588F"/>
    <w:rsid w:val="004B5B3D"/>
    <w:rsid w:val="004D63F2"/>
    <w:rsid w:val="00560BD7"/>
    <w:rsid w:val="00586687"/>
    <w:rsid w:val="005A48D6"/>
    <w:rsid w:val="006308FA"/>
    <w:rsid w:val="006318C3"/>
    <w:rsid w:val="00642528"/>
    <w:rsid w:val="006700C7"/>
    <w:rsid w:val="006B65A7"/>
    <w:rsid w:val="006C5FCA"/>
    <w:rsid w:val="00754E09"/>
    <w:rsid w:val="00780C99"/>
    <w:rsid w:val="007D2706"/>
    <w:rsid w:val="00844F73"/>
    <w:rsid w:val="008509AC"/>
    <w:rsid w:val="008E59EA"/>
    <w:rsid w:val="009510F7"/>
    <w:rsid w:val="0098081F"/>
    <w:rsid w:val="009823E0"/>
    <w:rsid w:val="00A26E75"/>
    <w:rsid w:val="00A52C23"/>
    <w:rsid w:val="00AF7940"/>
    <w:rsid w:val="00B37E95"/>
    <w:rsid w:val="00B37F21"/>
    <w:rsid w:val="00BA79A9"/>
    <w:rsid w:val="00C01468"/>
    <w:rsid w:val="00C42460"/>
    <w:rsid w:val="00C615FE"/>
    <w:rsid w:val="00C65DC3"/>
    <w:rsid w:val="00C749CC"/>
    <w:rsid w:val="00CA32BA"/>
    <w:rsid w:val="00D2499F"/>
    <w:rsid w:val="00D502B1"/>
    <w:rsid w:val="00DE7FBE"/>
    <w:rsid w:val="00E04D9F"/>
    <w:rsid w:val="00E24416"/>
    <w:rsid w:val="00E24CF6"/>
    <w:rsid w:val="00E24D26"/>
    <w:rsid w:val="00E90C4E"/>
    <w:rsid w:val="00F2381D"/>
    <w:rsid w:val="00F421B0"/>
    <w:rsid w:val="00F538AA"/>
    <w:rsid w:val="00F55AC3"/>
    <w:rsid w:val="00FB692D"/>
    <w:rsid w:val="00FE2A02"/>
    <w:rsid w:val="00FE45B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4</cp:revision>
  <cp:lastPrinted>2021-04-28T03:49:00Z</cp:lastPrinted>
  <dcterms:created xsi:type="dcterms:W3CDTF">2022-07-03T22:56:00Z</dcterms:created>
  <dcterms:modified xsi:type="dcterms:W3CDTF">2022-07-13T05:05:00Z</dcterms:modified>
</cp:coreProperties>
</file>