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9BEDFD" w14:textId="77777777" w:rsidR="008E33EA" w:rsidRPr="008E33EA" w:rsidRDefault="008E33EA" w:rsidP="00502266">
      <w:pPr>
        <w:spacing w:line="360" w:lineRule="auto"/>
        <w:jc w:val="center"/>
        <w:rPr>
          <w:sz w:val="2"/>
          <w:szCs w:val="2"/>
        </w:rPr>
        <w:sectPr w:rsidR="008E33EA" w:rsidRPr="008E33EA" w:rsidSect="008E33EA">
          <w:headerReference w:type="default" r:id="rId9"/>
          <w:type w:val="continuous"/>
          <w:pgSz w:w="11906" w:h="16838"/>
          <w:pgMar w:top="1134" w:right="850" w:bottom="1134" w:left="1620" w:header="708" w:footer="708" w:gutter="0"/>
          <w:cols w:space="708"/>
          <w:titlePg/>
          <w:docGrid w:linePitch="360"/>
        </w:sectPr>
      </w:pPr>
      <w:bookmarkStart w:id="0" w:name="text_title"/>
      <w:bookmarkStart w:id="1" w:name="_GoBack"/>
      <w:bookmarkEnd w:id="1"/>
    </w:p>
    <w:bookmarkEnd w:id="0"/>
    <w:p w14:paraId="4594E49E" w14:textId="77777777" w:rsidR="00F42983" w:rsidRPr="009C63DB" w:rsidRDefault="00F42983" w:rsidP="00F42983">
      <w:pPr>
        <w:suppressAutoHyphens/>
        <w:ind w:left="1701" w:right="1701"/>
        <w:jc w:val="center"/>
        <w:rPr>
          <w:b/>
          <w:bCs/>
          <w:caps/>
          <w:sz w:val="28"/>
          <w:szCs w:val="28"/>
        </w:rPr>
      </w:pPr>
      <w:r w:rsidRPr="00F447F7">
        <w:rPr>
          <w:b/>
          <w:bCs/>
          <w:caps/>
          <w:sz w:val="28"/>
          <w:szCs w:val="28"/>
        </w:rPr>
        <w:lastRenderedPageBreak/>
        <w:t>ОПРОСНЫЙ ЛИСТ</w:t>
      </w:r>
    </w:p>
    <w:p w14:paraId="7C13497A" w14:textId="0A3EE5AD" w:rsidR="00F42983" w:rsidRDefault="00F42983" w:rsidP="00F42983">
      <w:pPr>
        <w:suppressAutoHyphens/>
        <w:ind w:left="1134" w:right="1134"/>
        <w:jc w:val="center"/>
        <w:rPr>
          <w:b/>
          <w:bCs/>
          <w:sz w:val="28"/>
          <w:szCs w:val="28"/>
        </w:rPr>
      </w:pPr>
      <w:r w:rsidRPr="00F447F7">
        <w:rPr>
          <w:b/>
          <w:bCs/>
          <w:sz w:val="28"/>
          <w:szCs w:val="28"/>
        </w:rPr>
        <w:t xml:space="preserve">для участников публичного обсуждения проекта </w:t>
      </w:r>
      <w:r w:rsidR="0019555C">
        <w:rPr>
          <w:b/>
          <w:bCs/>
          <w:sz w:val="28"/>
          <w:szCs w:val="28"/>
        </w:rPr>
        <w:t>приказа министерства сельского хозяйства и торговли Сахалинской области</w:t>
      </w:r>
    </w:p>
    <w:p w14:paraId="37E20F79" w14:textId="77777777" w:rsidR="0087733B" w:rsidRDefault="0087733B" w:rsidP="00F42983">
      <w:pPr>
        <w:suppressAutoHyphens/>
        <w:ind w:right="-1"/>
        <w:jc w:val="center"/>
        <w:rPr>
          <w:sz w:val="28"/>
          <w:szCs w:val="28"/>
          <w:u w:val="single"/>
        </w:rPr>
      </w:pPr>
    </w:p>
    <w:p w14:paraId="56A5E4A5" w14:textId="6931C1AD" w:rsidR="0019555C" w:rsidRPr="0019555C" w:rsidRDefault="00944D24" w:rsidP="0019555C">
      <w:pPr>
        <w:suppressAutoHyphens/>
        <w:spacing w:line="276" w:lineRule="auto"/>
        <w:ind w:left="708" w:right="-143" w:hanging="708"/>
        <w:jc w:val="center"/>
        <w:rPr>
          <w:rStyle w:val="10"/>
          <w:u w:val="single"/>
        </w:rPr>
      </w:pPr>
      <w:r>
        <w:rPr>
          <w:noProof/>
          <w:sz w:val="28"/>
          <w:szCs w:val="28"/>
          <w:u w:val="single"/>
        </w:rPr>
        <w:t>«</w:t>
      </w:r>
      <w:r w:rsidR="0019555C" w:rsidRPr="0019555C">
        <w:rPr>
          <w:rStyle w:val="10"/>
          <w:b w:val="0"/>
          <w:u w:val="single"/>
        </w:rPr>
        <w:t>Об утверждении Порядка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 объектов из этой схемы</w:t>
      </w:r>
      <w:r w:rsidR="0019555C">
        <w:rPr>
          <w:rStyle w:val="10"/>
          <w:b w:val="0"/>
          <w:u w:val="single"/>
        </w:rPr>
        <w:t>»</w:t>
      </w:r>
    </w:p>
    <w:p w14:paraId="315D34D4" w14:textId="23728230" w:rsidR="0019555C" w:rsidRPr="00944D24" w:rsidRDefault="0019555C" w:rsidP="0019555C">
      <w:pPr>
        <w:jc w:val="center"/>
        <w:rPr>
          <w:noProof/>
          <w:sz w:val="28"/>
          <w:szCs w:val="28"/>
          <w:u w:val="single"/>
        </w:rPr>
      </w:pPr>
    </w:p>
    <w:p w14:paraId="596F68BC" w14:textId="0220C9ED" w:rsidR="0087733B" w:rsidRPr="0046199D" w:rsidRDefault="00944D24" w:rsidP="0019555C">
      <w:pPr>
        <w:suppressAutoHyphens/>
        <w:ind w:right="-1"/>
        <w:rPr>
          <w:b/>
          <w:sz w:val="28"/>
          <w:szCs w:val="28"/>
          <w:u w:val="single"/>
        </w:rPr>
      </w:pPr>
      <w:r>
        <w:rPr>
          <w:b/>
          <w:noProof/>
          <w:sz w:val="26"/>
          <w:szCs w:val="26"/>
        </w:rPr>
        <w:t xml:space="preserve"> </w:t>
      </w:r>
      <w:r w:rsidR="0087733B" w:rsidRPr="00A44A19">
        <w:rPr>
          <w:sz w:val="28"/>
          <w:szCs w:val="28"/>
          <w:u w:val="single"/>
        </w:rPr>
        <w:t xml:space="preserve"> </w:t>
      </w:r>
    </w:p>
    <w:p w14:paraId="37B630C2" w14:textId="2211C931" w:rsidR="00F42983" w:rsidRPr="0087733B" w:rsidRDefault="00F42983" w:rsidP="00F42983">
      <w:pPr>
        <w:suppressAutoHyphens/>
        <w:ind w:right="-1"/>
        <w:jc w:val="center"/>
        <w:rPr>
          <w:bCs/>
          <w:sz w:val="18"/>
          <w:szCs w:val="18"/>
        </w:rPr>
      </w:pPr>
      <w:r w:rsidRPr="0087733B">
        <w:rPr>
          <w:bCs/>
          <w:sz w:val="18"/>
          <w:szCs w:val="18"/>
        </w:rPr>
        <w:t>(указывается наименование проекта нормативного правового акта)</w:t>
      </w:r>
    </w:p>
    <w:p w14:paraId="2F9BEE0D" w14:textId="536A635D" w:rsidR="00765FB3" w:rsidRPr="009C63DB" w:rsidRDefault="00765FB3" w:rsidP="006620C8">
      <w:pPr>
        <w:spacing w:after="120"/>
        <w:ind w:left="1701" w:right="1701"/>
        <w:jc w:val="center"/>
        <w:rPr>
          <w:b/>
          <w:bCs/>
          <w:caps/>
          <w:sz w:val="28"/>
          <w:szCs w:val="28"/>
        </w:rPr>
      </w:pPr>
    </w:p>
    <w:p w14:paraId="30D49697" w14:textId="23A27A37" w:rsidR="00F42983" w:rsidRPr="00F42983" w:rsidRDefault="00F42983" w:rsidP="00F42983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F42983">
        <w:rPr>
          <w:sz w:val="28"/>
          <w:szCs w:val="28"/>
        </w:rPr>
        <w:t>Контактная информация об участнике публичных консультаций: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741"/>
      </w:tblGrid>
      <w:tr w:rsidR="00F42983" w:rsidRPr="00F42983" w14:paraId="42299FCC" w14:textId="77777777" w:rsidTr="001A3589">
        <w:tc>
          <w:tcPr>
            <w:tcW w:w="4535" w:type="dxa"/>
            <w:shd w:val="clear" w:color="auto" w:fill="auto"/>
          </w:tcPr>
          <w:p w14:paraId="6F4A30C6" w14:textId="77777777" w:rsidR="00F42983" w:rsidRPr="00F42983" w:rsidRDefault="00F42983" w:rsidP="00F42983">
            <w:pPr>
              <w:suppressAutoHyphens/>
            </w:pPr>
            <w:r w:rsidRPr="00F42983">
              <w:t>Наименование юридического лица или фамилия, имя, отчество физического лица</w:t>
            </w:r>
          </w:p>
        </w:tc>
        <w:tc>
          <w:tcPr>
            <w:tcW w:w="4741" w:type="dxa"/>
            <w:shd w:val="clear" w:color="auto" w:fill="auto"/>
          </w:tcPr>
          <w:p w14:paraId="0C3E03EF" w14:textId="77777777" w:rsidR="00F42983" w:rsidRPr="00F42983" w:rsidRDefault="00F42983" w:rsidP="00F42983">
            <w:pPr>
              <w:widowControl w:val="0"/>
              <w:autoSpaceDE w:val="0"/>
              <w:autoSpaceDN w:val="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</w:tr>
      <w:tr w:rsidR="00F42983" w:rsidRPr="00F42983" w14:paraId="04AB3846" w14:textId="77777777" w:rsidTr="001A3589">
        <w:tc>
          <w:tcPr>
            <w:tcW w:w="4535" w:type="dxa"/>
            <w:shd w:val="clear" w:color="auto" w:fill="auto"/>
          </w:tcPr>
          <w:p w14:paraId="51E422E2" w14:textId="77777777" w:rsidR="00F42983" w:rsidRPr="00F42983" w:rsidRDefault="00F42983" w:rsidP="00F42983">
            <w:pPr>
              <w:suppressAutoHyphens/>
            </w:pPr>
            <w:r w:rsidRPr="00F42983">
              <w:t>Сфера деятельности</w:t>
            </w:r>
          </w:p>
        </w:tc>
        <w:tc>
          <w:tcPr>
            <w:tcW w:w="4741" w:type="dxa"/>
            <w:shd w:val="clear" w:color="auto" w:fill="auto"/>
          </w:tcPr>
          <w:p w14:paraId="381B26C5" w14:textId="77777777" w:rsidR="00F42983" w:rsidRPr="00F42983" w:rsidRDefault="00F42983" w:rsidP="00F42983">
            <w:pPr>
              <w:widowControl w:val="0"/>
              <w:autoSpaceDE w:val="0"/>
              <w:autoSpaceDN w:val="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</w:tr>
      <w:tr w:rsidR="00F42983" w:rsidRPr="00F42983" w14:paraId="53EFCC08" w14:textId="77777777" w:rsidTr="001A3589">
        <w:tc>
          <w:tcPr>
            <w:tcW w:w="4535" w:type="dxa"/>
            <w:shd w:val="clear" w:color="auto" w:fill="auto"/>
          </w:tcPr>
          <w:p w14:paraId="379A8DB4" w14:textId="77777777" w:rsidR="00F42983" w:rsidRPr="00F42983" w:rsidRDefault="00F42983" w:rsidP="00F42983">
            <w:pPr>
              <w:suppressAutoHyphens/>
            </w:pPr>
            <w:r w:rsidRPr="00F42983">
              <w:t>Ф.И.О. контактного лица</w:t>
            </w:r>
          </w:p>
        </w:tc>
        <w:tc>
          <w:tcPr>
            <w:tcW w:w="4741" w:type="dxa"/>
            <w:shd w:val="clear" w:color="auto" w:fill="auto"/>
          </w:tcPr>
          <w:p w14:paraId="3F3AF5AD" w14:textId="77777777" w:rsidR="00F42983" w:rsidRPr="00F42983" w:rsidRDefault="00F42983" w:rsidP="00F42983">
            <w:pPr>
              <w:widowControl w:val="0"/>
              <w:autoSpaceDE w:val="0"/>
              <w:autoSpaceDN w:val="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</w:tr>
      <w:tr w:rsidR="00F42983" w:rsidRPr="00F42983" w14:paraId="6337CDCC" w14:textId="77777777" w:rsidTr="001A3589">
        <w:tc>
          <w:tcPr>
            <w:tcW w:w="4535" w:type="dxa"/>
            <w:shd w:val="clear" w:color="auto" w:fill="auto"/>
          </w:tcPr>
          <w:p w14:paraId="3173351C" w14:textId="77777777" w:rsidR="00F42983" w:rsidRPr="00F42983" w:rsidRDefault="00F42983" w:rsidP="00F42983">
            <w:pPr>
              <w:suppressAutoHyphens/>
            </w:pPr>
            <w:r w:rsidRPr="00F42983">
              <w:t>Номер контактного телефона</w:t>
            </w:r>
          </w:p>
        </w:tc>
        <w:tc>
          <w:tcPr>
            <w:tcW w:w="4741" w:type="dxa"/>
            <w:shd w:val="clear" w:color="auto" w:fill="auto"/>
          </w:tcPr>
          <w:p w14:paraId="2BC943B9" w14:textId="77777777" w:rsidR="00F42983" w:rsidRPr="00F42983" w:rsidRDefault="00F42983" w:rsidP="00F42983">
            <w:pPr>
              <w:widowControl w:val="0"/>
              <w:autoSpaceDE w:val="0"/>
              <w:autoSpaceDN w:val="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</w:tr>
      <w:tr w:rsidR="00F42983" w:rsidRPr="00F42983" w14:paraId="11A01165" w14:textId="77777777" w:rsidTr="001A3589">
        <w:tc>
          <w:tcPr>
            <w:tcW w:w="4535" w:type="dxa"/>
            <w:shd w:val="clear" w:color="auto" w:fill="auto"/>
          </w:tcPr>
          <w:p w14:paraId="6EDEF0C9" w14:textId="77777777" w:rsidR="00F42983" w:rsidRPr="00F42983" w:rsidRDefault="00F42983" w:rsidP="00F42983">
            <w:pPr>
              <w:suppressAutoHyphens/>
            </w:pPr>
            <w:r w:rsidRPr="00F42983">
              <w:t>Адрес электронной почты</w:t>
            </w:r>
          </w:p>
        </w:tc>
        <w:tc>
          <w:tcPr>
            <w:tcW w:w="4741" w:type="dxa"/>
            <w:shd w:val="clear" w:color="auto" w:fill="auto"/>
          </w:tcPr>
          <w:p w14:paraId="79C83B83" w14:textId="77777777" w:rsidR="00F42983" w:rsidRPr="00F42983" w:rsidRDefault="00F42983" w:rsidP="00F42983">
            <w:pPr>
              <w:widowControl w:val="0"/>
              <w:autoSpaceDE w:val="0"/>
              <w:autoSpaceDN w:val="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</w:tr>
    </w:tbl>
    <w:p w14:paraId="44C80C75" w14:textId="77777777" w:rsidR="00F42983" w:rsidRPr="00F42983" w:rsidRDefault="00F42983" w:rsidP="00F42983">
      <w:pPr>
        <w:keepNext/>
        <w:keepLines/>
        <w:suppressAutoHyphens/>
        <w:spacing w:before="120" w:after="120" w:line="259" w:lineRule="auto"/>
        <w:ind w:firstLine="708"/>
        <w:jc w:val="both"/>
        <w:outlineLvl w:val="2"/>
        <w:rPr>
          <w:sz w:val="28"/>
          <w:szCs w:val="28"/>
        </w:rPr>
      </w:pPr>
      <w:r w:rsidRPr="00F42983">
        <w:rPr>
          <w:sz w:val="28"/>
          <w:szCs w:val="28"/>
        </w:rPr>
        <w:t>1. Актуальна ли проблема, описанная разработчиком в сводном отчете? Позволит ли принятие данного проекта решить проблему?</w:t>
      </w:r>
    </w:p>
    <w:p w14:paraId="4992CA42" w14:textId="77777777" w:rsidR="00F42983" w:rsidRPr="00F42983" w:rsidRDefault="00F42983" w:rsidP="00F42983">
      <w:r w:rsidRPr="00F42983">
        <w:t>_____________________________________________________________________________</w:t>
      </w:r>
    </w:p>
    <w:p w14:paraId="1F661315" w14:textId="77777777" w:rsidR="00F42983" w:rsidRPr="00F42983" w:rsidRDefault="00F42983" w:rsidP="00F42983">
      <w:pPr>
        <w:jc w:val="center"/>
        <w:rPr>
          <w:sz w:val="22"/>
          <w:szCs w:val="22"/>
        </w:rPr>
      </w:pPr>
      <w:r w:rsidRPr="00F42983">
        <w:rPr>
          <w:sz w:val="22"/>
          <w:szCs w:val="22"/>
        </w:rPr>
        <w:t>(место для текстового описания)</w:t>
      </w:r>
    </w:p>
    <w:p w14:paraId="29F6BC96" w14:textId="77777777" w:rsidR="00F42983" w:rsidRPr="00F42983" w:rsidRDefault="00F42983" w:rsidP="00F42983">
      <w:pPr>
        <w:keepNext/>
        <w:keepLines/>
        <w:suppressAutoHyphens/>
        <w:spacing w:before="120" w:after="120" w:line="259" w:lineRule="auto"/>
        <w:ind w:firstLine="708"/>
        <w:jc w:val="both"/>
        <w:outlineLvl w:val="2"/>
        <w:rPr>
          <w:sz w:val="28"/>
          <w:szCs w:val="28"/>
        </w:rPr>
      </w:pPr>
      <w:r w:rsidRPr="00F42983">
        <w:rPr>
          <w:sz w:val="28"/>
          <w:szCs w:val="28"/>
        </w:rPr>
        <w:t>2. Каких положительных эффектов следует ожидать в случае принятия данного проекта? По возможности, приведите числовые данные?</w:t>
      </w:r>
    </w:p>
    <w:p w14:paraId="79AD838E" w14:textId="77777777" w:rsidR="00F42983" w:rsidRPr="00F42983" w:rsidRDefault="00F42983" w:rsidP="00F42983"/>
    <w:p w14:paraId="109CE037" w14:textId="77777777" w:rsidR="00F42983" w:rsidRPr="00F42983" w:rsidRDefault="00F42983" w:rsidP="00F42983">
      <w:r w:rsidRPr="00F42983">
        <w:t>_____________________________________________________________________________</w:t>
      </w:r>
    </w:p>
    <w:p w14:paraId="6D525ABF" w14:textId="77777777" w:rsidR="00F42983" w:rsidRPr="00F42983" w:rsidRDefault="00F42983" w:rsidP="00F42983">
      <w:pPr>
        <w:jc w:val="center"/>
        <w:rPr>
          <w:sz w:val="22"/>
          <w:szCs w:val="22"/>
        </w:rPr>
      </w:pPr>
      <w:r w:rsidRPr="00F42983">
        <w:rPr>
          <w:sz w:val="22"/>
          <w:szCs w:val="22"/>
        </w:rPr>
        <w:t>(место для текстового описания)</w:t>
      </w:r>
    </w:p>
    <w:p w14:paraId="0B703725" w14:textId="77777777" w:rsidR="00F42983" w:rsidRPr="00F42983" w:rsidRDefault="00F42983" w:rsidP="00F42983">
      <w:pPr>
        <w:keepNext/>
        <w:keepLines/>
        <w:suppressAutoHyphens/>
        <w:spacing w:before="120" w:after="120" w:line="259" w:lineRule="auto"/>
        <w:ind w:firstLine="708"/>
        <w:jc w:val="both"/>
        <w:outlineLvl w:val="2"/>
        <w:rPr>
          <w:sz w:val="28"/>
          <w:szCs w:val="28"/>
        </w:rPr>
      </w:pPr>
      <w:r w:rsidRPr="00F42983">
        <w:rPr>
          <w:sz w:val="28"/>
          <w:szCs w:val="28"/>
        </w:rPr>
        <w:t>3. Какие риски и негативные последствия для бизнеса могут возникнуть в случае принятия данного проекта? По возможности, приведите числовые данные. Согласны ли Вы с выводами разработчика, изложенными в сводном отчете?</w:t>
      </w:r>
    </w:p>
    <w:p w14:paraId="6B002D54" w14:textId="77777777" w:rsidR="00F42983" w:rsidRPr="00F42983" w:rsidRDefault="00F42983" w:rsidP="00F42983"/>
    <w:p w14:paraId="00D7D3C6" w14:textId="77777777" w:rsidR="00F42983" w:rsidRPr="00F42983" w:rsidRDefault="00F42983" w:rsidP="00F42983">
      <w:r w:rsidRPr="00F42983">
        <w:t>_____________________________________________________________________________</w:t>
      </w:r>
    </w:p>
    <w:p w14:paraId="72E407E7" w14:textId="77777777" w:rsidR="00F42983" w:rsidRPr="00F42983" w:rsidRDefault="00F42983" w:rsidP="00F42983">
      <w:pPr>
        <w:jc w:val="center"/>
        <w:rPr>
          <w:sz w:val="22"/>
          <w:szCs w:val="22"/>
        </w:rPr>
      </w:pPr>
      <w:r w:rsidRPr="00F42983">
        <w:rPr>
          <w:sz w:val="22"/>
          <w:szCs w:val="22"/>
        </w:rPr>
        <w:t>(место для текстового описания)</w:t>
      </w:r>
    </w:p>
    <w:p w14:paraId="311012DE" w14:textId="77777777" w:rsidR="00F42983" w:rsidRPr="00F42983" w:rsidRDefault="00F42983" w:rsidP="00F42983">
      <w:pPr>
        <w:keepNext/>
        <w:keepLines/>
        <w:suppressAutoHyphens/>
        <w:spacing w:before="120" w:after="120" w:line="259" w:lineRule="auto"/>
        <w:ind w:firstLine="708"/>
        <w:jc w:val="both"/>
        <w:outlineLvl w:val="2"/>
        <w:rPr>
          <w:rFonts w:asciiTheme="majorHAnsi" w:eastAsiaTheme="majorEastAsia" w:hAnsiTheme="majorHAnsi" w:cstheme="majorBidi"/>
          <w:color w:val="243F60" w:themeColor="accent1" w:themeShade="7F"/>
          <w:lang w:eastAsia="en-US"/>
        </w:rPr>
      </w:pPr>
      <w:r w:rsidRPr="00F42983">
        <w:rPr>
          <w:sz w:val="28"/>
          <w:szCs w:val="28"/>
        </w:rPr>
        <w:lastRenderedPageBreak/>
        <w:t>4. Существуют ли менее затратные и (или) более эффективные способы решения проблемы? Если да, опишите их.</w:t>
      </w:r>
    </w:p>
    <w:p w14:paraId="50B0ADE2" w14:textId="77777777" w:rsidR="00F42983" w:rsidRPr="00F42983" w:rsidRDefault="00F42983" w:rsidP="00F42983">
      <w:r w:rsidRPr="00F42983">
        <w:t>_____________________________________________________________________________</w:t>
      </w:r>
    </w:p>
    <w:p w14:paraId="250B8BC6" w14:textId="77777777" w:rsidR="00F42983" w:rsidRPr="00F42983" w:rsidRDefault="00F42983" w:rsidP="00F42983">
      <w:pPr>
        <w:jc w:val="center"/>
        <w:rPr>
          <w:sz w:val="22"/>
          <w:szCs w:val="22"/>
        </w:rPr>
      </w:pPr>
      <w:r w:rsidRPr="00F42983">
        <w:rPr>
          <w:sz w:val="22"/>
          <w:szCs w:val="22"/>
        </w:rPr>
        <w:t>(место для текстового описания)</w:t>
      </w:r>
    </w:p>
    <w:p w14:paraId="46FDE825" w14:textId="77777777" w:rsidR="00F42983" w:rsidRPr="00F42983" w:rsidRDefault="00F42983" w:rsidP="00F42983">
      <w:pPr>
        <w:keepNext/>
        <w:keepLines/>
        <w:suppressAutoHyphens/>
        <w:spacing w:before="120" w:after="120" w:line="259" w:lineRule="auto"/>
        <w:ind w:firstLine="708"/>
        <w:jc w:val="both"/>
        <w:outlineLvl w:val="2"/>
        <w:rPr>
          <w:rFonts w:asciiTheme="majorHAnsi" w:eastAsiaTheme="majorEastAsia" w:hAnsiTheme="majorHAnsi" w:cstheme="majorBidi"/>
          <w:color w:val="243F60" w:themeColor="accent1" w:themeShade="7F"/>
          <w:lang w:eastAsia="en-US"/>
        </w:rPr>
      </w:pPr>
      <w:r w:rsidRPr="00F42983">
        <w:rPr>
          <w:sz w:val="28"/>
          <w:szCs w:val="28"/>
        </w:rPr>
        <w:t>5. Содержит ли проект акта нормы, противоречащие действующему законодательству? Если да, укажите их.</w:t>
      </w:r>
    </w:p>
    <w:p w14:paraId="15BFBCA5" w14:textId="77777777" w:rsidR="00F42983" w:rsidRPr="00F42983" w:rsidRDefault="00F42983" w:rsidP="00F42983">
      <w:r w:rsidRPr="00F42983">
        <w:t>_____________________________________________________________________________</w:t>
      </w:r>
    </w:p>
    <w:p w14:paraId="77B4BA50" w14:textId="77777777" w:rsidR="00F42983" w:rsidRPr="00F42983" w:rsidRDefault="00F42983" w:rsidP="00F42983">
      <w:pPr>
        <w:jc w:val="center"/>
        <w:rPr>
          <w:sz w:val="22"/>
          <w:szCs w:val="22"/>
        </w:rPr>
      </w:pPr>
      <w:r w:rsidRPr="00F42983">
        <w:rPr>
          <w:sz w:val="22"/>
          <w:szCs w:val="22"/>
        </w:rPr>
        <w:t>(место для текстового описания)</w:t>
      </w:r>
    </w:p>
    <w:p w14:paraId="6B5C8DFD" w14:textId="77777777" w:rsidR="00F42983" w:rsidRPr="00F42983" w:rsidRDefault="00F42983" w:rsidP="00F42983">
      <w:pPr>
        <w:keepNext/>
        <w:keepLines/>
        <w:suppressAutoHyphens/>
        <w:spacing w:before="120" w:after="120" w:line="259" w:lineRule="auto"/>
        <w:ind w:firstLine="708"/>
        <w:jc w:val="both"/>
        <w:outlineLvl w:val="2"/>
        <w:rPr>
          <w:sz w:val="28"/>
          <w:szCs w:val="28"/>
        </w:rPr>
      </w:pPr>
      <w:r w:rsidRPr="00F42983">
        <w:rPr>
          <w:sz w:val="28"/>
          <w:szCs w:val="28"/>
        </w:rPr>
        <w:t>6. Содержит ли проект акта нормы, положения и термины, позволяющие их толковать неоднозначно? Если да, укажите их.</w:t>
      </w:r>
    </w:p>
    <w:p w14:paraId="58C017B9" w14:textId="77777777" w:rsidR="00F42983" w:rsidRPr="00F42983" w:rsidRDefault="00F42983" w:rsidP="00F42983">
      <w:r w:rsidRPr="00F42983">
        <w:t>_____________________________________________________________________________</w:t>
      </w:r>
    </w:p>
    <w:p w14:paraId="5C5AF4F0" w14:textId="77777777" w:rsidR="00F42983" w:rsidRPr="00F42983" w:rsidRDefault="00F42983" w:rsidP="00F42983">
      <w:pPr>
        <w:jc w:val="center"/>
        <w:rPr>
          <w:sz w:val="22"/>
          <w:szCs w:val="22"/>
        </w:rPr>
      </w:pPr>
      <w:r w:rsidRPr="00F42983">
        <w:rPr>
          <w:sz w:val="22"/>
          <w:szCs w:val="22"/>
        </w:rPr>
        <w:t>(место для текстового описания)</w:t>
      </w:r>
    </w:p>
    <w:p w14:paraId="28738823" w14:textId="77777777" w:rsidR="00F42983" w:rsidRPr="00F42983" w:rsidRDefault="00F42983" w:rsidP="00F42983">
      <w:pPr>
        <w:keepNext/>
        <w:keepLines/>
        <w:suppressAutoHyphens/>
        <w:spacing w:before="120" w:after="120" w:line="259" w:lineRule="auto"/>
        <w:ind w:firstLine="708"/>
        <w:jc w:val="both"/>
        <w:outlineLvl w:val="2"/>
        <w:rPr>
          <w:rFonts w:asciiTheme="majorHAnsi" w:eastAsiaTheme="majorEastAsia" w:hAnsiTheme="majorHAnsi" w:cstheme="majorBidi"/>
          <w:color w:val="243F60" w:themeColor="accent1" w:themeShade="7F"/>
          <w:lang w:eastAsia="en-US"/>
        </w:rPr>
      </w:pPr>
      <w:r w:rsidRPr="00F42983">
        <w:rPr>
          <w:sz w:val="28"/>
          <w:szCs w:val="28"/>
        </w:rPr>
        <w:t>7. Содержит ли проект акта нормы, невыполнимые на практике? Если да, укажите их.</w:t>
      </w:r>
    </w:p>
    <w:p w14:paraId="733A5E3C" w14:textId="77777777" w:rsidR="00F42983" w:rsidRPr="00F42983" w:rsidRDefault="00F42983" w:rsidP="00F42983">
      <w:r w:rsidRPr="00F42983">
        <w:t>_____________________________________________________________________________</w:t>
      </w:r>
    </w:p>
    <w:p w14:paraId="213E147E" w14:textId="77777777" w:rsidR="00F42983" w:rsidRPr="00F42983" w:rsidRDefault="00F42983" w:rsidP="00F42983">
      <w:pPr>
        <w:jc w:val="center"/>
        <w:rPr>
          <w:sz w:val="22"/>
          <w:szCs w:val="22"/>
        </w:rPr>
      </w:pPr>
      <w:r w:rsidRPr="00F42983">
        <w:rPr>
          <w:sz w:val="22"/>
          <w:szCs w:val="22"/>
        </w:rPr>
        <w:t>(место для текстового описания)</w:t>
      </w:r>
    </w:p>
    <w:p w14:paraId="65A4E071" w14:textId="77777777" w:rsidR="00F42983" w:rsidRPr="00F42983" w:rsidRDefault="00F42983" w:rsidP="00F42983">
      <w:pPr>
        <w:keepNext/>
        <w:keepLines/>
        <w:suppressAutoHyphens/>
        <w:spacing w:before="120" w:after="120" w:line="259" w:lineRule="auto"/>
        <w:ind w:firstLine="708"/>
        <w:outlineLvl w:val="2"/>
        <w:rPr>
          <w:rFonts w:asciiTheme="majorHAnsi" w:eastAsiaTheme="majorEastAsia" w:hAnsiTheme="majorHAnsi" w:cstheme="majorBidi"/>
          <w:color w:val="243F60" w:themeColor="accent1" w:themeShade="7F"/>
          <w:lang w:eastAsia="en-US"/>
        </w:rPr>
      </w:pPr>
      <w:r w:rsidRPr="00F42983">
        <w:rPr>
          <w:sz w:val="28"/>
          <w:szCs w:val="28"/>
        </w:rPr>
        <w:t>8. Требуется ли переходный период для вступления в силу проекта акта? Если да, укажите, каким он должен быть, либо какую дату вступления в силу проекта акта следует предусмотреть.</w:t>
      </w:r>
    </w:p>
    <w:p w14:paraId="01433183" w14:textId="77777777" w:rsidR="00F42983" w:rsidRPr="00F42983" w:rsidRDefault="00F42983" w:rsidP="00F42983">
      <w:r w:rsidRPr="00F42983">
        <w:t>_____________________________________________________________________________</w:t>
      </w:r>
    </w:p>
    <w:p w14:paraId="09CF15A2" w14:textId="77777777" w:rsidR="00F42983" w:rsidRPr="00F42983" w:rsidRDefault="00F42983" w:rsidP="00F42983">
      <w:pPr>
        <w:jc w:val="center"/>
        <w:rPr>
          <w:sz w:val="22"/>
          <w:szCs w:val="22"/>
        </w:rPr>
      </w:pPr>
      <w:r w:rsidRPr="00F42983">
        <w:rPr>
          <w:sz w:val="22"/>
          <w:szCs w:val="22"/>
        </w:rPr>
        <w:t>(место для текстового описания)</w:t>
      </w:r>
    </w:p>
    <w:p w14:paraId="687D8D51" w14:textId="77777777" w:rsidR="00F42983" w:rsidRPr="00F42983" w:rsidRDefault="00F42983" w:rsidP="00F42983">
      <w:pPr>
        <w:suppressAutoHyphens/>
        <w:jc w:val="both"/>
        <w:rPr>
          <w:bCs/>
          <w:sz w:val="28"/>
          <w:szCs w:val="28"/>
        </w:rPr>
      </w:pPr>
    </w:p>
    <w:p w14:paraId="33A33AE0" w14:textId="77777777" w:rsidR="00F42983" w:rsidRPr="00F42983" w:rsidRDefault="00F42983" w:rsidP="00F42983">
      <w:pPr>
        <w:keepNext/>
        <w:keepLines/>
        <w:suppressAutoHyphens/>
        <w:spacing w:before="120" w:after="120" w:line="259" w:lineRule="auto"/>
        <w:ind w:firstLine="708"/>
        <w:jc w:val="both"/>
        <w:outlineLvl w:val="2"/>
        <w:rPr>
          <w:rFonts w:asciiTheme="majorHAnsi" w:eastAsiaTheme="majorEastAsia" w:hAnsiTheme="majorHAnsi" w:cstheme="majorBidi"/>
          <w:color w:val="243F60" w:themeColor="accent1" w:themeShade="7F"/>
          <w:lang w:eastAsia="en-US"/>
        </w:rPr>
      </w:pPr>
      <w:r w:rsidRPr="00F42983">
        <w:rPr>
          <w:sz w:val="28"/>
          <w:szCs w:val="28"/>
        </w:rPr>
        <w:t>9. Иные замечания и предложения, которые, по Вашему мнению, целесообразно учесть в рамках оценки регулирующего воздействия.</w:t>
      </w:r>
    </w:p>
    <w:p w14:paraId="18166876" w14:textId="77777777" w:rsidR="00F42983" w:rsidRPr="00F42983" w:rsidRDefault="00F42983" w:rsidP="00F42983">
      <w:r w:rsidRPr="00F42983">
        <w:t>_____________________________________________________________________________</w:t>
      </w:r>
    </w:p>
    <w:p w14:paraId="2EB23C7A" w14:textId="77777777" w:rsidR="00F42983" w:rsidRPr="00F42983" w:rsidRDefault="00F42983" w:rsidP="00F42983">
      <w:pPr>
        <w:jc w:val="center"/>
        <w:rPr>
          <w:sz w:val="22"/>
          <w:szCs w:val="22"/>
        </w:rPr>
      </w:pPr>
      <w:r w:rsidRPr="00F42983">
        <w:rPr>
          <w:sz w:val="22"/>
          <w:szCs w:val="22"/>
        </w:rPr>
        <w:t>(место для текстового описания)</w:t>
      </w:r>
    </w:p>
    <w:p w14:paraId="7FE107D4" w14:textId="77777777" w:rsidR="00F42983" w:rsidRPr="00F42983" w:rsidRDefault="00F42983" w:rsidP="00F42983">
      <w:pPr>
        <w:widowControl w:val="0"/>
        <w:suppressAutoHyphens/>
        <w:autoSpaceDE w:val="0"/>
        <w:autoSpaceDN w:val="0"/>
        <w:spacing w:before="220"/>
        <w:jc w:val="center"/>
        <w:rPr>
          <w:rFonts w:ascii="Calibri" w:eastAsiaTheme="minorEastAsia" w:hAnsi="Calibri" w:cs="Calibri"/>
          <w:sz w:val="22"/>
          <w:szCs w:val="22"/>
        </w:rPr>
      </w:pPr>
      <w:r w:rsidRPr="00F42983">
        <w:rPr>
          <w:rFonts w:ascii="Calibri" w:eastAsiaTheme="minorEastAsia" w:hAnsi="Calibri" w:cs="Calibri"/>
          <w:sz w:val="22"/>
          <w:szCs w:val="22"/>
        </w:rPr>
        <w:t>__________________</w:t>
      </w:r>
    </w:p>
    <w:sectPr w:rsidR="00F42983" w:rsidRPr="00F42983" w:rsidSect="00C92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8EAEB6" w14:textId="77777777" w:rsidR="00175A33" w:rsidRDefault="00175A33">
      <w:r>
        <w:separator/>
      </w:r>
    </w:p>
  </w:endnote>
  <w:endnote w:type="continuationSeparator" w:id="0">
    <w:p w14:paraId="7F42B982" w14:textId="77777777" w:rsidR="00175A33" w:rsidRDefault="00175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3355BC" w14:textId="77777777" w:rsidR="00175A33" w:rsidRDefault="00175A33">
      <w:r>
        <w:separator/>
      </w:r>
    </w:p>
  </w:footnote>
  <w:footnote w:type="continuationSeparator" w:id="0">
    <w:p w14:paraId="37C9FF78" w14:textId="77777777" w:rsidR="00175A33" w:rsidRDefault="00175A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BEE1A" w14:textId="34DDAE58" w:rsidR="00765FB3" w:rsidRPr="00D15934" w:rsidRDefault="00765FB3" w:rsidP="00040485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D15934">
      <w:rPr>
        <w:rStyle w:val="a6"/>
        <w:sz w:val="26"/>
        <w:szCs w:val="26"/>
      </w:rPr>
      <w:fldChar w:fldCharType="begin"/>
    </w:r>
    <w:r w:rsidRPr="00D15934">
      <w:rPr>
        <w:rStyle w:val="a6"/>
        <w:sz w:val="26"/>
        <w:szCs w:val="26"/>
      </w:rPr>
      <w:instrText xml:space="preserve">PAGE  </w:instrText>
    </w:r>
    <w:r w:rsidRPr="00D15934">
      <w:rPr>
        <w:rStyle w:val="a6"/>
        <w:sz w:val="26"/>
        <w:szCs w:val="26"/>
      </w:rPr>
      <w:fldChar w:fldCharType="separate"/>
    </w:r>
    <w:r w:rsidR="00441EC1">
      <w:rPr>
        <w:rStyle w:val="a6"/>
        <w:noProof/>
        <w:sz w:val="26"/>
        <w:szCs w:val="26"/>
      </w:rPr>
      <w:t>2</w:t>
    </w:r>
    <w:r w:rsidRPr="00D15934">
      <w:rPr>
        <w:rStyle w:val="a6"/>
        <w:sz w:val="26"/>
        <w:szCs w:val="26"/>
      </w:rPr>
      <w:fldChar w:fldCharType="end"/>
    </w:r>
  </w:p>
  <w:p w14:paraId="2F9BEE1B" w14:textId="77777777" w:rsidR="00765FB3" w:rsidRDefault="00765FB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documentProtection w:edit="forms" w:enforcement="0"/>
  <w:defaultTabStop w:val="708"/>
  <w:autoHyphenation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40485"/>
    <w:rsid w:val="00055DBE"/>
    <w:rsid w:val="000678CD"/>
    <w:rsid w:val="000F61C5"/>
    <w:rsid w:val="001067EA"/>
    <w:rsid w:val="001067F4"/>
    <w:rsid w:val="00142859"/>
    <w:rsid w:val="00175A33"/>
    <w:rsid w:val="0017704D"/>
    <w:rsid w:val="0019555C"/>
    <w:rsid w:val="001C1492"/>
    <w:rsid w:val="001C36F7"/>
    <w:rsid w:val="00206CA4"/>
    <w:rsid w:val="00333F0B"/>
    <w:rsid w:val="00337D5D"/>
    <w:rsid w:val="00380D72"/>
    <w:rsid w:val="003911E3"/>
    <w:rsid w:val="003C3E4D"/>
    <w:rsid w:val="00435DAE"/>
    <w:rsid w:val="00441EC1"/>
    <w:rsid w:val="00453A25"/>
    <w:rsid w:val="0046199D"/>
    <w:rsid w:val="00490109"/>
    <w:rsid w:val="004E5AE2"/>
    <w:rsid w:val="00502266"/>
    <w:rsid w:val="005300B2"/>
    <w:rsid w:val="00566BB5"/>
    <w:rsid w:val="005D37AF"/>
    <w:rsid w:val="005E46FF"/>
    <w:rsid w:val="0065455C"/>
    <w:rsid w:val="006620C8"/>
    <w:rsid w:val="00664033"/>
    <w:rsid w:val="00666B26"/>
    <w:rsid w:val="00677B2C"/>
    <w:rsid w:val="0068386A"/>
    <w:rsid w:val="006874A9"/>
    <w:rsid w:val="006B2278"/>
    <w:rsid w:val="006B3C38"/>
    <w:rsid w:val="006B6EBB"/>
    <w:rsid w:val="007057EC"/>
    <w:rsid w:val="00763452"/>
    <w:rsid w:val="00765FB3"/>
    <w:rsid w:val="0077121E"/>
    <w:rsid w:val="007853E2"/>
    <w:rsid w:val="007D23EF"/>
    <w:rsid w:val="007D3127"/>
    <w:rsid w:val="007E1709"/>
    <w:rsid w:val="008410B6"/>
    <w:rsid w:val="00851291"/>
    <w:rsid w:val="0087733B"/>
    <w:rsid w:val="00881598"/>
    <w:rsid w:val="008A52B0"/>
    <w:rsid w:val="008C31AE"/>
    <w:rsid w:val="008D2FF9"/>
    <w:rsid w:val="008E0171"/>
    <w:rsid w:val="008E33EA"/>
    <w:rsid w:val="008E3771"/>
    <w:rsid w:val="0090748A"/>
    <w:rsid w:val="009310D1"/>
    <w:rsid w:val="00944D24"/>
    <w:rsid w:val="009C63DB"/>
    <w:rsid w:val="009D1DB4"/>
    <w:rsid w:val="00A150CA"/>
    <w:rsid w:val="00A37078"/>
    <w:rsid w:val="00A44A19"/>
    <w:rsid w:val="00A51DC8"/>
    <w:rsid w:val="00A574FB"/>
    <w:rsid w:val="00A70180"/>
    <w:rsid w:val="00A72D7D"/>
    <w:rsid w:val="00AE0711"/>
    <w:rsid w:val="00AF6932"/>
    <w:rsid w:val="00B11972"/>
    <w:rsid w:val="00BD30A3"/>
    <w:rsid w:val="00BF00DF"/>
    <w:rsid w:val="00C13EBE"/>
    <w:rsid w:val="00C41956"/>
    <w:rsid w:val="00C8203B"/>
    <w:rsid w:val="00C86C57"/>
    <w:rsid w:val="00C923A6"/>
    <w:rsid w:val="00CD0931"/>
    <w:rsid w:val="00D1048B"/>
    <w:rsid w:val="00D11F57"/>
    <w:rsid w:val="00D15934"/>
    <w:rsid w:val="00D20BF1"/>
    <w:rsid w:val="00D304BD"/>
    <w:rsid w:val="00D417AF"/>
    <w:rsid w:val="00D66824"/>
    <w:rsid w:val="00D948DD"/>
    <w:rsid w:val="00DC2988"/>
    <w:rsid w:val="00E43D42"/>
    <w:rsid w:val="00E44CAC"/>
    <w:rsid w:val="00E56736"/>
    <w:rsid w:val="00EA335E"/>
    <w:rsid w:val="00EA4024"/>
    <w:rsid w:val="00F21860"/>
    <w:rsid w:val="00F23320"/>
    <w:rsid w:val="00F2648D"/>
    <w:rsid w:val="00F42983"/>
    <w:rsid w:val="00F6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BEDFD"/>
  <w14:defaultImageDpi w14:val="0"/>
  <w15:docId w15:val="{5C19E7F9-18FB-411D-BBA5-CE0B4484E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99D"/>
    <w:pPr>
      <w:keepNext/>
      <w:spacing w:after="120" w:line="240" w:lineRule="atLeast"/>
      <w:jc w:val="center"/>
      <w:outlineLvl w:val="0"/>
    </w:pPr>
    <w:rPr>
      <w:b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46199D"/>
    <w:rPr>
      <w:b/>
      <w:color w:val="00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7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A12310-15F3-4A2C-8DC3-FD1CCA7B60F5}">
  <ds:schemaRefs>
    <ds:schemaRef ds:uri="http://schemas.microsoft.com/office/2006/documentManagement/types"/>
    <ds:schemaRef ds:uri="http://schemas.microsoft.com/office/infopath/2007/PartnerControls"/>
    <ds:schemaRef ds:uri="00ae519a-a787-4cb6-a9f3-e0d2ce624f96"/>
    <ds:schemaRef ds:uri="http://purl.org/dc/elements/1.1/"/>
    <ds:schemaRef ds:uri="http://schemas.microsoft.com/office/2006/metadata/properties"/>
    <ds:schemaRef ds:uri="D7192FFF-C2B2-4F10-B7A4-C791C93B1729"/>
    <ds:schemaRef ds:uri="http://schemas.microsoft.com/sharepoint/v3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0F6C4A-CFA9-43B7-8082-622F4E030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2432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(книжн)</vt:lpstr>
    </vt:vector>
  </TitlesOfParts>
  <Company>Департамент по печати, телерадиовещанию и связи</Company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(книжн)</dc:title>
  <dc:creator>М.Наталья</dc:creator>
  <cp:lastModifiedBy>Екатерина П. Рудик</cp:lastModifiedBy>
  <cp:revision>2</cp:revision>
  <cp:lastPrinted>2008-03-14T00:47:00Z</cp:lastPrinted>
  <dcterms:created xsi:type="dcterms:W3CDTF">2026-09-22T03:39:00Z</dcterms:created>
  <dcterms:modified xsi:type="dcterms:W3CDTF">2026-09-22T03:39:00Z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