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16" w:rsidRPr="004B4516" w:rsidRDefault="004B4516" w:rsidP="00A16C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4516"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A16CEA" w:rsidRPr="00A16CEA" w:rsidRDefault="00A16CEA" w:rsidP="00A16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E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16CEA" w:rsidRPr="00A16CEA" w:rsidRDefault="00A16CEA" w:rsidP="00A16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EA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r w:rsidRPr="00A16CE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Ногликский муниципальный </w:t>
      </w:r>
      <w:r w:rsidR="00EB171F">
        <w:rPr>
          <w:rFonts w:ascii="Times New Roman" w:hAnsi="Times New Roman" w:cs="Times New Roman"/>
          <w:b/>
          <w:sz w:val="28"/>
          <w:szCs w:val="28"/>
        </w:rPr>
        <w:t xml:space="preserve">округ </w:t>
      </w:r>
      <w:r w:rsidR="00EB171F" w:rsidRPr="00A16CEA">
        <w:rPr>
          <w:rFonts w:ascii="Times New Roman" w:hAnsi="Times New Roman" w:cs="Times New Roman"/>
          <w:b/>
          <w:sz w:val="28"/>
          <w:szCs w:val="28"/>
        </w:rPr>
        <w:t>за</w:t>
      </w:r>
      <w:r w:rsidRPr="00A16C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16CE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A16CEA" w:rsidRDefault="00A16CEA" w:rsidP="00A16CEA"/>
    <w:p w:rsidR="00EB171F" w:rsidRPr="0023264F" w:rsidRDefault="00EB171F" w:rsidP="004B3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Основные показатели итогов экономического развития муниципального образования сформированы на основе анализа экономической ситуации, сложившейся в 2024 году и обобщения показателей деятельности хозяйствующих субъектов.</w:t>
      </w:r>
    </w:p>
    <w:p w:rsidR="00DA1AFA" w:rsidRPr="0023264F" w:rsidRDefault="00A16CEA" w:rsidP="004B3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Несмотря на экономические вызовы, с которыми столкнулась экономика (санкции и ограничения в отношении целого ряда отраслей), в округе удалось сохранить стабильную работу предприятий, </w:t>
      </w:r>
      <w:r w:rsidR="00DF3014">
        <w:rPr>
          <w:rFonts w:ascii="Times New Roman" w:hAnsi="Times New Roman" w:cs="Times New Roman"/>
          <w:sz w:val="28"/>
          <w:szCs w:val="28"/>
        </w:rPr>
        <w:t xml:space="preserve">достигнут </w:t>
      </w:r>
      <w:r w:rsidRPr="0023264F">
        <w:rPr>
          <w:rFonts w:ascii="Times New Roman" w:hAnsi="Times New Roman" w:cs="Times New Roman"/>
          <w:sz w:val="28"/>
          <w:szCs w:val="28"/>
        </w:rPr>
        <w:t>рост показателей в отдельных отраслях экономики.</w:t>
      </w:r>
    </w:p>
    <w:p w:rsidR="005514D6" w:rsidRPr="0023264F" w:rsidRDefault="004B32EE" w:rsidP="004B32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По данным Статистического регистра на территории МО осуществляют деятельность 275 юридических лиц и 184 индивидуальных предпринимателей. </w:t>
      </w:r>
    </w:p>
    <w:p w:rsidR="00EF271E" w:rsidRPr="0023264F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4B4516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4B32EE" w:rsidRPr="0023264F" w:rsidRDefault="004B32EE" w:rsidP="004B32E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4F">
        <w:rPr>
          <w:rFonts w:ascii="Times New Roman" w:hAnsi="Times New Roman" w:cs="Times New Roman"/>
          <w:b/>
          <w:sz w:val="28"/>
          <w:szCs w:val="28"/>
        </w:rPr>
        <w:t>Экономическая деятельность</w:t>
      </w:r>
    </w:p>
    <w:p w:rsidR="005C2670" w:rsidRPr="0023264F" w:rsidRDefault="005C2670" w:rsidP="005C26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Оборот организаций по итогам года составил 560,4 млрд. рублей и увеличился к уровню прошлого года на 21,7%.</w:t>
      </w:r>
    </w:p>
    <w:p w:rsidR="00F87F86" w:rsidRPr="0023264F" w:rsidRDefault="00F87F86" w:rsidP="005C26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В структуре оборота, на долю промышленно</w:t>
      </w:r>
      <w:r w:rsidR="00052CC5">
        <w:rPr>
          <w:rFonts w:ascii="Times New Roman" w:hAnsi="Times New Roman" w:cs="Times New Roman"/>
          <w:sz w:val="28"/>
          <w:szCs w:val="28"/>
        </w:rPr>
        <w:t>го производства приходится 94,2</w:t>
      </w:r>
      <w:r w:rsidRPr="0023264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B32EE" w:rsidRPr="004047F3" w:rsidRDefault="004B32EE" w:rsidP="004B32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7F3">
        <w:rPr>
          <w:rFonts w:ascii="Times New Roman" w:hAnsi="Times New Roman" w:cs="Times New Roman"/>
          <w:b/>
          <w:sz w:val="28"/>
          <w:szCs w:val="28"/>
          <w:u w:val="single"/>
        </w:rPr>
        <w:t>Промышленность</w:t>
      </w:r>
    </w:p>
    <w:p w:rsidR="004B32EE" w:rsidRDefault="00F87F86" w:rsidP="004B3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Всего за год промышленными предприятия</w:t>
      </w:r>
      <w:r w:rsidR="004B32EE" w:rsidRPr="0023264F">
        <w:rPr>
          <w:rFonts w:ascii="Times New Roman" w:hAnsi="Times New Roman" w:cs="Times New Roman"/>
          <w:sz w:val="28"/>
          <w:szCs w:val="28"/>
        </w:rPr>
        <w:t xml:space="preserve"> по всем видам экономической деятельности </w:t>
      </w:r>
      <w:r w:rsidRPr="0023264F">
        <w:rPr>
          <w:rFonts w:ascii="Times New Roman" w:hAnsi="Times New Roman" w:cs="Times New Roman"/>
          <w:sz w:val="28"/>
          <w:szCs w:val="28"/>
        </w:rPr>
        <w:t xml:space="preserve">произведено продукции </w:t>
      </w:r>
      <w:r w:rsidR="004B32EE" w:rsidRPr="0023264F">
        <w:rPr>
          <w:rFonts w:ascii="Times New Roman" w:hAnsi="Times New Roman" w:cs="Times New Roman"/>
          <w:sz w:val="28"/>
          <w:szCs w:val="28"/>
        </w:rPr>
        <w:t>в дене</w:t>
      </w:r>
      <w:r w:rsidR="005C2670" w:rsidRPr="0023264F">
        <w:rPr>
          <w:rFonts w:ascii="Times New Roman" w:hAnsi="Times New Roman" w:cs="Times New Roman"/>
          <w:sz w:val="28"/>
          <w:szCs w:val="28"/>
        </w:rPr>
        <w:t xml:space="preserve">жном выражении </w:t>
      </w:r>
      <w:r w:rsidRPr="0023264F">
        <w:rPr>
          <w:rFonts w:ascii="Times New Roman" w:hAnsi="Times New Roman" w:cs="Times New Roman"/>
          <w:sz w:val="28"/>
          <w:szCs w:val="28"/>
        </w:rPr>
        <w:t>на сумму 527</w:t>
      </w:r>
      <w:r w:rsidR="005C2670" w:rsidRPr="0023264F">
        <w:rPr>
          <w:rFonts w:ascii="Times New Roman" w:hAnsi="Times New Roman" w:cs="Times New Roman"/>
          <w:sz w:val="28"/>
          <w:szCs w:val="28"/>
        </w:rPr>
        <w:t>,6</w:t>
      </w:r>
      <w:r w:rsidR="004B32EE" w:rsidRPr="0023264F">
        <w:rPr>
          <w:rFonts w:ascii="Times New Roman" w:hAnsi="Times New Roman" w:cs="Times New Roman"/>
          <w:sz w:val="28"/>
          <w:szCs w:val="28"/>
        </w:rPr>
        <w:t xml:space="preserve"> млрд руб., уве</w:t>
      </w:r>
      <w:r w:rsidR="00091E1D" w:rsidRPr="0023264F">
        <w:rPr>
          <w:rFonts w:ascii="Times New Roman" w:hAnsi="Times New Roman" w:cs="Times New Roman"/>
          <w:sz w:val="28"/>
          <w:szCs w:val="28"/>
        </w:rPr>
        <w:t>личение</w:t>
      </w:r>
      <w:r w:rsidR="004B32EE" w:rsidRPr="0023264F">
        <w:rPr>
          <w:rFonts w:ascii="Times New Roman" w:hAnsi="Times New Roman" w:cs="Times New Roman"/>
          <w:sz w:val="28"/>
          <w:szCs w:val="28"/>
        </w:rPr>
        <w:t xml:space="preserve"> к уровню прошлого года </w:t>
      </w:r>
      <w:r w:rsidR="00091E1D" w:rsidRPr="0023264F">
        <w:rPr>
          <w:rFonts w:ascii="Times New Roman" w:hAnsi="Times New Roman" w:cs="Times New Roman"/>
          <w:sz w:val="28"/>
          <w:szCs w:val="28"/>
        </w:rPr>
        <w:t>составило</w:t>
      </w:r>
      <w:r w:rsidR="004B32EE" w:rsidRPr="0023264F">
        <w:rPr>
          <w:rFonts w:ascii="Times New Roman" w:hAnsi="Times New Roman" w:cs="Times New Roman"/>
          <w:sz w:val="28"/>
          <w:szCs w:val="28"/>
        </w:rPr>
        <w:t xml:space="preserve"> </w:t>
      </w:r>
      <w:r w:rsidR="005C2670" w:rsidRPr="0023264F">
        <w:rPr>
          <w:rFonts w:ascii="Times New Roman" w:hAnsi="Times New Roman" w:cs="Times New Roman"/>
          <w:sz w:val="28"/>
          <w:szCs w:val="28"/>
        </w:rPr>
        <w:t>1</w:t>
      </w:r>
      <w:r w:rsidR="004B32EE" w:rsidRPr="0023264F">
        <w:rPr>
          <w:rFonts w:ascii="Times New Roman" w:hAnsi="Times New Roman" w:cs="Times New Roman"/>
          <w:sz w:val="28"/>
          <w:szCs w:val="28"/>
        </w:rPr>
        <w:t>9,1%.</w:t>
      </w:r>
    </w:p>
    <w:p w:rsidR="004B4516" w:rsidRPr="004B4516" w:rsidRDefault="004B4516" w:rsidP="004B451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4516"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FF708A" w:rsidRPr="0023264F" w:rsidRDefault="00FF708A" w:rsidP="00FF7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Основой экономического развития муниципального образования является сфера промышленного производства, которая обеспечивает занятость населения, основные поступления в местный бюджет, сохранение </w:t>
      </w:r>
      <w:r w:rsidRPr="0023264F">
        <w:rPr>
          <w:rFonts w:ascii="Times New Roman" w:hAnsi="Times New Roman" w:cs="Times New Roman"/>
          <w:sz w:val="28"/>
          <w:szCs w:val="28"/>
        </w:rPr>
        <w:lastRenderedPageBreak/>
        <w:t xml:space="preserve">деловой активность в прочих отраслях экономики. Структура промышленного производства представлена основными видами экономической деятельности и выглядит следующим образом: </w:t>
      </w:r>
    </w:p>
    <w:p w:rsidR="00FF708A" w:rsidRPr="0023264F" w:rsidRDefault="00FF708A" w:rsidP="00FF7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- добычи полезных ископаемых – 99,6 %, </w:t>
      </w:r>
    </w:p>
    <w:p w:rsidR="00FF708A" w:rsidRPr="0023264F" w:rsidRDefault="00FF708A" w:rsidP="00FF7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- обеспечение электрической энергией, газом и паром - 0,29 %, на все другие виды деятельности такие как, обрабатывающие производства; водоснабжение, водоотведение, организация сбора и утилизации отходов приходится 0,1</w:t>
      </w:r>
      <w:r w:rsidR="00B86EE1">
        <w:rPr>
          <w:rFonts w:ascii="Times New Roman" w:hAnsi="Times New Roman" w:cs="Times New Roman"/>
          <w:sz w:val="28"/>
          <w:szCs w:val="28"/>
        </w:rPr>
        <w:t>1</w:t>
      </w:r>
      <w:r w:rsidRPr="0023264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F708A" w:rsidRPr="0023264F" w:rsidRDefault="00FF708A" w:rsidP="00EF27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Промышленное производство муниципального образования формирует 38,7 % объемов промышленного производства всей Сахалинской области (в 2023 году – 36,2 %).</w:t>
      </w:r>
    </w:p>
    <w:p w:rsidR="004B32EE" w:rsidRPr="0023264F" w:rsidRDefault="00EF271E" w:rsidP="00FF708A">
      <w:pPr>
        <w:spacing w:after="0" w:line="360" w:lineRule="auto"/>
        <w:ind w:firstLine="56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</w:t>
      </w:r>
      <w:r w:rsidR="004B4516">
        <w:rPr>
          <w:rFonts w:ascii="Times New Roman" w:hAnsi="Times New Roman"/>
          <w:i/>
          <w:sz w:val="28"/>
          <w:szCs w:val="28"/>
        </w:rPr>
        <w:t xml:space="preserve"> 4</w:t>
      </w:r>
    </w:p>
    <w:p w:rsidR="004B32EE" w:rsidRPr="0023264F" w:rsidRDefault="004B32EE" w:rsidP="00FF708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3264F">
        <w:rPr>
          <w:rFonts w:ascii="Times New Roman" w:hAnsi="Times New Roman"/>
          <w:b/>
          <w:i/>
          <w:sz w:val="28"/>
          <w:szCs w:val="28"/>
        </w:rPr>
        <w:t xml:space="preserve">Добыча полезных ископаемых </w:t>
      </w:r>
    </w:p>
    <w:p w:rsidR="00B86EE1" w:rsidRDefault="004B32EE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 xml:space="preserve"> </w:t>
      </w:r>
      <w:r w:rsidR="004F6513" w:rsidRPr="0023264F">
        <w:rPr>
          <w:rFonts w:ascii="Times New Roman" w:hAnsi="Times New Roman"/>
          <w:sz w:val="28"/>
          <w:szCs w:val="28"/>
        </w:rPr>
        <w:t>Являясь базовой, отрасль экономики «добыча полезных ископаемых в виде углеводородного сырья»</w:t>
      </w:r>
      <w:r w:rsidR="006916B2">
        <w:rPr>
          <w:rFonts w:ascii="Times New Roman" w:hAnsi="Times New Roman"/>
          <w:sz w:val="28"/>
          <w:szCs w:val="28"/>
        </w:rPr>
        <w:t>,</w:t>
      </w:r>
      <w:r w:rsidR="004F6513" w:rsidRPr="0023264F">
        <w:rPr>
          <w:rFonts w:ascii="Times New Roman" w:hAnsi="Times New Roman"/>
          <w:sz w:val="28"/>
          <w:szCs w:val="28"/>
        </w:rPr>
        <w:t xml:space="preserve"> определяет развитие всего промышленного производства в муниципальном образовании. Основной объем добычи углеводородов обеспечивается за счет его добычи на месторожд</w:t>
      </w:r>
      <w:r w:rsidR="00B86EE1">
        <w:rPr>
          <w:rFonts w:ascii="Times New Roman" w:hAnsi="Times New Roman"/>
          <w:sz w:val="28"/>
          <w:szCs w:val="28"/>
        </w:rPr>
        <w:t>ениях на континентальном шельфе.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После выхода в 2022 году из проектов «Сахалин-1» и «Сахалин-2» иностранных компаний, в условиях санкционного давления со стороны ряда недружественных стран в отчетном 2024 году продолжилась производственная деятельность российских компаний на шельфе и на суше острова в границах муниципального образования: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- на шельфе острова - ООО «Сахалинская Энергия», ООО «Сахалин 1», ООО «Газпром добыча шельф Южно-Сахалинск» (</w:t>
      </w:r>
      <w:proofErr w:type="spellStart"/>
      <w:r w:rsidRPr="0023264F">
        <w:rPr>
          <w:rFonts w:ascii="Times New Roman" w:hAnsi="Times New Roman"/>
          <w:sz w:val="28"/>
          <w:szCs w:val="28"/>
        </w:rPr>
        <w:t>Киринское</w:t>
      </w:r>
      <w:proofErr w:type="spellEnd"/>
      <w:r w:rsidRPr="0023264F">
        <w:rPr>
          <w:rFonts w:ascii="Times New Roman" w:hAnsi="Times New Roman"/>
          <w:sz w:val="28"/>
          <w:szCs w:val="28"/>
        </w:rPr>
        <w:t xml:space="preserve"> месторождение);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- на суше -ООО «ННК-Сахалинморнефтегаз.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По итогам года, нефтегазодобывающей отрасль сработала со следующими показателями: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lastRenderedPageBreak/>
        <w:t xml:space="preserve">В стоимостном выражении объем производства к уровню прошлого года сложился с ростом на 19,1 % (в 2023 году рост составил 13,7 %, 441,2 млрд. рублей) и составил 525,5 млрд. рублей. 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В натуральном выражении объем добычи углеводородов по данным статистики составил: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- газ природный и попутный -  28,3 млрд. куб. метров или 90,3 % к уровню прошлого года (2023 г. – 115,2 %);</w:t>
      </w:r>
    </w:p>
    <w:p w:rsidR="00B86EE1" w:rsidRDefault="004F6513" w:rsidP="00B86E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- по нефти предоставление и распространение официальной статистической информации в соответствии с распоряжением Правительства Российской Федерации от 26.04.2023 года № 1074-р приостановлено до 1 апреля 2025 года.</w:t>
      </w:r>
      <w:r w:rsidR="00B86EE1" w:rsidRPr="00B86EE1">
        <w:rPr>
          <w:rFonts w:ascii="Times New Roman" w:hAnsi="Times New Roman"/>
          <w:sz w:val="28"/>
          <w:szCs w:val="28"/>
        </w:rPr>
        <w:t xml:space="preserve"> </w:t>
      </w:r>
    </w:p>
    <w:p w:rsidR="004B4516" w:rsidRPr="004B4516" w:rsidRDefault="004B4516" w:rsidP="004B4516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5</w:t>
      </w:r>
    </w:p>
    <w:p w:rsidR="00B86EE1" w:rsidRPr="0023264F" w:rsidRDefault="00B86EE1" w:rsidP="00B86E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Объемы газа, добыча которого ведется в границах муниципального образования, составляют более 94 % от всего объема добычи газа всей Сахалинской области.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В нефтегазовой отрасли по оценке занято 1,8 тыс. человек, это граждане из числа жителей муниципального образования, а также граждане, работающие вахтовым методом из других регионов России. Размер среднемесячной заработной платы в отрасли по оценке составляет 360,8 тыс. рублей.</w:t>
      </w:r>
    </w:p>
    <w:p w:rsidR="003E1C62" w:rsidRPr="0023264F" w:rsidRDefault="003E1C62" w:rsidP="004B32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711">
        <w:rPr>
          <w:rFonts w:ascii="Times New Roman" w:hAnsi="Times New Roman"/>
          <w:sz w:val="28"/>
          <w:szCs w:val="28"/>
        </w:rPr>
        <w:t>В доход местного бюджета от п</w:t>
      </w:r>
      <w:r w:rsidR="00FF708A" w:rsidRPr="00643711">
        <w:rPr>
          <w:rFonts w:ascii="Times New Roman" w:hAnsi="Times New Roman"/>
          <w:sz w:val="28"/>
          <w:szCs w:val="28"/>
        </w:rPr>
        <w:t>редприятий поступило</w:t>
      </w:r>
      <w:r w:rsidRPr="00643711">
        <w:rPr>
          <w:rFonts w:ascii="Times New Roman" w:hAnsi="Times New Roman"/>
          <w:sz w:val="28"/>
          <w:szCs w:val="28"/>
        </w:rPr>
        <w:t xml:space="preserve"> </w:t>
      </w:r>
      <w:r w:rsidR="00643711" w:rsidRPr="00643711">
        <w:rPr>
          <w:rFonts w:ascii="Times New Roman" w:hAnsi="Times New Roman"/>
          <w:sz w:val="28"/>
          <w:szCs w:val="28"/>
        </w:rPr>
        <w:t>420,9 млн. рублей,</w:t>
      </w:r>
      <w:r w:rsidRPr="00643711">
        <w:rPr>
          <w:rFonts w:ascii="Times New Roman" w:hAnsi="Times New Roman"/>
          <w:sz w:val="28"/>
          <w:szCs w:val="28"/>
        </w:rPr>
        <w:t xml:space="preserve"> что составляет </w:t>
      </w:r>
      <w:r w:rsidR="00643711" w:rsidRPr="00643711">
        <w:rPr>
          <w:rFonts w:ascii="Times New Roman" w:hAnsi="Times New Roman"/>
          <w:sz w:val="28"/>
          <w:szCs w:val="28"/>
        </w:rPr>
        <w:t>32,2</w:t>
      </w:r>
      <w:r w:rsidR="00643711">
        <w:rPr>
          <w:rFonts w:ascii="Times New Roman" w:hAnsi="Times New Roman"/>
          <w:sz w:val="28"/>
          <w:szCs w:val="28"/>
        </w:rPr>
        <w:t>% в структуре налоговых доходов.</w:t>
      </w:r>
    </w:p>
    <w:p w:rsidR="004B32EE" w:rsidRPr="0023264F" w:rsidRDefault="00EF271E" w:rsidP="004B32EE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Слайд </w:t>
      </w:r>
      <w:r w:rsidR="004B4516">
        <w:rPr>
          <w:rFonts w:ascii="Times New Roman" w:hAnsi="Times New Roman"/>
          <w:i/>
          <w:sz w:val="28"/>
          <w:szCs w:val="28"/>
        </w:rPr>
        <w:t>6</w:t>
      </w:r>
    </w:p>
    <w:p w:rsidR="004B32EE" w:rsidRPr="0023264F" w:rsidRDefault="004B32EE" w:rsidP="004B32EE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3264F">
        <w:rPr>
          <w:rFonts w:ascii="Times New Roman" w:hAnsi="Times New Roman"/>
          <w:b/>
          <w:i/>
          <w:sz w:val="28"/>
          <w:szCs w:val="28"/>
        </w:rPr>
        <w:t xml:space="preserve">Энергетический комплекс </w:t>
      </w:r>
    </w:p>
    <w:p w:rsidR="004B32EE" w:rsidRPr="0023264F" w:rsidRDefault="004B32EE" w:rsidP="004B32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 xml:space="preserve">Энергетический комплекс работал в штатном режиме. Темпы производства энергоресурсов к уровню прошлого года в натуральном выражении составили: </w:t>
      </w:r>
    </w:p>
    <w:p w:rsidR="004B32EE" w:rsidRPr="0023264F" w:rsidRDefault="003E1C62" w:rsidP="004B32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- по электроэнергии – 91,7</w:t>
      </w:r>
      <w:r w:rsidR="004B32EE" w:rsidRPr="0023264F">
        <w:rPr>
          <w:rFonts w:ascii="Times New Roman" w:hAnsi="Times New Roman"/>
          <w:sz w:val="28"/>
          <w:szCs w:val="28"/>
        </w:rPr>
        <w:t xml:space="preserve"> %;</w:t>
      </w:r>
    </w:p>
    <w:p w:rsidR="004B32EE" w:rsidRPr="0023264F" w:rsidRDefault="004B32EE" w:rsidP="004B32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 xml:space="preserve">- по </w:t>
      </w:r>
      <w:r w:rsidR="003E1C62" w:rsidRPr="0023264F">
        <w:rPr>
          <w:rFonts w:ascii="Times New Roman" w:hAnsi="Times New Roman"/>
          <w:sz w:val="28"/>
          <w:szCs w:val="28"/>
        </w:rPr>
        <w:t>тепловой энергии -  105</w:t>
      </w:r>
      <w:r w:rsidRPr="0023264F">
        <w:rPr>
          <w:rFonts w:ascii="Times New Roman" w:hAnsi="Times New Roman"/>
          <w:sz w:val="28"/>
          <w:szCs w:val="28"/>
        </w:rPr>
        <w:t>,5 %,</w:t>
      </w:r>
    </w:p>
    <w:p w:rsidR="004B32EE" w:rsidRPr="0023264F" w:rsidRDefault="004B32EE" w:rsidP="004B32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lastRenderedPageBreak/>
        <w:t>и определялись с учетом их спроса у потребителей, в том числе компаний занятых добычей углеводородов.</w:t>
      </w:r>
    </w:p>
    <w:p w:rsidR="00FF708A" w:rsidRPr="0023264F" w:rsidRDefault="004B32EE" w:rsidP="004B32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>В областной структуре производства продукции, на долю х</w:t>
      </w:r>
      <w:r w:rsidR="006916B2">
        <w:rPr>
          <w:rFonts w:ascii="Times New Roman" w:hAnsi="Times New Roman"/>
          <w:sz w:val="28"/>
          <w:szCs w:val="28"/>
        </w:rPr>
        <w:t>озяйствующих субъектов</w:t>
      </w:r>
      <w:r w:rsidRPr="0023264F">
        <w:rPr>
          <w:rFonts w:ascii="Times New Roman" w:hAnsi="Times New Roman"/>
          <w:sz w:val="28"/>
          <w:szCs w:val="28"/>
        </w:rPr>
        <w:t xml:space="preserve"> округа, приходится</w:t>
      </w:r>
      <w:r w:rsidR="00FF708A" w:rsidRPr="0023264F">
        <w:rPr>
          <w:rFonts w:ascii="Times New Roman" w:hAnsi="Times New Roman"/>
          <w:sz w:val="28"/>
          <w:szCs w:val="28"/>
        </w:rPr>
        <w:t xml:space="preserve"> 28,6</w:t>
      </w:r>
      <w:r w:rsidRPr="0023264F">
        <w:rPr>
          <w:rFonts w:ascii="Times New Roman" w:hAnsi="Times New Roman"/>
          <w:sz w:val="28"/>
          <w:szCs w:val="28"/>
        </w:rPr>
        <w:t>% производства электро</w:t>
      </w:r>
      <w:r w:rsidR="00FF708A" w:rsidRPr="0023264F">
        <w:rPr>
          <w:rFonts w:ascii="Times New Roman" w:hAnsi="Times New Roman"/>
          <w:sz w:val="28"/>
          <w:szCs w:val="28"/>
        </w:rPr>
        <w:t>энергии (в 2023 году – 31,9%) и 30,1</w:t>
      </w:r>
      <w:r w:rsidRPr="0023264F">
        <w:rPr>
          <w:rFonts w:ascii="Times New Roman" w:hAnsi="Times New Roman"/>
          <w:sz w:val="28"/>
          <w:szCs w:val="28"/>
        </w:rPr>
        <w:t xml:space="preserve"> % производства тепловой энергии </w:t>
      </w:r>
      <w:r w:rsidR="00FF708A" w:rsidRPr="0023264F">
        <w:rPr>
          <w:rFonts w:ascii="Times New Roman" w:hAnsi="Times New Roman"/>
          <w:sz w:val="28"/>
          <w:szCs w:val="28"/>
        </w:rPr>
        <w:t>(в 2023 году – 28,7%).</w:t>
      </w:r>
    </w:p>
    <w:p w:rsidR="004B32EE" w:rsidRPr="0023264F" w:rsidRDefault="00FF708A" w:rsidP="004B32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264F">
        <w:rPr>
          <w:rFonts w:ascii="Times New Roman" w:hAnsi="Times New Roman"/>
          <w:sz w:val="28"/>
          <w:szCs w:val="28"/>
        </w:rPr>
        <w:t xml:space="preserve"> </w:t>
      </w:r>
      <w:r w:rsidR="004B32EE" w:rsidRPr="0023264F">
        <w:rPr>
          <w:rFonts w:ascii="Times New Roman" w:hAnsi="Times New Roman"/>
          <w:sz w:val="28"/>
          <w:szCs w:val="28"/>
        </w:rPr>
        <w:t>По оценке среднесписочная численность раб</w:t>
      </w:r>
      <w:r w:rsidRPr="0023264F">
        <w:rPr>
          <w:rFonts w:ascii="Times New Roman" w:hAnsi="Times New Roman"/>
          <w:sz w:val="28"/>
          <w:szCs w:val="28"/>
        </w:rPr>
        <w:t>отников в отрасли составляет 427</w:t>
      </w:r>
      <w:r w:rsidR="004B32EE" w:rsidRPr="0023264F">
        <w:rPr>
          <w:rFonts w:ascii="Times New Roman" w:hAnsi="Times New Roman"/>
          <w:sz w:val="28"/>
          <w:szCs w:val="28"/>
        </w:rPr>
        <w:t xml:space="preserve"> человек, размер среднемесячной з</w:t>
      </w:r>
      <w:r w:rsidRPr="0023264F">
        <w:rPr>
          <w:rFonts w:ascii="Times New Roman" w:hAnsi="Times New Roman"/>
          <w:sz w:val="28"/>
          <w:szCs w:val="28"/>
        </w:rPr>
        <w:t>аработной платы – 124,3</w:t>
      </w:r>
      <w:r w:rsidR="004B32EE" w:rsidRPr="0023264F">
        <w:rPr>
          <w:rFonts w:ascii="Times New Roman" w:hAnsi="Times New Roman"/>
          <w:sz w:val="28"/>
          <w:szCs w:val="28"/>
        </w:rPr>
        <w:t xml:space="preserve"> тыс. рублей.</w:t>
      </w:r>
    </w:p>
    <w:p w:rsidR="00FF708A" w:rsidRPr="0023264F" w:rsidRDefault="00FF708A" w:rsidP="004B32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3711">
        <w:rPr>
          <w:rFonts w:ascii="Times New Roman" w:hAnsi="Times New Roman"/>
          <w:sz w:val="28"/>
          <w:szCs w:val="28"/>
        </w:rPr>
        <w:t xml:space="preserve">В доход местного бюджета от предприятий поступило </w:t>
      </w:r>
      <w:r w:rsidR="00643711" w:rsidRPr="00643711">
        <w:rPr>
          <w:rFonts w:ascii="Times New Roman" w:hAnsi="Times New Roman"/>
          <w:sz w:val="28"/>
          <w:szCs w:val="28"/>
        </w:rPr>
        <w:t>42,07 млн. рублей,</w:t>
      </w:r>
      <w:r w:rsidRPr="00643711">
        <w:rPr>
          <w:rFonts w:ascii="Times New Roman" w:hAnsi="Times New Roman"/>
          <w:sz w:val="28"/>
          <w:szCs w:val="28"/>
        </w:rPr>
        <w:t xml:space="preserve"> что составляет</w:t>
      </w:r>
      <w:r w:rsidR="00643711" w:rsidRPr="00643711">
        <w:rPr>
          <w:rFonts w:ascii="Times New Roman" w:hAnsi="Times New Roman"/>
          <w:sz w:val="28"/>
          <w:szCs w:val="28"/>
        </w:rPr>
        <w:t xml:space="preserve"> – 3,2% в структуре налоговых доходов.</w:t>
      </w:r>
    </w:p>
    <w:p w:rsidR="004B32EE" w:rsidRPr="0023264F" w:rsidRDefault="00EF271E" w:rsidP="004B32EE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Слайд </w:t>
      </w:r>
      <w:r w:rsidR="004B4516">
        <w:rPr>
          <w:rFonts w:ascii="Times New Roman" w:hAnsi="Times New Roman"/>
          <w:i/>
          <w:sz w:val="28"/>
          <w:szCs w:val="28"/>
        </w:rPr>
        <w:t>7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64F">
        <w:rPr>
          <w:rFonts w:ascii="Times New Roman" w:hAnsi="Times New Roman" w:cs="Times New Roman"/>
          <w:b/>
          <w:i/>
          <w:sz w:val="28"/>
          <w:szCs w:val="28"/>
        </w:rPr>
        <w:t>Обрабатывающие производства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К обрабатывающей промышленности относятся: обработка древесины, производство прочей неметаллической минеральной продукции, ремонт машин и оборудования, а также производство пищевых продуктов.</w:t>
      </w:r>
    </w:p>
    <w:p w:rsidR="00643711" w:rsidRDefault="004F6513" w:rsidP="0064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Деятельность компаний обрабатывающей промышленности в 2024 году оценивается как стабильной, объемы произведенной ими продукции обеспечивали спрос компаний-потребителей.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i/>
          <w:sz w:val="28"/>
          <w:szCs w:val="28"/>
        </w:rPr>
        <w:t>Пищевая и перерабатывающая промышленность</w:t>
      </w:r>
      <w:r w:rsidRPr="004047F3">
        <w:rPr>
          <w:rFonts w:ascii="Times New Roman" w:hAnsi="Times New Roman" w:cs="Times New Roman"/>
          <w:sz w:val="28"/>
          <w:szCs w:val="28"/>
        </w:rPr>
        <w:t xml:space="preserve"> представлена 6 предприятиями по производству хлебобулочных и кондитерских изделий. </w:t>
      </w:r>
      <w:r w:rsidR="006916B2">
        <w:rPr>
          <w:rFonts w:ascii="Times New Roman" w:hAnsi="Times New Roman" w:cs="Times New Roman"/>
          <w:sz w:val="28"/>
          <w:szCs w:val="28"/>
        </w:rPr>
        <w:t>Лидером</w:t>
      </w:r>
      <w:r w:rsidRPr="004047F3">
        <w:rPr>
          <w:rFonts w:ascii="Times New Roman" w:hAnsi="Times New Roman" w:cs="Times New Roman"/>
          <w:sz w:val="28"/>
          <w:szCs w:val="28"/>
        </w:rPr>
        <w:t xml:space="preserve"> пище</w:t>
      </w:r>
      <w:r w:rsidR="006916B2">
        <w:rPr>
          <w:rFonts w:ascii="Times New Roman" w:hAnsi="Times New Roman" w:cs="Times New Roman"/>
          <w:sz w:val="28"/>
          <w:szCs w:val="28"/>
        </w:rPr>
        <w:t>вой промышленности МО является</w:t>
      </w:r>
      <w:r w:rsidRPr="004047F3">
        <w:rPr>
          <w:rFonts w:ascii="Times New Roman" w:hAnsi="Times New Roman" w:cs="Times New Roman"/>
          <w:sz w:val="28"/>
          <w:szCs w:val="28"/>
        </w:rPr>
        <w:t xml:space="preserve"> ООО «Пекарь», где налажено производство х</w:t>
      </w:r>
      <w:r>
        <w:rPr>
          <w:rFonts w:ascii="Times New Roman" w:hAnsi="Times New Roman" w:cs="Times New Roman"/>
          <w:sz w:val="28"/>
          <w:szCs w:val="28"/>
        </w:rPr>
        <w:t>лебобулочной (более 60%</w:t>
      </w:r>
      <w:r w:rsidRPr="0040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 на рынке</w:t>
      </w:r>
      <w:r w:rsidRPr="004047F3">
        <w:rPr>
          <w:rFonts w:ascii="Times New Roman" w:hAnsi="Times New Roman" w:cs="Times New Roman"/>
          <w:sz w:val="28"/>
          <w:szCs w:val="28"/>
        </w:rPr>
        <w:t xml:space="preserve">), кондитерской (95%), колбасной (100%) и рыбной продукции (100%). Данная продукция пользуется спросом </w:t>
      </w:r>
      <w:r w:rsidR="00052CC5">
        <w:rPr>
          <w:rFonts w:ascii="Times New Roman" w:hAnsi="Times New Roman" w:cs="Times New Roman"/>
          <w:sz w:val="28"/>
          <w:szCs w:val="28"/>
        </w:rPr>
        <w:t xml:space="preserve">местных жителей </w:t>
      </w:r>
      <w:r w:rsidRPr="004047F3">
        <w:rPr>
          <w:rFonts w:ascii="Times New Roman" w:hAnsi="Times New Roman" w:cs="Times New Roman"/>
          <w:sz w:val="28"/>
          <w:szCs w:val="28"/>
        </w:rPr>
        <w:t xml:space="preserve">и реализуется и за пределами муниципального образования. 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Всего в округе </w:t>
      </w:r>
      <w:r w:rsidR="00EF271E">
        <w:rPr>
          <w:rFonts w:ascii="Times New Roman" w:hAnsi="Times New Roman" w:cs="Times New Roman"/>
          <w:sz w:val="28"/>
          <w:szCs w:val="28"/>
        </w:rPr>
        <w:t xml:space="preserve">за </w:t>
      </w:r>
      <w:r w:rsidR="00EF271E" w:rsidRPr="004047F3">
        <w:rPr>
          <w:rFonts w:ascii="Times New Roman" w:hAnsi="Times New Roman" w:cs="Times New Roman"/>
          <w:sz w:val="28"/>
          <w:szCs w:val="28"/>
        </w:rPr>
        <w:t>год</w:t>
      </w:r>
      <w:r w:rsidRPr="004047F3">
        <w:rPr>
          <w:rFonts w:ascii="Times New Roman" w:hAnsi="Times New Roman" w:cs="Times New Roman"/>
          <w:sz w:val="28"/>
          <w:szCs w:val="28"/>
        </w:rPr>
        <w:t xml:space="preserve"> произведено: 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sz w:val="28"/>
          <w:szCs w:val="28"/>
        </w:rPr>
        <w:t xml:space="preserve">   - хлебобулочных изделий</w:t>
      </w:r>
      <w:r>
        <w:rPr>
          <w:rFonts w:ascii="Times New Roman" w:hAnsi="Times New Roman" w:cs="Times New Roman"/>
          <w:sz w:val="28"/>
          <w:szCs w:val="28"/>
        </w:rPr>
        <w:t xml:space="preserve"> – 487 тонн (снижение</w:t>
      </w:r>
      <w:r w:rsidRPr="004047F3">
        <w:rPr>
          <w:rFonts w:ascii="Times New Roman" w:hAnsi="Times New Roman" w:cs="Times New Roman"/>
          <w:sz w:val="28"/>
          <w:szCs w:val="28"/>
        </w:rPr>
        <w:t xml:space="preserve"> на 2,1% к 2023 году);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47F3">
        <w:rPr>
          <w:rFonts w:ascii="Times New Roman" w:hAnsi="Times New Roman" w:cs="Times New Roman"/>
          <w:sz w:val="28"/>
          <w:szCs w:val="28"/>
        </w:rPr>
        <w:t xml:space="preserve">  - кондитерских изделий – 40,6 тонн, что на 5,8</w:t>
      </w:r>
      <w:r w:rsidR="00052CC5">
        <w:rPr>
          <w:rFonts w:ascii="Times New Roman" w:hAnsi="Times New Roman" w:cs="Times New Roman"/>
          <w:sz w:val="28"/>
          <w:szCs w:val="28"/>
        </w:rPr>
        <w:t xml:space="preserve">% ниже показателя за 2023 года (не учитываются объемы производства </w:t>
      </w:r>
      <w:proofErr w:type="spellStart"/>
      <w:r w:rsidR="00052CC5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052CC5">
        <w:rPr>
          <w:rFonts w:ascii="Times New Roman" w:hAnsi="Times New Roman" w:cs="Times New Roman"/>
          <w:sz w:val="28"/>
          <w:szCs w:val="28"/>
        </w:rPr>
        <w:t>)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047F3">
        <w:rPr>
          <w:rFonts w:ascii="Times New Roman" w:hAnsi="Times New Roman" w:cs="Times New Roman"/>
          <w:sz w:val="28"/>
          <w:szCs w:val="28"/>
        </w:rPr>
        <w:t xml:space="preserve">    Снижение объемов объясняется закрытием предприятий по производству хлебобулочных изделий ИП </w:t>
      </w:r>
      <w:proofErr w:type="spellStart"/>
      <w:r w:rsidRPr="004047F3">
        <w:rPr>
          <w:rFonts w:ascii="Times New Roman" w:hAnsi="Times New Roman" w:cs="Times New Roman"/>
          <w:sz w:val="28"/>
          <w:szCs w:val="28"/>
        </w:rPr>
        <w:t>Комилов</w:t>
      </w:r>
      <w:proofErr w:type="spellEnd"/>
      <w:r w:rsidRPr="004047F3">
        <w:rPr>
          <w:rFonts w:ascii="Times New Roman" w:hAnsi="Times New Roman" w:cs="Times New Roman"/>
          <w:sz w:val="28"/>
          <w:szCs w:val="28"/>
        </w:rPr>
        <w:t xml:space="preserve"> Ш.С., ИП Ходжаев Ж.Д.;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sz w:val="28"/>
          <w:szCs w:val="28"/>
        </w:rPr>
        <w:t>- колбасные изделия – 40,9 тонн, что на 21,7% выше пок</w:t>
      </w:r>
      <w:r>
        <w:rPr>
          <w:rFonts w:ascii="Times New Roman" w:hAnsi="Times New Roman" w:cs="Times New Roman"/>
          <w:sz w:val="28"/>
          <w:szCs w:val="28"/>
        </w:rPr>
        <w:t>азателя 2023 год</w:t>
      </w:r>
      <w:r w:rsidRPr="004047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sz w:val="28"/>
          <w:szCs w:val="28"/>
        </w:rPr>
        <w:t>- макаронные изделия (пельмени и вареники) – 9,747 тонн (ООО «Пекарь»), снижение объемов на 19,8%;</w:t>
      </w:r>
    </w:p>
    <w:p w:rsidR="004047F3" w:rsidRP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sz w:val="28"/>
          <w:szCs w:val="28"/>
        </w:rPr>
        <w:t>- рыбная продукция – 16,5 тонн (ООО «Пекарь»), увеличение объемов в 2</w:t>
      </w:r>
      <w:r>
        <w:rPr>
          <w:rFonts w:ascii="Times New Roman" w:hAnsi="Times New Roman" w:cs="Times New Roman"/>
          <w:sz w:val="28"/>
          <w:szCs w:val="28"/>
        </w:rPr>
        <w:t>,9 раза</w:t>
      </w:r>
      <w:r w:rsidRPr="004047F3">
        <w:rPr>
          <w:rFonts w:ascii="Times New Roman" w:hAnsi="Times New Roman" w:cs="Times New Roman"/>
          <w:sz w:val="28"/>
          <w:szCs w:val="28"/>
        </w:rPr>
        <w:t>.</w:t>
      </w:r>
    </w:p>
    <w:p w:rsidR="004047F3" w:rsidRDefault="004047F3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F3">
        <w:rPr>
          <w:rFonts w:ascii="Times New Roman" w:hAnsi="Times New Roman" w:cs="Times New Roman"/>
          <w:sz w:val="28"/>
          <w:szCs w:val="28"/>
        </w:rPr>
        <w:t>Предприятиями отрасли проведены мероприятия по внедрению новых рецептур и увеличению ассортиментного перечня в</w:t>
      </w:r>
      <w:r>
        <w:rPr>
          <w:rFonts w:ascii="Times New Roman" w:hAnsi="Times New Roman" w:cs="Times New Roman"/>
          <w:sz w:val="28"/>
          <w:szCs w:val="28"/>
        </w:rPr>
        <w:t xml:space="preserve">ыпускаемой </w:t>
      </w:r>
      <w:r w:rsidR="00EF271E">
        <w:rPr>
          <w:rFonts w:ascii="Times New Roman" w:hAnsi="Times New Roman" w:cs="Times New Roman"/>
          <w:sz w:val="28"/>
          <w:szCs w:val="28"/>
        </w:rPr>
        <w:t>продукции,</w:t>
      </w:r>
      <w:r w:rsidRPr="004047F3">
        <w:rPr>
          <w:rFonts w:ascii="Times New Roman" w:hAnsi="Times New Roman" w:cs="Times New Roman"/>
          <w:sz w:val="28"/>
          <w:szCs w:val="28"/>
        </w:rPr>
        <w:t xml:space="preserve"> в том числе разработаны и внедрены в производство новая продукция: 4 наименования колбасных изделий</w:t>
      </w:r>
      <w:r w:rsidR="00884869">
        <w:rPr>
          <w:rFonts w:ascii="Times New Roman" w:hAnsi="Times New Roman" w:cs="Times New Roman"/>
          <w:sz w:val="28"/>
          <w:szCs w:val="28"/>
        </w:rPr>
        <w:t>,</w:t>
      </w:r>
      <w:r w:rsidRPr="004047F3">
        <w:rPr>
          <w:rFonts w:ascii="Times New Roman" w:hAnsi="Times New Roman" w:cs="Times New Roman"/>
          <w:sz w:val="28"/>
          <w:szCs w:val="28"/>
        </w:rPr>
        <w:t xml:space="preserve"> 9 на</w:t>
      </w:r>
      <w:r>
        <w:rPr>
          <w:rFonts w:ascii="Times New Roman" w:hAnsi="Times New Roman" w:cs="Times New Roman"/>
          <w:sz w:val="28"/>
          <w:szCs w:val="28"/>
        </w:rPr>
        <w:t xml:space="preserve">именований кондитерских изделий, </w:t>
      </w:r>
      <w:r w:rsidRPr="004047F3">
        <w:rPr>
          <w:rFonts w:ascii="Times New Roman" w:hAnsi="Times New Roman" w:cs="Times New Roman"/>
          <w:sz w:val="28"/>
          <w:szCs w:val="28"/>
        </w:rPr>
        <w:t>6 наименован</w:t>
      </w:r>
      <w:r>
        <w:rPr>
          <w:rFonts w:ascii="Times New Roman" w:hAnsi="Times New Roman" w:cs="Times New Roman"/>
          <w:sz w:val="28"/>
          <w:szCs w:val="28"/>
        </w:rPr>
        <w:t>ий полуфабрикатов мясных.</w:t>
      </w:r>
    </w:p>
    <w:p w:rsidR="00884869" w:rsidRDefault="00884869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69">
        <w:rPr>
          <w:rFonts w:ascii="Times New Roman" w:hAnsi="Times New Roman" w:cs="Times New Roman"/>
          <w:sz w:val="28"/>
          <w:szCs w:val="28"/>
        </w:rPr>
        <w:t>В отрасли занято 45 человек.</w:t>
      </w:r>
    </w:p>
    <w:p w:rsidR="00643711" w:rsidRPr="004047F3" w:rsidRDefault="00643711" w:rsidP="0040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доход местного бюджета от отрасли поступило 6,3 млн. рублей (0,48% в структуре).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64F">
        <w:rPr>
          <w:rFonts w:ascii="Times New Roman" w:hAnsi="Times New Roman" w:cs="Times New Roman"/>
          <w:b/>
          <w:i/>
          <w:sz w:val="28"/>
          <w:szCs w:val="28"/>
        </w:rPr>
        <w:t xml:space="preserve">Лесопромышленный комплекс </w:t>
      </w:r>
    </w:p>
    <w:p w:rsidR="004F6513" w:rsidRPr="0023264F" w:rsidRDefault="006916B2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F6513" w:rsidRPr="0023264F">
        <w:rPr>
          <w:rFonts w:ascii="Times New Roman" w:hAnsi="Times New Roman" w:cs="Times New Roman"/>
          <w:sz w:val="28"/>
          <w:szCs w:val="28"/>
        </w:rPr>
        <w:t>еятельность по заготовке древесины на условиях договоров аренды и купли-продажи осуществляли семь компаний, из которых пять компаний зарегистрированы в иных муниципальных образованиях области (ООО «Реверс», ООО «</w:t>
      </w:r>
      <w:proofErr w:type="spellStart"/>
      <w:r w:rsidR="004F6513" w:rsidRPr="0023264F">
        <w:rPr>
          <w:rFonts w:ascii="Times New Roman" w:hAnsi="Times New Roman" w:cs="Times New Roman"/>
          <w:sz w:val="28"/>
          <w:szCs w:val="28"/>
        </w:rPr>
        <w:t>Набильская</w:t>
      </w:r>
      <w:proofErr w:type="spellEnd"/>
      <w:r w:rsidR="004F6513" w:rsidRPr="0023264F">
        <w:rPr>
          <w:rFonts w:ascii="Times New Roman" w:hAnsi="Times New Roman" w:cs="Times New Roman"/>
          <w:sz w:val="28"/>
          <w:szCs w:val="28"/>
        </w:rPr>
        <w:t xml:space="preserve"> лесопромышленная компания», ООО «</w:t>
      </w:r>
      <w:proofErr w:type="spellStart"/>
      <w:r w:rsidR="004F6513" w:rsidRPr="0023264F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 w:rsidR="004F6513" w:rsidRPr="0023264F">
        <w:rPr>
          <w:rFonts w:ascii="Times New Roman" w:hAnsi="Times New Roman" w:cs="Times New Roman"/>
          <w:sz w:val="28"/>
          <w:szCs w:val="28"/>
        </w:rPr>
        <w:t xml:space="preserve"> Хантер», ООО «Транзит», ООО «</w:t>
      </w:r>
      <w:proofErr w:type="spellStart"/>
      <w:r w:rsidR="004F6513" w:rsidRPr="0023264F">
        <w:rPr>
          <w:rFonts w:ascii="Times New Roman" w:hAnsi="Times New Roman" w:cs="Times New Roman"/>
          <w:sz w:val="28"/>
          <w:szCs w:val="28"/>
        </w:rPr>
        <w:t>Макаровлес</w:t>
      </w:r>
      <w:proofErr w:type="spellEnd"/>
      <w:r w:rsidR="004F6513" w:rsidRPr="0023264F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По данным Ногликского лесничества при разработке лесосек всеми компаниями, ведущими заготовку леса, объем пройденного рубкой леса возрос и составил 121,8 % к уровню прошлого года.</w:t>
      </w:r>
    </w:p>
    <w:p w:rsidR="00643711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Производством лесоматериалов на территории округа занимались 2 компании (ОАУ «Северное лесное хозяйство», ООО «Лесное</w:t>
      </w:r>
      <w:r w:rsidR="00E42F35" w:rsidRPr="0023264F">
        <w:rPr>
          <w:rFonts w:ascii="Times New Roman" w:hAnsi="Times New Roman" w:cs="Times New Roman"/>
          <w:sz w:val="28"/>
          <w:szCs w:val="28"/>
        </w:rPr>
        <w:t>»</w:t>
      </w:r>
      <w:r w:rsidR="00643711">
        <w:rPr>
          <w:rFonts w:ascii="Times New Roman" w:hAnsi="Times New Roman" w:cs="Times New Roman"/>
          <w:sz w:val="28"/>
          <w:szCs w:val="28"/>
        </w:rPr>
        <w:t>).</w:t>
      </w:r>
    </w:p>
    <w:p w:rsidR="004F6513" w:rsidRPr="0023264F" w:rsidRDefault="00643711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11">
        <w:rPr>
          <w:rFonts w:ascii="Times New Roman" w:hAnsi="Times New Roman" w:cs="Times New Roman"/>
          <w:sz w:val="28"/>
          <w:szCs w:val="28"/>
        </w:rPr>
        <w:t>В доход местного бюджета от отрасли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обработка древесины) поступило 5,9 млн. рублей (0,46</w:t>
      </w:r>
      <w:r w:rsidRPr="00643711">
        <w:rPr>
          <w:rFonts w:ascii="Times New Roman" w:hAnsi="Times New Roman" w:cs="Times New Roman"/>
          <w:sz w:val="28"/>
          <w:szCs w:val="28"/>
        </w:rPr>
        <w:t>% в структуре).</w:t>
      </w:r>
    </w:p>
    <w:p w:rsidR="004F6513" w:rsidRPr="0023264F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64F">
        <w:rPr>
          <w:rFonts w:ascii="Times New Roman" w:hAnsi="Times New Roman" w:cs="Times New Roman"/>
          <w:b/>
          <w:i/>
          <w:sz w:val="28"/>
          <w:szCs w:val="28"/>
        </w:rPr>
        <w:t>Промышленность строительных материалов</w:t>
      </w:r>
    </w:p>
    <w:p w:rsidR="005514D6" w:rsidRDefault="004F6513" w:rsidP="004F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lastRenderedPageBreak/>
        <w:t>На территории округа осуществлялось производство строительных материалов: бетона товарного; смесей асфальтобетонных дорожных, аэродромных и асфальтобетонных горячих; гранул, крошки и порошка; гальки, гравия.</w:t>
      </w:r>
    </w:p>
    <w:p w:rsidR="00EF271E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4B4516">
        <w:rPr>
          <w:rFonts w:ascii="Times New Roman" w:hAnsi="Times New Roman" w:cs="Times New Roman"/>
          <w:i/>
          <w:sz w:val="28"/>
          <w:szCs w:val="28"/>
        </w:rPr>
        <w:t xml:space="preserve"> 8</w:t>
      </w:r>
    </w:p>
    <w:p w:rsidR="00E42F35" w:rsidRPr="0023264F" w:rsidRDefault="00E42F35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64F">
        <w:rPr>
          <w:rFonts w:ascii="Times New Roman" w:hAnsi="Times New Roman" w:cs="Times New Roman"/>
          <w:b/>
          <w:i/>
          <w:sz w:val="28"/>
          <w:szCs w:val="28"/>
        </w:rPr>
        <w:t xml:space="preserve">Рыбопромышленный   комплекс </w:t>
      </w:r>
    </w:p>
    <w:p w:rsidR="00E42F35" w:rsidRPr="0023264F" w:rsidRDefault="00E42F35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На акватории, прилегающей к округу имеется 62 рыболовных участка. Количество хозяйствующих субъектов рыбопромышленного комплекса составляет 28</w:t>
      </w:r>
      <w:r w:rsidR="002E22C1">
        <w:rPr>
          <w:rFonts w:ascii="Times New Roman" w:hAnsi="Times New Roman" w:cs="Times New Roman"/>
          <w:sz w:val="28"/>
          <w:szCs w:val="28"/>
        </w:rPr>
        <w:t xml:space="preserve"> (снижение на 1 субъект)</w:t>
      </w:r>
      <w:r w:rsidRPr="0023264F">
        <w:rPr>
          <w:rFonts w:ascii="Times New Roman" w:hAnsi="Times New Roman" w:cs="Times New Roman"/>
          <w:sz w:val="28"/>
          <w:szCs w:val="28"/>
        </w:rPr>
        <w:t xml:space="preserve"> из которых пять, наиболее крупных предприятия, заняты прибрежным рыболовством: ООО «Ловец», ООО «Даги», ООО «Ирида», ООО «Восток-Ноглики», ИП Хрянин И.В. Хозяйства работают циклично, только в период лососевой и наважьей путины.</w:t>
      </w:r>
    </w:p>
    <w:p w:rsidR="00E42F35" w:rsidRPr="0023264F" w:rsidRDefault="00E42F35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За год предприятиями выловлено 3,8 тысяч тонн рыбы (2023 г - 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 5,5 тыс. </w:t>
      </w:r>
      <w:proofErr w:type="spellStart"/>
      <w:r w:rsidR="00863299" w:rsidRPr="0023264F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23264F">
        <w:rPr>
          <w:rFonts w:ascii="Times New Roman" w:hAnsi="Times New Roman" w:cs="Times New Roman"/>
          <w:sz w:val="28"/>
          <w:szCs w:val="28"/>
        </w:rPr>
        <w:t>) или 69% к уровню прошлого года.</w:t>
      </w:r>
    </w:p>
    <w:p w:rsidR="00E42F35" w:rsidRPr="00052CC5" w:rsidRDefault="00052CC5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C5">
        <w:rPr>
          <w:rFonts w:ascii="Times New Roman" w:hAnsi="Times New Roman" w:cs="Times New Roman"/>
          <w:sz w:val="28"/>
          <w:szCs w:val="28"/>
        </w:rPr>
        <w:t>Структура в</w:t>
      </w:r>
      <w:r w:rsidR="00E42F35" w:rsidRPr="00052CC5">
        <w:rPr>
          <w:rFonts w:ascii="Times New Roman" w:hAnsi="Times New Roman" w:cs="Times New Roman"/>
          <w:sz w:val="28"/>
          <w:szCs w:val="28"/>
        </w:rPr>
        <w:t>ылов</w:t>
      </w:r>
      <w:r w:rsidRPr="00052CC5">
        <w:rPr>
          <w:rFonts w:ascii="Times New Roman" w:hAnsi="Times New Roman" w:cs="Times New Roman"/>
          <w:sz w:val="28"/>
          <w:szCs w:val="28"/>
        </w:rPr>
        <w:t>а</w:t>
      </w:r>
      <w:r w:rsidR="00E42F35" w:rsidRPr="00052CC5">
        <w:rPr>
          <w:rFonts w:ascii="Times New Roman" w:hAnsi="Times New Roman" w:cs="Times New Roman"/>
          <w:sz w:val="28"/>
          <w:szCs w:val="28"/>
        </w:rPr>
        <w:t xml:space="preserve"> по основным объектам промысла </w:t>
      </w:r>
      <w:r w:rsidRPr="00052CC5">
        <w:rPr>
          <w:rFonts w:ascii="Times New Roman" w:hAnsi="Times New Roman" w:cs="Times New Roman"/>
          <w:sz w:val="28"/>
          <w:szCs w:val="28"/>
        </w:rPr>
        <w:t>представлена на слайде.</w:t>
      </w:r>
    </w:p>
    <w:p w:rsidR="00E42F35" w:rsidRPr="0023264F" w:rsidRDefault="00863299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В путину 2024 года пере</w:t>
      </w:r>
      <w:r w:rsidR="00E42F35" w:rsidRPr="0023264F">
        <w:rPr>
          <w:rFonts w:ascii="Times New Roman" w:hAnsi="Times New Roman" w:cs="Times New Roman"/>
          <w:sz w:val="28"/>
          <w:szCs w:val="28"/>
        </w:rPr>
        <w:t xml:space="preserve">работкой занимались 8 береговых предприятий. </w:t>
      </w:r>
    </w:p>
    <w:p w:rsidR="00E42F35" w:rsidRPr="0023264F" w:rsidRDefault="00052CC5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</w:t>
      </w:r>
      <w:r w:rsidR="00E42F35" w:rsidRPr="0023264F">
        <w:rPr>
          <w:rFonts w:ascii="Times New Roman" w:hAnsi="Times New Roman" w:cs="Times New Roman"/>
          <w:sz w:val="28"/>
          <w:szCs w:val="28"/>
        </w:rPr>
        <w:t xml:space="preserve"> реализовано населению </w:t>
      </w:r>
      <w:r w:rsidR="00863299" w:rsidRPr="0023264F">
        <w:rPr>
          <w:rFonts w:ascii="Times New Roman" w:hAnsi="Times New Roman" w:cs="Times New Roman"/>
          <w:sz w:val="28"/>
          <w:szCs w:val="28"/>
        </w:rPr>
        <w:t>свежевыловленной</w:t>
      </w:r>
      <w:r w:rsidR="00E42F35" w:rsidRPr="0023264F">
        <w:rPr>
          <w:rFonts w:ascii="Times New Roman" w:hAnsi="Times New Roman" w:cs="Times New Roman"/>
          <w:sz w:val="28"/>
          <w:szCs w:val="28"/>
        </w:rPr>
        <w:t xml:space="preserve"> рыбы в размере 38,575 тонн (горбуша, кета, навага, камбала, </w:t>
      </w:r>
      <w:r w:rsidR="00863299" w:rsidRPr="0023264F">
        <w:rPr>
          <w:rFonts w:ascii="Times New Roman" w:hAnsi="Times New Roman" w:cs="Times New Roman"/>
          <w:sz w:val="28"/>
          <w:szCs w:val="28"/>
        </w:rPr>
        <w:t>красноперка</w:t>
      </w:r>
      <w:r w:rsidR="00E42F35" w:rsidRPr="0023264F">
        <w:rPr>
          <w:rFonts w:ascii="Times New Roman" w:hAnsi="Times New Roman" w:cs="Times New Roman"/>
          <w:sz w:val="28"/>
          <w:szCs w:val="28"/>
        </w:rPr>
        <w:t xml:space="preserve"> и др.).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проекта «Доступная свежевыловленная рыба».</w:t>
      </w:r>
    </w:p>
    <w:p w:rsidR="00E42F35" w:rsidRPr="0023264F" w:rsidRDefault="00863299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С</w:t>
      </w:r>
      <w:r w:rsidR="00E42F35" w:rsidRPr="0023264F">
        <w:rPr>
          <w:rFonts w:ascii="Times New Roman" w:hAnsi="Times New Roman" w:cs="Times New Roman"/>
          <w:sz w:val="28"/>
          <w:szCs w:val="28"/>
        </w:rPr>
        <w:t xml:space="preserve">портивное и любительское рыболовство по вылову горбуши </w:t>
      </w:r>
      <w:proofErr w:type="spellStart"/>
      <w:r w:rsidR="00E42F35" w:rsidRPr="0023264F">
        <w:rPr>
          <w:rFonts w:ascii="Times New Roman" w:hAnsi="Times New Roman" w:cs="Times New Roman"/>
          <w:sz w:val="28"/>
          <w:szCs w:val="28"/>
        </w:rPr>
        <w:t>удебными</w:t>
      </w:r>
      <w:proofErr w:type="spellEnd"/>
      <w:r w:rsidR="00E42F35" w:rsidRPr="0023264F">
        <w:rPr>
          <w:rFonts w:ascii="Times New Roman" w:hAnsi="Times New Roman" w:cs="Times New Roman"/>
          <w:sz w:val="28"/>
          <w:szCs w:val="28"/>
        </w:rPr>
        <w:t xml:space="preserve"> орудиями лова было организовано на участке мыс Тамара – 3 км южнее мыса Тамара (Набильский залив). </w:t>
      </w:r>
    </w:p>
    <w:p w:rsidR="00E42F35" w:rsidRPr="0023264F" w:rsidRDefault="00E42F35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Также в 2024 году </w:t>
      </w:r>
      <w:proofErr w:type="spellStart"/>
      <w:r w:rsidRPr="0023264F">
        <w:rPr>
          <w:rFonts w:ascii="Times New Roman" w:hAnsi="Times New Roman" w:cs="Times New Roman"/>
          <w:sz w:val="28"/>
          <w:szCs w:val="28"/>
        </w:rPr>
        <w:t>Сахалино</w:t>
      </w:r>
      <w:proofErr w:type="spellEnd"/>
      <w:r w:rsidRPr="0023264F">
        <w:rPr>
          <w:rFonts w:ascii="Times New Roman" w:hAnsi="Times New Roman" w:cs="Times New Roman"/>
          <w:sz w:val="28"/>
          <w:szCs w:val="28"/>
        </w:rPr>
        <w:t xml:space="preserve">-Курильское территориальное управление заключило договор пользования рыболовным участком для организации </w:t>
      </w:r>
      <w:r w:rsidR="00863299" w:rsidRPr="0023264F">
        <w:rPr>
          <w:rFonts w:ascii="Times New Roman" w:hAnsi="Times New Roman" w:cs="Times New Roman"/>
          <w:sz w:val="28"/>
          <w:szCs w:val="28"/>
        </w:rPr>
        <w:t>любительского</w:t>
      </w:r>
      <w:r w:rsidRPr="0023264F">
        <w:rPr>
          <w:rFonts w:ascii="Times New Roman" w:hAnsi="Times New Roman" w:cs="Times New Roman"/>
          <w:sz w:val="28"/>
          <w:szCs w:val="28"/>
        </w:rPr>
        <w:t xml:space="preserve"> рыболовства на р. Вал. </w:t>
      </w:r>
    </w:p>
    <w:p w:rsidR="00863299" w:rsidRPr="0023264F" w:rsidRDefault="00863299" w:rsidP="00E42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В бюджет муниципального образования от предприятий комплекса поступила 6 млн. рублей налоговых платежей</w:t>
      </w:r>
      <w:r w:rsidR="00643711">
        <w:rPr>
          <w:rFonts w:ascii="Times New Roman" w:hAnsi="Times New Roman" w:cs="Times New Roman"/>
          <w:sz w:val="28"/>
          <w:szCs w:val="28"/>
        </w:rPr>
        <w:t xml:space="preserve"> (0,46% в структуре)</w:t>
      </w:r>
      <w:r w:rsidRPr="00232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7F3" w:rsidRDefault="004047F3" w:rsidP="004B42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71E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271E">
        <w:rPr>
          <w:rFonts w:ascii="Times New Roman" w:hAnsi="Times New Roman" w:cs="Times New Roman"/>
          <w:i/>
          <w:sz w:val="28"/>
          <w:szCs w:val="28"/>
        </w:rPr>
        <w:t>Слайд</w:t>
      </w:r>
      <w:r w:rsidR="004B4516">
        <w:rPr>
          <w:rFonts w:ascii="Times New Roman" w:hAnsi="Times New Roman" w:cs="Times New Roman"/>
          <w:i/>
          <w:sz w:val="28"/>
          <w:szCs w:val="28"/>
        </w:rPr>
        <w:t xml:space="preserve"> 9</w:t>
      </w:r>
    </w:p>
    <w:p w:rsidR="00863299" w:rsidRPr="004047F3" w:rsidRDefault="00863299" w:rsidP="004B42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7F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Сельское хозяйство </w:t>
      </w:r>
    </w:p>
    <w:p w:rsidR="00863299" w:rsidRDefault="00863299" w:rsidP="004B4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Сельское хозяйство в муниципальном образовании представлено одним сельскохозяйственным предприятием, двумя крестьянскими (фермерскими) хозяйствами, индивидуальным предпринимателем и 693 личными подсобными хозяйствами граждан. Количество </w:t>
      </w:r>
      <w:r w:rsidR="00052CC5">
        <w:rPr>
          <w:rFonts w:ascii="Times New Roman" w:hAnsi="Times New Roman" w:cs="Times New Roman"/>
          <w:sz w:val="28"/>
          <w:szCs w:val="28"/>
        </w:rPr>
        <w:t xml:space="preserve">коммерческих товаропроизводителей </w:t>
      </w:r>
      <w:r w:rsidR="00052CC5" w:rsidRPr="0023264F">
        <w:rPr>
          <w:rFonts w:ascii="Times New Roman" w:hAnsi="Times New Roman" w:cs="Times New Roman"/>
          <w:sz w:val="28"/>
          <w:szCs w:val="28"/>
        </w:rPr>
        <w:t>по</w:t>
      </w:r>
      <w:r w:rsidRPr="0023264F">
        <w:rPr>
          <w:rFonts w:ascii="Times New Roman" w:hAnsi="Times New Roman" w:cs="Times New Roman"/>
          <w:sz w:val="28"/>
          <w:szCs w:val="28"/>
        </w:rPr>
        <w:t xml:space="preserve"> сравнению с 2023 годом не изменилось, количество</w:t>
      </w:r>
      <w:r w:rsidR="00052CC5">
        <w:rPr>
          <w:rFonts w:ascii="Times New Roman" w:hAnsi="Times New Roman" w:cs="Times New Roman"/>
          <w:sz w:val="28"/>
          <w:szCs w:val="28"/>
        </w:rPr>
        <w:t xml:space="preserve"> ЛПХ уменьшилось на 3 хозяйства</w:t>
      </w:r>
      <w:r w:rsidRPr="0023264F">
        <w:rPr>
          <w:rFonts w:ascii="Times New Roman" w:hAnsi="Times New Roman" w:cs="Times New Roman"/>
          <w:sz w:val="28"/>
          <w:szCs w:val="28"/>
        </w:rPr>
        <w:t xml:space="preserve">. </w:t>
      </w:r>
      <w:r w:rsidR="00052CC5">
        <w:rPr>
          <w:rFonts w:ascii="Times New Roman" w:hAnsi="Times New Roman" w:cs="Times New Roman"/>
          <w:sz w:val="28"/>
          <w:szCs w:val="28"/>
        </w:rPr>
        <w:t>Из 4</w:t>
      </w:r>
      <w:r w:rsidR="006916B2">
        <w:rPr>
          <w:rFonts w:ascii="Times New Roman" w:hAnsi="Times New Roman" w:cs="Times New Roman"/>
          <w:sz w:val="28"/>
          <w:szCs w:val="28"/>
        </w:rPr>
        <w:t xml:space="preserve"> коммерческих</w:t>
      </w:r>
      <w:r w:rsidR="00052CC5">
        <w:rPr>
          <w:rFonts w:ascii="Times New Roman" w:hAnsi="Times New Roman" w:cs="Times New Roman"/>
          <w:sz w:val="28"/>
          <w:szCs w:val="28"/>
        </w:rPr>
        <w:t xml:space="preserve"> хозяйств деятельность </w:t>
      </w:r>
      <w:r w:rsidR="006916B2">
        <w:rPr>
          <w:rFonts w:ascii="Times New Roman" w:hAnsi="Times New Roman" w:cs="Times New Roman"/>
          <w:sz w:val="28"/>
          <w:szCs w:val="28"/>
        </w:rPr>
        <w:t xml:space="preserve">осуществляет только 1 хозяйство </w:t>
      </w:r>
      <w:proofErr w:type="gramStart"/>
      <w:r w:rsidR="006916B2">
        <w:rPr>
          <w:rFonts w:ascii="Times New Roman" w:hAnsi="Times New Roman" w:cs="Times New Roman"/>
          <w:sz w:val="28"/>
          <w:szCs w:val="28"/>
        </w:rPr>
        <w:t>(</w:t>
      </w:r>
      <w:r w:rsidR="006916B2">
        <w:rPr>
          <w:rFonts w:ascii="Times New Roman" w:hAnsi="Times New Roman" w:cs="Times New Roman"/>
          <w:sz w:val="28"/>
          <w:szCs w:val="28"/>
        </w:rPr>
        <w:t xml:space="preserve"> выращивани</w:t>
      </w:r>
      <w:r w:rsidR="006916B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916B2">
        <w:rPr>
          <w:rFonts w:ascii="Times New Roman" w:hAnsi="Times New Roman" w:cs="Times New Roman"/>
          <w:sz w:val="28"/>
          <w:szCs w:val="28"/>
        </w:rPr>
        <w:t xml:space="preserve"> картофеля</w:t>
      </w:r>
      <w:r w:rsidR="006916B2">
        <w:rPr>
          <w:rFonts w:ascii="Times New Roman" w:hAnsi="Times New Roman" w:cs="Times New Roman"/>
          <w:sz w:val="28"/>
          <w:szCs w:val="28"/>
        </w:rPr>
        <w:t>).</w:t>
      </w:r>
    </w:p>
    <w:p w:rsidR="002E22C1" w:rsidRPr="0023264F" w:rsidRDefault="002E22C1" w:rsidP="004B4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C1">
        <w:rPr>
          <w:rFonts w:ascii="Times New Roman" w:hAnsi="Times New Roman" w:cs="Times New Roman"/>
          <w:sz w:val="28"/>
          <w:szCs w:val="28"/>
        </w:rPr>
        <w:t xml:space="preserve">С целью актуализации похозяйственных книг и объективного учета </w:t>
      </w:r>
      <w:proofErr w:type="spellStart"/>
      <w:proofErr w:type="gramStart"/>
      <w:r w:rsidRPr="002E22C1">
        <w:rPr>
          <w:rFonts w:ascii="Times New Roman" w:hAnsi="Times New Roman" w:cs="Times New Roman"/>
          <w:sz w:val="28"/>
          <w:szCs w:val="28"/>
        </w:rPr>
        <w:t>по-головья</w:t>
      </w:r>
      <w:proofErr w:type="spellEnd"/>
      <w:proofErr w:type="gramEnd"/>
      <w:r w:rsidRPr="002E22C1">
        <w:rPr>
          <w:rFonts w:ascii="Times New Roman" w:hAnsi="Times New Roman" w:cs="Times New Roman"/>
          <w:sz w:val="28"/>
          <w:szCs w:val="28"/>
        </w:rPr>
        <w:t xml:space="preserve"> животных в личных подсобных хозяйствах, в 2024 году была проведена работа по заполнению электронного сервиса «</w:t>
      </w:r>
      <w:proofErr w:type="spellStart"/>
      <w:r w:rsidRPr="002E22C1">
        <w:rPr>
          <w:rFonts w:ascii="Times New Roman" w:hAnsi="Times New Roman" w:cs="Times New Roman"/>
          <w:sz w:val="28"/>
          <w:szCs w:val="28"/>
        </w:rPr>
        <w:t>похозяй</w:t>
      </w:r>
      <w:r>
        <w:rPr>
          <w:rFonts w:ascii="Times New Roman" w:hAnsi="Times New Roman" w:cs="Times New Roman"/>
          <w:sz w:val="28"/>
          <w:szCs w:val="28"/>
        </w:rPr>
        <w:t>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книга» в ИАС «</w:t>
      </w:r>
      <w:proofErr w:type="spellStart"/>
      <w:r w:rsidRPr="00F570D0">
        <w:rPr>
          <w:rFonts w:ascii="Times New Roman" w:hAnsi="Times New Roman" w:cs="Times New Roman"/>
          <w:sz w:val="28"/>
          <w:szCs w:val="28"/>
        </w:rPr>
        <w:t>АгроСах</w:t>
      </w:r>
      <w:proofErr w:type="spellEnd"/>
      <w:r w:rsidRPr="00F570D0">
        <w:rPr>
          <w:rFonts w:ascii="Times New Roman" w:hAnsi="Times New Roman" w:cs="Times New Roman"/>
          <w:sz w:val="28"/>
          <w:szCs w:val="28"/>
        </w:rPr>
        <w:t xml:space="preserve">». В течении года </w:t>
      </w:r>
      <w:r w:rsidR="00453FB6" w:rsidRPr="00F570D0">
        <w:rPr>
          <w:rFonts w:ascii="Times New Roman" w:hAnsi="Times New Roman" w:cs="Times New Roman"/>
          <w:sz w:val="28"/>
          <w:szCs w:val="28"/>
        </w:rPr>
        <w:t xml:space="preserve">26 </w:t>
      </w:r>
      <w:r w:rsidRPr="00F570D0">
        <w:rPr>
          <w:rFonts w:ascii="Times New Roman" w:hAnsi="Times New Roman" w:cs="Times New Roman"/>
          <w:sz w:val="28"/>
          <w:szCs w:val="28"/>
        </w:rPr>
        <w:t>хозяйств обратились за оформлением участков</w:t>
      </w:r>
      <w:r w:rsidR="00453FB6" w:rsidRPr="00F570D0">
        <w:rPr>
          <w:rFonts w:ascii="Times New Roman" w:hAnsi="Times New Roman" w:cs="Times New Roman"/>
          <w:sz w:val="28"/>
          <w:szCs w:val="28"/>
        </w:rPr>
        <w:t>, а также за изменением вида разрешенного пользования</w:t>
      </w:r>
      <w:r w:rsidRPr="00F570D0">
        <w:rPr>
          <w:rFonts w:ascii="Times New Roman" w:hAnsi="Times New Roman" w:cs="Times New Roman"/>
          <w:sz w:val="28"/>
          <w:szCs w:val="28"/>
        </w:rPr>
        <w:t xml:space="preserve"> для ведения ЛПХ.</w:t>
      </w:r>
      <w:r w:rsidR="00453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299" w:rsidRPr="0023264F" w:rsidRDefault="004B427C" w:rsidP="004B42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Для поддержки граждан, имеющих личные подсобные хозяйства, в рамках муниципальной п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одпрограммой </w:t>
      </w:r>
      <w:r w:rsidRPr="0023264F">
        <w:rPr>
          <w:rFonts w:ascii="Times New Roman" w:hAnsi="Times New Roman" w:cs="Times New Roman"/>
          <w:sz w:val="28"/>
          <w:szCs w:val="28"/>
        </w:rPr>
        <w:t xml:space="preserve">были исполнены </w:t>
      </w:r>
      <w:r w:rsidR="00863299" w:rsidRPr="0023264F">
        <w:rPr>
          <w:rFonts w:ascii="Times New Roman" w:hAnsi="Times New Roman" w:cs="Times New Roman"/>
          <w:sz w:val="28"/>
          <w:szCs w:val="28"/>
        </w:rPr>
        <w:t>мероприятия</w:t>
      </w:r>
      <w:r w:rsidRPr="0023264F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  <w:r w:rsidRPr="0023264F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4B427C" w:rsidRPr="0023264F" w:rsidRDefault="004B427C" w:rsidP="004B42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1. О</w:t>
      </w:r>
      <w:r w:rsidR="00863299" w:rsidRPr="0023264F">
        <w:rPr>
          <w:rFonts w:ascii="Times New Roman" w:hAnsi="Times New Roman" w:cs="Times New Roman"/>
          <w:sz w:val="28"/>
          <w:szCs w:val="28"/>
        </w:rPr>
        <w:t>рганизована централизованная поставка дотационных комбикормов и фуражного зерна в количестве 233,0 тонны</w:t>
      </w:r>
      <w:r w:rsidRPr="0023264F">
        <w:rPr>
          <w:rFonts w:ascii="Times New Roman" w:hAnsi="Times New Roman" w:cs="Times New Roman"/>
          <w:sz w:val="28"/>
          <w:szCs w:val="28"/>
        </w:rPr>
        <w:t xml:space="preserve">. Поддержкой воспользовались 136 ЛПХ (пгт. Ноглики – 80 ЛПХ, с. Катангли – 2 ЛПХ, с. Вал – 30 ЛПХ, с. Ныш – 24 ЛПХ). </w:t>
      </w:r>
    </w:p>
    <w:p w:rsidR="00863299" w:rsidRPr="0023264F" w:rsidRDefault="004B427C" w:rsidP="004B42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2. 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 </w:t>
      </w:r>
      <w:r w:rsidRPr="0023264F">
        <w:rPr>
          <w:rFonts w:ascii="Times New Roman" w:hAnsi="Times New Roman" w:cs="Times New Roman"/>
          <w:sz w:val="28"/>
          <w:szCs w:val="28"/>
        </w:rPr>
        <w:t>В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озмещено затрат гражданам, ведущим личные подсобные хозяйства, на содержание коров для трех </w:t>
      </w:r>
      <w:r w:rsidRPr="0023264F">
        <w:rPr>
          <w:rFonts w:ascii="Times New Roman" w:hAnsi="Times New Roman" w:cs="Times New Roman"/>
          <w:sz w:val="28"/>
          <w:szCs w:val="28"/>
        </w:rPr>
        <w:t>ЛПХ (2 – Ноглики, 1 – Ныш) на сумму 220,5 тыс. рублей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 и на содержание </w:t>
      </w:r>
      <w:r w:rsidRPr="0023264F">
        <w:rPr>
          <w:rFonts w:ascii="Times New Roman" w:hAnsi="Times New Roman" w:cs="Times New Roman"/>
          <w:sz w:val="28"/>
          <w:szCs w:val="28"/>
        </w:rPr>
        <w:t>северных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 оленей для двух ЛПХ </w:t>
      </w:r>
      <w:r w:rsidRPr="0023264F">
        <w:rPr>
          <w:rFonts w:ascii="Times New Roman" w:hAnsi="Times New Roman" w:cs="Times New Roman"/>
          <w:sz w:val="28"/>
          <w:szCs w:val="28"/>
        </w:rPr>
        <w:t xml:space="preserve">(1-Ноглики, 1 - Вал) на сумму </w:t>
      </w:r>
      <w:r w:rsidR="00863299" w:rsidRPr="0023264F">
        <w:rPr>
          <w:rFonts w:ascii="Times New Roman" w:hAnsi="Times New Roman" w:cs="Times New Roman"/>
          <w:sz w:val="28"/>
          <w:szCs w:val="28"/>
        </w:rPr>
        <w:t>1 704,0 тыс. руб</w:t>
      </w:r>
      <w:r w:rsidRPr="0023264F">
        <w:rPr>
          <w:rFonts w:ascii="Times New Roman" w:hAnsi="Times New Roman" w:cs="Times New Roman"/>
          <w:sz w:val="28"/>
          <w:szCs w:val="28"/>
        </w:rPr>
        <w:t>лей.</w:t>
      </w:r>
    </w:p>
    <w:p w:rsidR="00863299" w:rsidRPr="0023264F" w:rsidRDefault="004B427C" w:rsidP="004B42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3.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 </w:t>
      </w:r>
      <w:r w:rsidRPr="0023264F">
        <w:rPr>
          <w:rFonts w:ascii="Times New Roman" w:hAnsi="Times New Roman" w:cs="Times New Roman"/>
          <w:sz w:val="28"/>
          <w:szCs w:val="28"/>
        </w:rPr>
        <w:t>О</w:t>
      </w:r>
      <w:r w:rsidR="00863299" w:rsidRPr="0023264F">
        <w:rPr>
          <w:rFonts w:ascii="Times New Roman" w:hAnsi="Times New Roman" w:cs="Times New Roman"/>
          <w:sz w:val="28"/>
          <w:szCs w:val="28"/>
        </w:rPr>
        <w:t xml:space="preserve">казаны консультативные услуги гражданам, желающими заниматься животноводством, по вопросам содержания скота и птицы. </w:t>
      </w:r>
    </w:p>
    <w:p w:rsidR="0023264F" w:rsidRDefault="0023264F" w:rsidP="004B42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Несмотря на существующие меры поддержки, наблюдается отрицательная тенденция по сокращению </w:t>
      </w:r>
      <w:proofErr w:type="spellStart"/>
      <w:r w:rsidRPr="0023264F">
        <w:rPr>
          <w:rFonts w:ascii="Times New Roman" w:hAnsi="Times New Roman" w:cs="Times New Roman"/>
          <w:sz w:val="28"/>
          <w:szCs w:val="28"/>
        </w:rPr>
        <w:t>сельхозживотных</w:t>
      </w:r>
      <w:proofErr w:type="spellEnd"/>
      <w:r w:rsidRPr="0023264F">
        <w:rPr>
          <w:rFonts w:ascii="Times New Roman" w:hAnsi="Times New Roman" w:cs="Times New Roman"/>
          <w:sz w:val="28"/>
          <w:szCs w:val="28"/>
        </w:rPr>
        <w:t>. Сокращено поголовья: КРС на 19,0 %</w:t>
      </w:r>
      <w:r w:rsidR="005E1933">
        <w:rPr>
          <w:rFonts w:ascii="Times New Roman" w:hAnsi="Times New Roman" w:cs="Times New Roman"/>
          <w:sz w:val="28"/>
          <w:szCs w:val="28"/>
        </w:rPr>
        <w:t xml:space="preserve"> (всего 17 голов, в </w:t>
      </w:r>
      <w:proofErr w:type="spellStart"/>
      <w:r w:rsidR="005E193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E1933">
        <w:rPr>
          <w:rFonts w:ascii="Times New Roman" w:hAnsi="Times New Roman" w:cs="Times New Roman"/>
          <w:sz w:val="28"/>
          <w:szCs w:val="28"/>
        </w:rPr>
        <w:t>. 8 коров)</w:t>
      </w:r>
      <w:r w:rsidRPr="0023264F">
        <w:rPr>
          <w:rFonts w:ascii="Times New Roman" w:hAnsi="Times New Roman" w:cs="Times New Roman"/>
          <w:sz w:val="28"/>
          <w:szCs w:val="28"/>
        </w:rPr>
        <w:t>, свиней на 50,0 %</w:t>
      </w:r>
      <w:r w:rsidR="005E1933">
        <w:rPr>
          <w:rFonts w:ascii="Times New Roman" w:hAnsi="Times New Roman" w:cs="Times New Roman"/>
          <w:sz w:val="28"/>
          <w:szCs w:val="28"/>
        </w:rPr>
        <w:t xml:space="preserve"> </w:t>
      </w:r>
      <w:r w:rsidR="005E1933">
        <w:rPr>
          <w:rFonts w:ascii="Times New Roman" w:hAnsi="Times New Roman" w:cs="Times New Roman"/>
          <w:sz w:val="28"/>
          <w:szCs w:val="28"/>
        </w:rPr>
        <w:lastRenderedPageBreak/>
        <w:t>(всего 30 голов)</w:t>
      </w:r>
      <w:r w:rsidRPr="0023264F">
        <w:rPr>
          <w:rFonts w:ascii="Times New Roman" w:hAnsi="Times New Roman" w:cs="Times New Roman"/>
          <w:sz w:val="28"/>
          <w:szCs w:val="28"/>
        </w:rPr>
        <w:t>, МРС на 17,4%</w:t>
      </w:r>
      <w:r w:rsidR="005E1933">
        <w:rPr>
          <w:rFonts w:ascii="Times New Roman" w:hAnsi="Times New Roman" w:cs="Times New Roman"/>
          <w:sz w:val="28"/>
          <w:szCs w:val="28"/>
        </w:rPr>
        <w:t xml:space="preserve"> (овец и коз 38 голов)</w:t>
      </w:r>
      <w:r w:rsidRPr="0023264F">
        <w:rPr>
          <w:rFonts w:ascii="Times New Roman" w:hAnsi="Times New Roman" w:cs="Times New Roman"/>
          <w:sz w:val="28"/>
          <w:szCs w:val="28"/>
        </w:rPr>
        <w:t>, птицы на 9,8 %.</w:t>
      </w:r>
      <w:r w:rsidR="005E1933">
        <w:rPr>
          <w:rFonts w:ascii="Times New Roman" w:hAnsi="Times New Roman" w:cs="Times New Roman"/>
          <w:sz w:val="28"/>
          <w:szCs w:val="28"/>
        </w:rPr>
        <w:t xml:space="preserve"> (6877 голов).</w:t>
      </w:r>
      <w:r w:rsidRPr="0023264F">
        <w:rPr>
          <w:rFonts w:ascii="Times New Roman" w:hAnsi="Times New Roman" w:cs="Times New Roman"/>
          <w:sz w:val="28"/>
          <w:szCs w:val="28"/>
        </w:rPr>
        <w:t xml:space="preserve">  </w:t>
      </w:r>
      <w:r w:rsidR="006916B2" w:rsidRPr="0023264F">
        <w:rPr>
          <w:rFonts w:ascii="Times New Roman" w:hAnsi="Times New Roman" w:cs="Times New Roman"/>
          <w:sz w:val="28"/>
          <w:szCs w:val="28"/>
        </w:rPr>
        <w:t>При этом, вы</w:t>
      </w:r>
      <w:r w:rsidR="006916B2">
        <w:rPr>
          <w:rFonts w:ascii="Times New Roman" w:hAnsi="Times New Roman" w:cs="Times New Roman"/>
          <w:sz w:val="28"/>
          <w:szCs w:val="28"/>
        </w:rPr>
        <w:t xml:space="preserve">росло поголовье </w:t>
      </w:r>
      <w:r w:rsidR="006916B2" w:rsidRPr="00F570D0">
        <w:rPr>
          <w:rFonts w:ascii="Times New Roman" w:hAnsi="Times New Roman" w:cs="Times New Roman"/>
          <w:sz w:val="28"/>
          <w:szCs w:val="28"/>
        </w:rPr>
        <w:t xml:space="preserve">северных оленей </w:t>
      </w:r>
      <w:r w:rsidR="006916B2">
        <w:rPr>
          <w:rFonts w:ascii="Times New Roman" w:hAnsi="Times New Roman" w:cs="Times New Roman"/>
          <w:sz w:val="28"/>
          <w:szCs w:val="28"/>
        </w:rPr>
        <w:t xml:space="preserve">на </w:t>
      </w:r>
      <w:r w:rsidR="006916B2" w:rsidRPr="00F570D0">
        <w:rPr>
          <w:rFonts w:ascii="Times New Roman" w:hAnsi="Times New Roman" w:cs="Times New Roman"/>
          <w:sz w:val="28"/>
          <w:szCs w:val="28"/>
        </w:rPr>
        <w:t>4,3 % (145 голов).</w:t>
      </w:r>
      <w:r w:rsidR="006916B2">
        <w:rPr>
          <w:rFonts w:ascii="Times New Roman" w:hAnsi="Times New Roman" w:cs="Times New Roman"/>
          <w:sz w:val="28"/>
          <w:szCs w:val="28"/>
        </w:rPr>
        <w:t xml:space="preserve"> </w:t>
      </w:r>
      <w:r w:rsidRPr="0023264F">
        <w:rPr>
          <w:rFonts w:ascii="Times New Roman" w:hAnsi="Times New Roman" w:cs="Times New Roman"/>
          <w:sz w:val="28"/>
          <w:szCs w:val="28"/>
        </w:rPr>
        <w:t>Основными причинами сокращенья поголовья являются отсутствие</w:t>
      </w:r>
      <w:r w:rsidR="006916B2">
        <w:rPr>
          <w:rFonts w:ascii="Times New Roman" w:hAnsi="Times New Roman" w:cs="Times New Roman"/>
          <w:sz w:val="28"/>
          <w:szCs w:val="28"/>
        </w:rPr>
        <w:t xml:space="preserve"> у граждан</w:t>
      </w:r>
      <w:r w:rsidRPr="0023264F">
        <w:rPr>
          <w:rFonts w:ascii="Times New Roman" w:hAnsi="Times New Roman" w:cs="Times New Roman"/>
          <w:sz w:val="28"/>
          <w:szCs w:val="28"/>
        </w:rPr>
        <w:t xml:space="preserve"> желания разведения с/х животных, у граждан старшего и пожилого возраста состояние здоровья, высокие затраты по содержанию. </w:t>
      </w:r>
    </w:p>
    <w:p w:rsidR="00EF271E" w:rsidRPr="00EF271E" w:rsidRDefault="00EF271E" w:rsidP="00EF271E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052CC5">
        <w:rPr>
          <w:rFonts w:ascii="Times New Roman" w:hAnsi="Times New Roman" w:cs="Times New Roman"/>
          <w:i/>
          <w:sz w:val="28"/>
          <w:szCs w:val="28"/>
        </w:rPr>
        <w:t>10</w:t>
      </w:r>
    </w:p>
    <w:p w:rsidR="0023264F" w:rsidRPr="0023264F" w:rsidRDefault="0023264F" w:rsidP="002326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Посевные площади сельскохозяйственных культур в 2024 году по сравнению с 2023 годом уменьшились на 7 % и составили 48,5 га.   </w:t>
      </w:r>
    </w:p>
    <w:p w:rsidR="004B427C" w:rsidRPr="0023264F" w:rsidRDefault="004B427C" w:rsidP="004047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 xml:space="preserve">  Валовое производство сельскохозяйственной продукции</w:t>
      </w:r>
      <w:r w:rsidR="0023264F" w:rsidRPr="0023264F">
        <w:rPr>
          <w:rFonts w:ascii="Times New Roman" w:hAnsi="Times New Roman" w:cs="Times New Roman"/>
          <w:sz w:val="28"/>
          <w:szCs w:val="28"/>
        </w:rPr>
        <w:t xml:space="preserve"> во всех категориях хозяйств составило:</w:t>
      </w:r>
      <w:r w:rsidRPr="0023264F">
        <w:rPr>
          <w:rFonts w:ascii="Times New Roman" w:hAnsi="Times New Roman" w:cs="Times New Roman"/>
          <w:sz w:val="28"/>
          <w:szCs w:val="28"/>
        </w:rPr>
        <w:t xml:space="preserve"> </w:t>
      </w:r>
      <w:r w:rsidR="0023264F" w:rsidRPr="0023264F">
        <w:rPr>
          <w:rFonts w:ascii="Times New Roman" w:hAnsi="Times New Roman" w:cs="Times New Roman"/>
          <w:sz w:val="28"/>
          <w:szCs w:val="28"/>
        </w:rPr>
        <w:t xml:space="preserve">картофеля - </w:t>
      </w:r>
      <w:r w:rsidRPr="0023264F">
        <w:rPr>
          <w:rFonts w:ascii="Times New Roman" w:hAnsi="Times New Roman" w:cs="Times New Roman"/>
          <w:sz w:val="28"/>
          <w:szCs w:val="28"/>
        </w:rPr>
        <w:t xml:space="preserve">426,21 тонн, овощей – 76,07 тонны, молока – 58,43 тонны, мясо скота и птицы на убой в живом весе – 42,8 тонны, яиц – 878,18 тыс. штук.  </w:t>
      </w:r>
    </w:p>
    <w:p w:rsidR="00863299" w:rsidRDefault="00863299" w:rsidP="0023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4F">
        <w:rPr>
          <w:rFonts w:ascii="Times New Roman" w:hAnsi="Times New Roman" w:cs="Times New Roman"/>
          <w:sz w:val="28"/>
          <w:szCs w:val="28"/>
        </w:rPr>
        <w:t>Обеспеченность населения сельскохозяйственной продукцией от ЛПХ составляет: мясо</w:t>
      </w:r>
      <w:r w:rsidR="0023264F" w:rsidRPr="0023264F">
        <w:rPr>
          <w:rFonts w:ascii="Times New Roman" w:hAnsi="Times New Roman" w:cs="Times New Roman"/>
          <w:sz w:val="28"/>
          <w:szCs w:val="28"/>
        </w:rPr>
        <w:t>м</w:t>
      </w:r>
      <w:r w:rsidR="005E1933">
        <w:rPr>
          <w:rFonts w:ascii="Times New Roman" w:hAnsi="Times New Roman" w:cs="Times New Roman"/>
          <w:sz w:val="28"/>
          <w:szCs w:val="28"/>
        </w:rPr>
        <w:t xml:space="preserve"> – 5,3 %; молоко</w:t>
      </w:r>
      <w:r w:rsidR="0023264F" w:rsidRPr="0023264F">
        <w:rPr>
          <w:rFonts w:ascii="Times New Roman" w:hAnsi="Times New Roman" w:cs="Times New Roman"/>
          <w:sz w:val="28"/>
          <w:szCs w:val="28"/>
        </w:rPr>
        <w:t>м</w:t>
      </w:r>
      <w:r w:rsidRPr="0023264F">
        <w:rPr>
          <w:rFonts w:ascii="Times New Roman" w:hAnsi="Times New Roman" w:cs="Times New Roman"/>
          <w:sz w:val="28"/>
          <w:szCs w:val="28"/>
        </w:rPr>
        <w:t>– 1,6 %; яйцо</w:t>
      </w:r>
      <w:r w:rsidR="0023264F" w:rsidRPr="0023264F">
        <w:rPr>
          <w:rFonts w:ascii="Times New Roman" w:hAnsi="Times New Roman" w:cs="Times New Roman"/>
          <w:sz w:val="28"/>
          <w:szCs w:val="28"/>
        </w:rPr>
        <w:t>м</w:t>
      </w:r>
      <w:r w:rsidRPr="0023264F">
        <w:rPr>
          <w:rFonts w:ascii="Times New Roman" w:hAnsi="Times New Roman" w:cs="Times New Roman"/>
          <w:sz w:val="28"/>
          <w:szCs w:val="28"/>
        </w:rPr>
        <w:t xml:space="preserve"> – 30,1 %; картофел</w:t>
      </w:r>
      <w:r w:rsidR="0023264F" w:rsidRPr="0023264F">
        <w:rPr>
          <w:rFonts w:ascii="Times New Roman" w:hAnsi="Times New Roman" w:cs="Times New Roman"/>
          <w:sz w:val="28"/>
          <w:szCs w:val="28"/>
        </w:rPr>
        <w:t>ем – 39,0 %; овощами</w:t>
      </w:r>
      <w:r w:rsidRPr="0023264F">
        <w:rPr>
          <w:rFonts w:ascii="Times New Roman" w:hAnsi="Times New Roman" w:cs="Times New Roman"/>
          <w:sz w:val="28"/>
          <w:szCs w:val="28"/>
        </w:rPr>
        <w:t xml:space="preserve"> (отрытого и закрытого грунта) –5,2 %.</w:t>
      </w:r>
    </w:p>
    <w:p w:rsidR="004047F3" w:rsidRDefault="00EF271E" w:rsidP="00EF271E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052CC5">
        <w:rPr>
          <w:rFonts w:ascii="Times New Roman" w:hAnsi="Times New Roman" w:cs="Times New Roman"/>
          <w:i/>
          <w:sz w:val="28"/>
          <w:szCs w:val="28"/>
        </w:rPr>
        <w:t xml:space="preserve"> 11</w:t>
      </w:r>
    </w:p>
    <w:p w:rsidR="0022470F" w:rsidRPr="004047F3" w:rsidRDefault="0022470F" w:rsidP="0022470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7F3">
        <w:rPr>
          <w:rFonts w:ascii="Times New Roman" w:hAnsi="Times New Roman" w:cs="Times New Roman"/>
          <w:b/>
          <w:sz w:val="28"/>
          <w:szCs w:val="28"/>
          <w:u w:val="single"/>
        </w:rPr>
        <w:t>Транспорт</w:t>
      </w:r>
    </w:p>
    <w:p w:rsidR="0022470F" w:rsidRPr="0022470F" w:rsidRDefault="0022470F" w:rsidP="00EF27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 xml:space="preserve">Транспортные услуги на территории муниципального образования представлены автомобильным, железнодорожным и воздушным видами транспорта. </w:t>
      </w:r>
    </w:p>
    <w:p w:rsidR="0022470F" w:rsidRPr="0022470F" w:rsidRDefault="0022470F" w:rsidP="00EF2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819">
        <w:rPr>
          <w:rFonts w:ascii="Times New Roman" w:hAnsi="Times New Roman" w:cs="Times New Roman"/>
          <w:i/>
          <w:sz w:val="28"/>
          <w:szCs w:val="28"/>
        </w:rPr>
        <w:t>Железнодорожный</w:t>
      </w:r>
      <w:r w:rsidR="00CA5819" w:rsidRPr="00CA5819">
        <w:rPr>
          <w:rFonts w:ascii="Times New Roman" w:hAnsi="Times New Roman" w:cs="Times New Roman"/>
          <w:i/>
          <w:sz w:val="28"/>
          <w:szCs w:val="28"/>
        </w:rPr>
        <w:t xml:space="preserve"> транспорт</w:t>
      </w:r>
      <w:r w:rsidR="00CA5819">
        <w:rPr>
          <w:rFonts w:ascii="Times New Roman" w:hAnsi="Times New Roman" w:cs="Times New Roman"/>
          <w:sz w:val="28"/>
          <w:szCs w:val="28"/>
        </w:rPr>
        <w:t xml:space="preserve"> работал без перебоев, оказывая услуги населению и бизнесу.</w:t>
      </w:r>
      <w:r w:rsidRPr="00224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0F" w:rsidRPr="00CA5819" w:rsidRDefault="0022470F" w:rsidP="00EF271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819">
        <w:rPr>
          <w:rFonts w:ascii="Times New Roman" w:hAnsi="Times New Roman" w:cs="Times New Roman"/>
          <w:i/>
          <w:sz w:val="28"/>
          <w:szCs w:val="28"/>
        </w:rPr>
        <w:t>Автомобильный транспорт</w:t>
      </w:r>
    </w:p>
    <w:p w:rsidR="00CA5819" w:rsidRDefault="0022470F" w:rsidP="00CA5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функционируют 7 </w:t>
      </w:r>
      <w:r w:rsidR="00CA5819" w:rsidRPr="0022470F">
        <w:rPr>
          <w:rFonts w:ascii="Times New Roman" w:hAnsi="Times New Roman" w:cs="Times New Roman"/>
          <w:sz w:val="28"/>
          <w:szCs w:val="28"/>
        </w:rPr>
        <w:t>муниципальных</w:t>
      </w:r>
      <w:r w:rsidRPr="0022470F">
        <w:rPr>
          <w:rFonts w:ascii="Times New Roman" w:hAnsi="Times New Roman" w:cs="Times New Roman"/>
          <w:sz w:val="28"/>
          <w:szCs w:val="28"/>
        </w:rPr>
        <w:t xml:space="preserve"> маршруто</w:t>
      </w:r>
      <w:r w:rsidR="00CA5819">
        <w:rPr>
          <w:rFonts w:ascii="Times New Roman" w:hAnsi="Times New Roman" w:cs="Times New Roman"/>
          <w:sz w:val="28"/>
          <w:szCs w:val="28"/>
        </w:rPr>
        <w:t>в и 2 межмуниципальных маршрута.</w:t>
      </w:r>
      <w:r w:rsidR="005E1933">
        <w:rPr>
          <w:rFonts w:ascii="Times New Roman" w:hAnsi="Times New Roman" w:cs="Times New Roman"/>
          <w:sz w:val="28"/>
          <w:szCs w:val="28"/>
        </w:rPr>
        <w:t xml:space="preserve"> Маршрутная сеть за год не изменилась.</w:t>
      </w:r>
    </w:p>
    <w:p w:rsidR="0022470F" w:rsidRPr="0022470F" w:rsidRDefault="0022470F" w:rsidP="00CA5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 xml:space="preserve">Муниципальные маршруты обслуживаются МУП «Управляющая </w:t>
      </w:r>
      <w:r w:rsidR="00CA5819" w:rsidRPr="0022470F">
        <w:rPr>
          <w:rFonts w:ascii="Times New Roman" w:hAnsi="Times New Roman" w:cs="Times New Roman"/>
          <w:sz w:val="28"/>
          <w:szCs w:val="28"/>
        </w:rPr>
        <w:t>организация</w:t>
      </w:r>
      <w:r w:rsidRPr="0022470F">
        <w:rPr>
          <w:rFonts w:ascii="Times New Roman" w:hAnsi="Times New Roman" w:cs="Times New Roman"/>
          <w:sz w:val="28"/>
          <w:szCs w:val="28"/>
        </w:rPr>
        <w:t xml:space="preserve"> «Ноглики». За 2024 год предприят</w:t>
      </w:r>
      <w:r w:rsidR="00CA5819">
        <w:rPr>
          <w:rFonts w:ascii="Times New Roman" w:hAnsi="Times New Roman" w:cs="Times New Roman"/>
          <w:sz w:val="28"/>
          <w:szCs w:val="28"/>
        </w:rPr>
        <w:t>ием перевезено 165,7 тысяч чело</w:t>
      </w:r>
      <w:r w:rsidRPr="0022470F">
        <w:rPr>
          <w:rFonts w:ascii="Times New Roman" w:hAnsi="Times New Roman" w:cs="Times New Roman"/>
          <w:sz w:val="28"/>
          <w:szCs w:val="28"/>
        </w:rPr>
        <w:t xml:space="preserve">век пассажиров, что на 24,7 % выше, чем в 2023 году (132,9 тысяч человек). Доходы предприятия составили 5,0 млн. рублей (рост составил – 13,6 </w:t>
      </w:r>
      <w:r w:rsidRPr="0022470F">
        <w:rPr>
          <w:rFonts w:ascii="Times New Roman" w:hAnsi="Times New Roman" w:cs="Times New Roman"/>
          <w:sz w:val="28"/>
          <w:szCs w:val="28"/>
        </w:rPr>
        <w:lastRenderedPageBreak/>
        <w:t>% по сравнению с 2023 годом), рас</w:t>
      </w:r>
      <w:r w:rsidR="00CA5819">
        <w:rPr>
          <w:rFonts w:ascii="Times New Roman" w:hAnsi="Times New Roman" w:cs="Times New Roman"/>
          <w:sz w:val="28"/>
          <w:szCs w:val="28"/>
        </w:rPr>
        <w:t>ходы предприятия за отчетный пе</w:t>
      </w:r>
      <w:r w:rsidRPr="0022470F">
        <w:rPr>
          <w:rFonts w:ascii="Times New Roman" w:hAnsi="Times New Roman" w:cs="Times New Roman"/>
          <w:sz w:val="28"/>
          <w:szCs w:val="28"/>
        </w:rPr>
        <w:t>риод составили 43,8 млн. рублей (рост составил 14,0 %), убытки составили 38,8 млн. р</w:t>
      </w:r>
      <w:r w:rsidR="00CA5819">
        <w:rPr>
          <w:rFonts w:ascii="Times New Roman" w:hAnsi="Times New Roman" w:cs="Times New Roman"/>
          <w:sz w:val="28"/>
          <w:szCs w:val="28"/>
        </w:rPr>
        <w:t>ублей. Основной причиной образо</w:t>
      </w:r>
      <w:r w:rsidRPr="0022470F">
        <w:rPr>
          <w:rFonts w:ascii="Times New Roman" w:hAnsi="Times New Roman" w:cs="Times New Roman"/>
          <w:sz w:val="28"/>
          <w:szCs w:val="28"/>
        </w:rPr>
        <w:t>вания убытков является незначительный пассажиропоток</w:t>
      </w:r>
      <w:r w:rsidR="005E1933">
        <w:rPr>
          <w:rFonts w:ascii="Times New Roman" w:hAnsi="Times New Roman" w:cs="Times New Roman"/>
          <w:sz w:val="28"/>
          <w:szCs w:val="28"/>
        </w:rPr>
        <w:t xml:space="preserve"> и высокая себестоимость.</w:t>
      </w:r>
      <w:r w:rsidRPr="00224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0F" w:rsidRPr="0022470F" w:rsidRDefault="00CA5819" w:rsidP="00CA58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оптимальной</w:t>
      </w:r>
      <w:r w:rsidR="0022470F" w:rsidRPr="0022470F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70F" w:rsidRPr="0022470F">
        <w:rPr>
          <w:rFonts w:ascii="Times New Roman" w:hAnsi="Times New Roman" w:cs="Times New Roman"/>
          <w:sz w:val="28"/>
          <w:szCs w:val="28"/>
        </w:rPr>
        <w:t xml:space="preserve"> социально значимых маршрутов, </w:t>
      </w:r>
      <w:r>
        <w:rPr>
          <w:rFonts w:ascii="Times New Roman" w:hAnsi="Times New Roman" w:cs="Times New Roman"/>
          <w:sz w:val="28"/>
          <w:szCs w:val="28"/>
        </w:rPr>
        <w:t>за год перевозчику выплачена суб</w:t>
      </w:r>
      <w:r w:rsidR="0022470F" w:rsidRPr="0022470F">
        <w:rPr>
          <w:rFonts w:ascii="Times New Roman" w:hAnsi="Times New Roman" w:cs="Times New Roman"/>
          <w:sz w:val="28"/>
          <w:szCs w:val="28"/>
        </w:rPr>
        <w:t>сидия в размере 30,6 млн. рублей.</w:t>
      </w:r>
    </w:p>
    <w:p w:rsidR="0022470F" w:rsidRPr="0022470F" w:rsidRDefault="0022470F" w:rsidP="00CA5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>Администрацией два раза в год проводится анкетирование и онлайн опрос на предмет удовлетворенности населения работой общественного транспорта.</w:t>
      </w:r>
    </w:p>
    <w:p w:rsidR="0022470F" w:rsidRPr="0022470F" w:rsidRDefault="0022470F" w:rsidP="00CA5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>В апреле в опросе приняло участие 80 человек. 83,8% оценили, как «</w:t>
      </w:r>
      <w:r w:rsidR="00CA5819" w:rsidRPr="0022470F">
        <w:rPr>
          <w:rFonts w:ascii="Times New Roman" w:hAnsi="Times New Roman" w:cs="Times New Roman"/>
          <w:sz w:val="28"/>
          <w:szCs w:val="28"/>
        </w:rPr>
        <w:t>отлично</w:t>
      </w:r>
      <w:r w:rsidRPr="0022470F">
        <w:rPr>
          <w:rFonts w:ascii="Times New Roman" w:hAnsi="Times New Roman" w:cs="Times New Roman"/>
          <w:sz w:val="28"/>
          <w:szCs w:val="28"/>
        </w:rPr>
        <w:t xml:space="preserve">» и «хорошо», 10,0% - «удовлетворительно» и 6,7% - «не </w:t>
      </w:r>
      <w:r w:rsidR="00CA5819" w:rsidRPr="0022470F">
        <w:rPr>
          <w:rFonts w:ascii="Times New Roman" w:hAnsi="Times New Roman" w:cs="Times New Roman"/>
          <w:sz w:val="28"/>
          <w:szCs w:val="28"/>
        </w:rPr>
        <w:t>удовлетворены</w:t>
      </w:r>
      <w:r w:rsidRPr="0022470F">
        <w:rPr>
          <w:rFonts w:ascii="Times New Roman" w:hAnsi="Times New Roman" w:cs="Times New Roman"/>
          <w:sz w:val="28"/>
          <w:szCs w:val="28"/>
        </w:rPr>
        <w:t>».</w:t>
      </w:r>
    </w:p>
    <w:p w:rsidR="0022470F" w:rsidRPr="0022470F" w:rsidRDefault="0022470F" w:rsidP="00CA5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 xml:space="preserve">В октябре участвовали в анкетировании 58 пассажиров: 53,4% оценили, как «отлично» и «хорошо», 25,0% - «удовлетворительно» и 3,5% - «не </w:t>
      </w:r>
      <w:r w:rsidR="00CA5819" w:rsidRPr="0022470F">
        <w:rPr>
          <w:rFonts w:ascii="Times New Roman" w:hAnsi="Times New Roman" w:cs="Times New Roman"/>
          <w:sz w:val="28"/>
          <w:szCs w:val="28"/>
        </w:rPr>
        <w:t>удовлетворены</w:t>
      </w:r>
      <w:r w:rsidRPr="0022470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2470F" w:rsidRPr="0022470F" w:rsidRDefault="0022470F" w:rsidP="00CA5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>Основными причинами не удовлетворенности являются: характеристики автобусов (некомфортные, старые, холодно) и изменение маршрута движения (увеличить время нахождения автобуса на линии).</w:t>
      </w:r>
    </w:p>
    <w:p w:rsidR="0022470F" w:rsidRPr="0022470F" w:rsidRDefault="007954A2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A2">
        <w:rPr>
          <w:rFonts w:ascii="Times New Roman" w:hAnsi="Times New Roman" w:cs="Times New Roman"/>
          <w:sz w:val="28"/>
          <w:szCs w:val="28"/>
        </w:rPr>
        <w:t>Учитывая высокий срок эксплуатации пассажирского транспорта, администрацией в адрес министерства транспорта и дорожного хозяйства направлялась бю</w:t>
      </w:r>
      <w:r w:rsidR="0022470F" w:rsidRPr="007954A2">
        <w:rPr>
          <w:rFonts w:ascii="Times New Roman" w:hAnsi="Times New Roman" w:cs="Times New Roman"/>
          <w:sz w:val="28"/>
          <w:szCs w:val="28"/>
        </w:rPr>
        <w:t xml:space="preserve">джетная заявка </w:t>
      </w:r>
      <w:r w:rsidRPr="007954A2">
        <w:rPr>
          <w:rFonts w:ascii="Times New Roman" w:hAnsi="Times New Roman" w:cs="Times New Roman"/>
          <w:sz w:val="28"/>
          <w:szCs w:val="28"/>
        </w:rPr>
        <w:t>на приобретение новых автобусов</w:t>
      </w:r>
      <w:r w:rsidR="0022470F" w:rsidRPr="007954A2">
        <w:rPr>
          <w:rFonts w:ascii="Times New Roman" w:hAnsi="Times New Roman" w:cs="Times New Roman"/>
          <w:sz w:val="28"/>
          <w:szCs w:val="28"/>
        </w:rPr>
        <w:t>.</w:t>
      </w:r>
      <w:r w:rsidR="00BA6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сожалению, вопрос не решен. На 2025 год сформирована и направлена заявка на приобретение 5 автобусов среднего класса на бензиновом топливе.</w:t>
      </w:r>
    </w:p>
    <w:p w:rsidR="0022470F" w:rsidRPr="00BA6864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864">
        <w:rPr>
          <w:rFonts w:ascii="Times New Roman" w:hAnsi="Times New Roman" w:cs="Times New Roman"/>
          <w:i/>
          <w:sz w:val="28"/>
          <w:szCs w:val="28"/>
        </w:rPr>
        <w:t>Воздушный транспорт</w:t>
      </w:r>
    </w:p>
    <w:p w:rsidR="0022470F" w:rsidRP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70F">
        <w:rPr>
          <w:rFonts w:ascii="Times New Roman" w:hAnsi="Times New Roman" w:cs="Times New Roman"/>
          <w:sz w:val="28"/>
          <w:szCs w:val="28"/>
        </w:rPr>
        <w:t>Аэропортное</w:t>
      </w:r>
      <w:proofErr w:type="spellEnd"/>
      <w:r w:rsidRPr="0022470F">
        <w:rPr>
          <w:rFonts w:ascii="Times New Roman" w:hAnsi="Times New Roman" w:cs="Times New Roman"/>
          <w:sz w:val="28"/>
          <w:szCs w:val="28"/>
        </w:rPr>
        <w:t xml:space="preserve"> и наземное обслуживание воздушных перевозок для </w:t>
      </w:r>
      <w:proofErr w:type="gramStart"/>
      <w:r w:rsidRPr="0022470F">
        <w:rPr>
          <w:rFonts w:ascii="Times New Roman" w:hAnsi="Times New Roman" w:cs="Times New Roman"/>
          <w:sz w:val="28"/>
          <w:szCs w:val="28"/>
        </w:rPr>
        <w:t>авиа-компаний</w:t>
      </w:r>
      <w:proofErr w:type="gramEnd"/>
      <w:r w:rsidRPr="0022470F">
        <w:rPr>
          <w:rFonts w:ascii="Times New Roman" w:hAnsi="Times New Roman" w:cs="Times New Roman"/>
          <w:sz w:val="28"/>
          <w:szCs w:val="28"/>
        </w:rPr>
        <w:t xml:space="preserve"> обеспечивает филиал «Аэропорт Ноглики» АО «Аэропорт Южно-Сахалинск», аэропорт класса «Г» (региональный </w:t>
      </w:r>
      <w:proofErr w:type="spellStart"/>
      <w:r w:rsidRPr="0022470F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2470F">
        <w:rPr>
          <w:rFonts w:ascii="Times New Roman" w:hAnsi="Times New Roman" w:cs="Times New Roman"/>
          <w:sz w:val="28"/>
          <w:szCs w:val="28"/>
        </w:rPr>
        <w:t xml:space="preserve">-порт). </w:t>
      </w:r>
    </w:p>
    <w:p w:rsidR="0022470F" w:rsidRP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>В 2024 году осуществлялись регулярные авиаперевозки пассажиров по маршрутам:</w:t>
      </w:r>
    </w:p>
    <w:p w:rsidR="0022470F" w:rsidRP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>- Ноглики – Николаевск-на-Амуре</w:t>
      </w:r>
    </w:p>
    <w:p w:rsidR="0022470F" w:rsidRP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lastRenderedPageBreak/>
        <w:t>- Ноглики – Зональное – Южно-Сахалинск;</w:t>
      </w:r>
    </w:p>
    <w:p w:rsidR="0022470F" w:rsidRP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 xml:space="preserve">- Ноглики – Хабаровск. </w:t>
      </w:r>
    </w:p>
    <w:p w:rsidR="0022470F" w:rsidRPr="0022470F" w:rsidRDefault="00BA6864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470F" w:rsidRPr="0022470F">
        <w:rPr>
          <w:rFonts w:ascii="Times New Roman" w:hAnsi="Times New Roman" w:cs="Times New Roman"/>
          <w:sz w:val="28"/>
          <w:szCs w:val="28"/>
        </w:rPr>
        <w:t>о всем направлениям маршрутов</w:t>
      </w:r>
      <w:r>
        <w:rPr>
          <w:rFonts w:ascii="Times New Roman" w:hAnsi="Times New Roman" w:cs="Times New Roman"/>
          <w:sz w:val="28"/>
          <w:szCs w:val="28"/>
        </w:rPr>
        <w:t xml:space="preserve"> за год</w:t>
      </w:r>
      <w:r w:rsidR="0022470F" w:rsidRPr="0022470F">
        <w:rPr>
          <w:rFonts w:ascii="Times New Roman" w:hAnsi="Times New Roman" w:cs="Times New Roman"/>
          <w:sz w:val="28"/>
          <w:szCs w:val="28"/>
        </w:rPr>
        <w:t>:</w:t>
      </w:r>
    </w:p>
    <w:p w:rsidR="0022470F" w:rsidRP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 xml:space="preserve">- </w:t>
      </w:r>
      <w:r w:rsidR="00BA6864">
        <w:rPr>
          <w:rFonts w:ascii="Times New Roman" w:hAnsi="Times New Roman" w:cs="Times New Roman"/>
          <w:sz w:val="28"/>
          <w:szCs w:val="28"/>
        </w:rPr>
        <w:t>выполнен</w:t>
      </w:r>
      <w:r w:rsidRPr="0022470F">
        <w:rPr>
          <w:rFonts w:ascii="Times New Roman" w:hAnsi="Times New Roman" w:cs="Times New Roman"/>
          <w:sz w:val="28"/>
          <w:szCs w:val="28"/>
        </w:rPr>
        <w:t xml:space="preserve"> 201 рейс (на 35,0 % м</w:t>
      </w:r>
      <w:r w:rsidR="007954A2">
        <w:rPr>
          <w:rFonts w:ascii="Times New Roman" w:hAnsi="Times New Roman" w:cs="Times New Roman"/>
          <w:sz w:val="28"/>
          <w:szCs w:val="28"/>
        </w:rPr>
        <w:t>еньше, чем в 2023 году (309 рей</w:t>
      </w:r>
      <w:r w:rsidRPr="0022470F">
        <w:rPr>
          <w:rFonts w:ascii="Times New Roman" w:hAnsi="Times New Roman" w:cs="Times New Roman"/>
          <w:sz w:val="28"/>
          <w:szCs w:val="28"/>
        </w:rPr>
        <w:t xml:space="preserve">сов)), в том числе по направлению Ноглики – Комсомольск-на-Амуре – 30 рейсов (в 2023 году – 0 рейсов), Ноглики – Зональное – Южно-Сахалинск – 76 рейсов (на 14,6 % меньше, чем в 2023 году (89 рейсов)), по направлению Ноглики – Хабаровск – 95 рейсов (на 56,8 % меньше, чем в 2023 году (220 рейсов)). </w:t>
      </w:r>
    </w:p>
    <w:p w:rsidR="0022470F" w:rsidRDefault="0022470F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0F">
        <w:rPr>
          <w:rFonts w:ascii="Times New Roman" w:hAnsi="Times New Roman" w:cs="Times New Roman"/>
          <w:sz w:val="28"/>
          <w:szCs w:val="28"/>
        </w:rPr>
        <w:t>- перевезено 10,602 тыс. пасс. (на 4,9 % меньше, чем в 2023 году (11,151 тыс. пасс.)), в том числе</w:t>
      </w:r>
      <w:r w:rsidR="00643711">
        <w:rPr>
          <w:rFonts w:ascii="Times New Roman" w:hAnsi="Times New Roman" w:cs="Times New Roman"/>
          <w:sz w:val="28"/>
          <w:szCs w:val="28"/>
        </w:rPr>
        <w:t xml:space="preserve"> по направлению Ноглики – Комсо</w:t>
      </w:r>
      <w:r w:rsidRPr="0022470F">
        <w:rPr>
          <w:rFonts w:ascii="Times New Roman" w:hAnsi="Times New Roman" w:cs="Times New Roman"/>
          <w:sz w:val="28"/>
          <w:szCs w:val="28"/>
        </w:rPr>
        <w:t>мольск-на-Амуре – 13 пассажиров (в 2023 г</w:t>
      </w:r>
      <w:r w:rsidR="00BA6864">
        <w:rPr>
          <w:rFonts w:ascii="Times New Roman" w:hAnsi="Times New Roman" w:cs="Times New Roman"/>
          <w:sz w:val="28"/>
          <w:szCs w:val="28"/>
        </w:rPr>
        <w:t>оду 0 пассажиров), Ноглики – Зо</w:t>
      </w:r>
      <w:r w:rsidRPr="0022470F">
        <w:rPr>
          <w:rFonts w:ascii="Times New Roman" w:hAnsi="Times New Roman" w:cs="Times New Roman"/>
          <w:sz w:val="28"/>
          <w:szCs w:val="28"/>
        </w:rPr>
        <w:t>нальное – Южно-Сахалинск – 1,139 тыс. чел. (на 3,3 % больше, чем в 2023 году (1,103 тыс. пасс.)), по направлению Ноглики – Хабаровск – 9,450 тыс. чел. (на 6,0 % меньше, чем в 2023 году (10,048 тыс. пасс.)).</w:t>
      </w:r>
    </w:p>
    <w:p w:rsidR="00643711" w:rsidRDefault="00643711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сферы «Транспорт (включая тр</w:t>
      </w:r>
      <w:r w:rsidR="006916B2">
        <w:rPr>
          <w:rFonts w:ascii="Times New Roman" w:hAnsi="Times New Roman" w:cs="Times New Roman"/>
          <w:sz w:val="28"/>
          <w:szCs w:val="28"/>
        </w:rPr>
        <w:t>убопроводный), связь и хранение»</w:t>
      </w:r>
      <w:r>
        <w:rPr>
          <w:rFonts w:ascii="Times New Roman" w:hAnsi="Times New Roman" w:cs="Times New Roman"/>
          <w:sz w:val="28"/>
          <w:szCs w:val="28"/>
        </w:rPr>
        <w:t xml:space="preserve"> в доход местного </w:t>
      </w:r>
      <w:r w:rsidR="00052CC5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поступило 398,2 млн. рублей (30,5% в структуре).</w:t>
      </w:r>
    </w:p>
    <w:p w:rsidR="004047F3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052CC5">
        <w:rPr>
          <w:rFonts w:ascii="Times New Roman" w:hAnsi="Times New Roman" w:cs="Times New Roman"/>
          <w:i/>
          <w:sz w:val="28"/>
          <w:szCs w:val="28"/>
        </w:rPr>
        <w:t xml:space="preserve"> 12</w:t>
      </w:r>
    </w:p>
    <w:p w:rsidR="004047F3" w:rsidRPr="004047F3" w:rsidRDefault="004047F3" w:rsidP="00BA68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7F3">
        <w:rPr>
          <w:rFonts w:ascii="Times New Roman" w:hAnsi="Times New Roman" w:cs="Times New Roman"/>
          <w:b/>
          <w:sz w:val="28"/>
          <w:szCs w:val="28"/>
          <w:u w:val="single"/>
        </w:rPr>
        <w:t>Потребительский рынок</w:t>
      </w:r>
    </w:p>
    <w:p w:rsidR="00542F2E" w:rsidRPr="00542F2E" w:rsidRDefault="00052CC5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сфере потребительского рынка </w:t>
      </w:r>
      <w:r>
        <w:rPr>
          <w:rFonts w:ascii="Times New Roman" w:hAnsi="Times New Roman" w:cs="Times New Roman"/>
          <w:sz w:val="28"/>
          <w:szCs w:val="28"/>
        </w:rPr>
        <w:t>осуществляют деятельность 202 хозяйствующих субъекта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, в том числе в: розничной и оптовой торговли - 107; общественном питании – 10; бытовом облуживании – 85. </w:t>
      </w:r>
      <w:r w:rsidR="00607ECD">
        <w:rPr>
          <w:rFonts w:ascii="Times New Roman" w:hAnsi="Times New Roman" w:cs="Times New Roman"/>
          <w:sz w:val="28"/>
          <w:szCs w:val="28"/>
        </w:rPr>
        <w:t>Из них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юридические лица - 49 (24%) и индивидуальные предприниматели, самозанятые – 153 (76%). 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Численность работников, занятых в этой сфере потребительского рынка, составила 502 человек. Это самая привлекательная отрасль для малого бизнеса.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2F2E">
        <w:rPr>
          <w:rFonts w:ascii="Times New Roman" w:hAnsi="Times New Roman" w:cs="Times New Roman"/>
          <w:b/>
          <w:i/>
          <w:sz w:val="28"/>
          <w:szCs w:val="28"/>
        </w:rPr>
        <w:t>Торговля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Услугами торговли охвачены 4 населенных пункта</w:t>
      </w:r>
      <w:r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Pr="00542F2E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F2E">
        <w:rPr>
          <w:rFonts w:ascii="Times New Roman" w:hAnsi="Times New Roman" w:cs="Times New Roman"/>
          <w:sz w:val="28"/>
          <w:szCs w:val="28"/>
        </w:rPr>
        <w:t>услуги 102 объекта, из которых: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F2E">
        <w:rPr>
          <w:rFonts w:ascii="Times New Roman" w:hAnsi="Times New Roman" w:cs="Times New Roman"/>
          <w:sz w:val="28"/>
          <w:szCs w:val="28"/>
        </w:rPr>
        <w:t>- 1 оптовая база,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F2E">
        <w:rPr>
          <w:rFonts w:ascii="Times New Roman" w:hAnsi="Times New Roman" w:cs="Times New Roman"/>
          <w:sz w:val="28"/>
          <w:szCs w:val="28"/>
        </w:rPr>
        <w:t>2 ТЦ («38», «Семьсот»),</w:t>
      </w:r>
      <w:r>
        <w:rPr>
          <w:rFonts w:ascii="Times New Roman" w:hAnsi="Times New Roman" w:cs="Times New Roman"/>
          <w:sz w:val="28"/>
          <w:szCs w:val="28"/>
        </w:rPr>
        <w:t xml:space="preserve"> 4 павильона,</w:t>
      </w:r>
      <w:r w:rsidRPr="00542F2E">
        <w:rPr>
          <w:rFonts w:ascii="Times New Roman" w:hAnsi="Times New Roman" w:cs="Times New Roman"/>
          <w:sz w:val="28"/>
          <w:szCs w:val="28"/>
        </w:rPr>
        <w:t xml:space="preserve"> 1 киоск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F2E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продовольственных и смешанные магазина, </w:t>
      </w:r>
      <w:r w:rsidRPr="00542F2E">
        <w:rPr>
          <w:rFonts w:ascii="Times New Roman" w:hAnsi="Times New Roman" w:cs="Times New Roman"/>
          <w:sz w:val="28"/>
          <w:szCs w:val="28"/>
        </w:rPr>
        <w:t xml:space="preserve">57 </w:t>
      </w:r>
      <w:r>
        <w:rPr>
          <w:rFonts w:ascii="Times New Roman" w:hAnsi="Times New Roman" w:cs="Times New Roman"/>
          <w:sz w:val="28"/>
          <w:szCs w:val="28"/>
        </w:rPr>
        <w:lastRenderedPageBreak/>
        <w:t>промышленных</w:t>
      </w:r>
      <w:r w:rsidRPr="00542F2E">
        <w:rPr>
          <w:rFonts w:ascii="Times New Roman" w:hAnsi="Times New Roman" w:cs="Times New Roman"/>
          <w:sz w:val="28"/>
          <w:szCs w:val="28"/>
        </w:rPr>
        <w:t xml:space="preserve"> магазин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Pr="00542F2E">
        <w:rPr>
          <w:rFonts w:ascii="Times New Roman" w:hAnsi="Times New Roman" w:cs="Times New Roman"/>
          <w:sz w:val="28"/>
          <w:szCs w:val="28"/>
        </w:rPr>
        <w:t xml:space="preserve">1 вещевой </w:t>
      </w:r>
      <w:r w:rsidR="00FF6164" w:rsidRPr="00542F2E">
        <w:rPr>
          <w:rFonts w:ascii="Times New Roman" w:hAnsi="Times New Roman" w:cs="Times New Roman"/>
          <w:sz w:val="28"/>
          <w:szCs w:val="28"/>
        </w:rPr>
        <w:t>рынок</w:t>
      </w:r>
      <w:r w:rsidR="00FF6164">
        <w:rPr>
          <w:rFonts w:ascii="Times New Roman" w:hAnsi="Times New Roman" w:cs="Times New Roman"/>
          <w:sz w:val="28"/>
          <w:szCs w:val="28"/>
        </w:rPr>
        <w:t xml:space="preserve">, </w:t>
      </w:r>
      <w:r w:rsidR="00FF6164" w:rsidRPr="00542F2E">
        <w:rPr>
          <w:rFonts w:ascii="Times New Roman" w:hAnsi="Times New Roman" w:cs="Times New Roman"/>
          <w:sz w:val="28"/>
          <w:szCs w:val="28"/>
        </w:rPr>
        <w:t>3</w:t>
      </w:r>
      <w:r w:rsidRPr="00542F2E">
        <w:rPr>
          <w:rFonts w:ascii="Times New Roman" w:hAnsi="Times New Roman" w:cs="Times New Roman"/>
          <w:sz w:val="28"/>
          <w:szCs w:val="28"/>
        </w:rPr>
        <w:t xml:space="preserve"> пункта выдачи заказов</w:t>
      </w:r>
      <w:r>
        <w:rPr>
          <w:rFonts w:ascii="Times New Roman" w:hAnsi="Times New Roman" w:cs="Times New Roman"/>
          <w:sz w:val="28"/>
          <w:szCs w:val="28"/>
        </w:rPr>
        <w:t xml:space="preserve"> компаний электронной торговли,</w:t>
      </w:r>
      <w:r w:rsidRPr="00542F2E">
        <w:rPr>
          <w:rFonts w:ascii="Times New Roman" w:hAnsi="Times New Roman" w:cs="Times New Roman"/>
          <w:sz w:val="28"/>
          <w:szCs w:val="28"/>
        </w:rPr>
        <w:t xml:space="preserve"> 1 объект м</w:t>
      </w:r>
      <w:r>
        <w:rPr>
          <w:rFonts w:ascii="Times New Roman" w:hAnsi="Times New Roman" w:cs="Times New Roman"/>
          <w:sz w:val="28"/>
          <w:szCs w:val="28"/>
        </w:rPr>
        <w:t>обильной торговли</w:t>
      </w:r>
      <w:r w:rsidRPr="00542F2E">
        <w:rPr>
          <w:rFonts w:ascii="Times New Roman" w:hAnsi="Times New Roman" w:cs="Times New Roman"/>
          <w:sz w:val="28"/>
          <w:szCs w:val="28"/>
        </w:rPr>
        <w:t>.</w:t>
      </w:r>
    </w:p>
    <w:p w:rsidR="00542F2E" w:rsidRPr="00542F2E" w:rsidRDefault="00607ECD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2F2E" w:rsidRPr="00542F2E">
        <w:rPr>
          <w:rFonts w:ascii="Times New Roman" w:hAnsi="Times New Roman" w:cs="Times New Roman"/>
          <w:sz w:val="28"/>
          <w:szCs w:val="28"/>
        </w:rPr>
        <w:t>существляют деятельность федеральные и региональные торговые сети: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- магазин «</w:t>
      </w:r>
      <w:r w:rsidRPr="00542F2E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542F2E">
        <w:rPr>
          <w:rFonts w:ascii="Times New Roman" w:hAnsi="Times New Roman" w:cs="Times New Roman"/>
          <w:sz w:val="28"/>
          <w:szCs w:val="28"/>
        </w:rPr>
        <w:t>» (Москва),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- магазин «Светофор» (Хабаровск),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- отдел «Мерси Агро» (Анива, с. Троицкое, тор «Южная).</w:t>
      </w:r>
    </w:p>
    <w:p w:rsidR="00607ECD" w:rsidRDefault="00542F2E" w:rsidP="00607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 xml:space="preserve">В </w:t>
      </w:r>
      <w:r w:rsidR="00607ECD">
        <w:rPr>
          <w:rFonts w:ascii="Times New Roman" w:hAnsi="Times New Roman" w:cs="Times New Roman"/>
          <w:sz w:val="28"/>
          <w:szCs w:val="28"/>
        </w:rPr>
        <w:t>течении года</w:t>
      </w:r>
      <w:r w:rsidRPr="00542F2E">
        <w:rPr>
          <w:rFonts w:ascii="Times New Roman" w:hAnsi="Times New Roman" w:cs="Times New Roman"/>
          <w:sz w:val="28"/>
          <w:szCs w:val="28"/>
        </w:rPr>
        <w:t xml:space="preserve"> открылись 10 торговых объектов, общей площадью 869 </w:t>
      </w:r>
      <w:proofErr w:type="spellStart"/>
      <w:r w:rsidRPr="00542F2E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торговой площадью 647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2CC5" w:rsidRPr="00052CC5" w:rsidRDefault="00052CC5" w:rsidP="00052CC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13</w:t>
      </w:r>
    </w:p>
    <w:p w:rsidR="00542F2E" w:rsidRPr="00542F2E" w:rsidRDefault="00542F2E" w:rsidP="00607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 xml:space="preserve">Несмотря на открытие новых торговых объектов, часть объектов по различным причинам закрывается. Закрылись 13 торговых точек, общей площадью 226 </w:t>
      </w:r>
      <w:proofErr w:type="spellStart"/>
      <w:r w:rsidRPr="00542F2E">
        <w:rPr>
          <w:rFonts w:ascii="Times New Roman" w:hAnsi="Times New Roman" w:cs="Times New Roman"/>
          <w:sz w:val="28"/>
          <w:szCs w:val="28"/>
        </w:rPr>
        <w:t>кв</w:t>
      </w:r>
      <w:r w:rsidR="00607EC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607ECD">
        <w:rPr>
          <w:rFonts w:ascii="Times New Roman" w:hAnsi="Times New Roman" w:cs="Times New Roman"/>
          <w:sz w:val="28"/>
          <w:szCs w:val="28"/>
        </w:rPr>
        <w:t xml:space="preserve">, торговой площадью 176 </w:t>
      </w:r>
      <w:proofErr w:type="spellStart"/>
      <w:r w:rsidR="00607E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07ECD">
        <w:rPr>
          <w:rFonts w:ascii="Times New Roman" w:hAnsi="Times New Roman" w:cs="Times New Roman"/>
          <w:sz w:val="28"/>
          <w:szCs w:val="28"/>
        </w:rPr>
        <w:t>.</w:t>
      </w:r>
    </w:p>
    <w:p w:rsid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Обеспеченность населения площадью стационарных торговых объектов превышает установленное плановое значение на 7,1%.</w:t>
      </w:r>
    </w:p>
    <w:p w:rsidR="00FF6164" w:rsidRDefault="00FF6164" w:rsidP="00FF6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64">
        <w:rPr>
          <w:rFonts w:ascii="Times New Roman" w:hAnsi="Times New Roman" w:cs="Times New Roman"/>
          <w:sz w:val="28"/>
          <w:szCs w:val="28"/>
        </w:rPr>
        <w:t>Оборот розничной торговли, сформированный по данным сплошного статистического наблюдения, составил 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6164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млрд</w:t>
      </w:r>
      <w:r w:rsidRPr="00FF6164">
        <w:rPr>
          <w:rFonts w:ascii="Times New Roman" w:hAnsi="Times New Roman" w:cs="Times New Roman"/>
          <w:sz w:val="28"/>
          <w:szCs w:val="28"/>
        </w:rPr>
        <w:t>. рублей, что выше показателя 2023 года в сопоставимых ценах на 0,9%. Среднемесячный товарооборот на 1 жителя составил 36108,5 рублей.</w:t>
      </w:r>
    </w:p>
    <w:p w:rsidR="00EF271E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052CC5">
        <w:rPr>
          <w:rFonts w:ascii="Times New Roman" w:hAnsi="Times New Roman" w:cs="Times New Roman"/>
          <w:i/>
          <w:sz w:val="28"/>
          <w:szCs w:val="28"/>
        </w:rPr>
        <w:t xml:space="preserve"> 14</w:t>
      </w:r>
    </w:p>
    <w:p w:rsidR="00FF6164" w:rsidRPr="00915067" w:rsidRDefault="00FF6164" w:rsidP="00FF6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14">
        <w:rPr>
          <w:rFonts w:ascii="Times New Roman" w:hAnsi="Times New Roman" w:cs="Times New Roman"/>
          <w:sz w:val="28"/>
          <w:szCs w:val="28"/>
        </w:rPr>
        <w:t>В течении года на еженедельной основе проводился мониторинг цен на социально-значимые товары (40 наименований) в 6 торговых объектах. Средние розничные цены в социальных магазинах</w:t>
      </w:r>
      <w:r w:rsidRPr="00915067">
        <w:rPr>
          <w:rFonts w:ascii="Times New Roman" w:hAnsi="Times New Roman" w:cs="Times New Roman"/>
          <w:sz w:val="28"/>
          <w:szCs w:val="28"/>
        </w:rPr>
        <w:t>, ниже зафиксированных средних розничных цен в сетевых розни</w:t>
      </w:r>
      <w:r w:rsidR="00915067" w:rsidRPr="00915067">
        <w:rPr>
          <w:rFonts w:ascii="Times New Roman" w:hAnsi="Times New Roman" w:cs="Times New Roman"/>
          <w:sz w:val="28"/>
          <w:szCs w:val="28"/>
        </w:rPr>
        <w:t xml:space="preserve">чных магазинах в среднем на 13 </w:t>
      </w:r>
      <w:r w:rsidRPr="00915067">
        <w:rPr>
          <w:rFonts w:ascii="Times New Roman" w:hAnsi="Times New Roman" w:cs="Times New Roman"/>
          <w:sz w:val="28"/>
          <w:szCs w:val="28"/>
        </w:rPr>
        <w:t>%.</w:t>
      </w:r>
    </w:p>
    <w:p w:rsidR="00FF6164" w:rsidRPr="00542F2E" w:rsidRDefault="00FF6164" w:rsidP="00FF6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14">
        <w:rPr>
          <w:rFonts w:ascii="Times New Roman" w:hAnsi="Times New Roman" w:cs="Times New Roman"/>
          <w:sz w:val="28"/>
          <w:szCs w:val="28"/>
        </w:rPr>
        <w:t>Основными причинами роста цен являются: увеличение отпускных цен, рост логистических услуг и торговой надбавки (изменение тарифов на коммунальные услуги, рост минимальной з\платы). Наибольший рост зафиксирован на товары:</w:t>
      </w:r>
      <w:r w:rsidR="00DF3014" w:rsidRPr="00DF3014">
        <w:rPr>
          <w:rFonts w:ascii="Times New Roman" w:hAnsi="Times New Roman" w:cs="Times New Roman"/>
          <w:sz w:val="28"/>
          <w:szCs w:val="28"/>
        </w:rPr>
        <w:t xml:space="preserve"> масло</w:t>
      </w:r>
      <w:r w:rsidR="00DF3014">
        <w:rPr>
          <w:rFonts w:ascii="Times New Roman" w:hAnsi="Times New Roman" w:cs="Times New Roman"/>
          <w:sz w:val="28"/>
          <w:szCs w:val="28"/>
        </w:rPr>
        <w:t xml:space="preserve"> сливочное (124-134%), чай (135-210%),</w:t>
      </w:r>
      <w:r w:rsidR="00607ECD">
        <w:rPr>
          <w:rFonts w:ascii="Times New Roman" w:hAnsi="Times New Roman" w:cs="Times New Roman"/>
          <w:sz w:val="28"/>
          <w:szCs w:val="28"/>
        </w:rPr>
        <w:t xml:space="preserve"> о</w:t>
      </w:r>
      <w:r w:rsidR="00DF3014">
        <w:rPr>
          <w:rFonts w:ascii="Times New Roman" w:hAnsi="Times New Roman" w:cs="Times New Roman"/>
          <w:sz w:val="28"/>
          <w:szCs w:val="28"/>
        </w:rPr>
        <w:t xml:space="preserve">вощи «борьщевого набора (11-14%), сельдь (128-132%), свинина (110-130%). При </w:t>
      </w:r>
      <w:r w:rsidR="00DF3014" w:rsidRPr="00915067">
        <w:rPr>
          <w:rFonts w:ascii="Times New Roman" w:hAnsi="Times New Roman" w:cs="Times New Roman"/>
          <w:sz w:val="28"/>
          <w:szCs w:val="28"/>
        </w:rPr>
        <w:t>этом на часть товаров произошло снижение цены:</w:t>
      </w:r>
      <w:r w:rsidR="00DF3014">
        <w:rPr>
          <w:rFonts w:ascii="Times New Roman" w:hAnsi="Times New Roman" w:cs="Times New Roman"/>
          <w:sz w:val="28"/>
          <w:szCs w:val="28"/>
        </w:rPr>
        <w:t xml:space="preserve"> </w:t>
      </w:r>
      <w:r w:rsidR="00915067">
        <w:rPr>
          <w:rFonts w:ascii="Times New Roman" w:hAnsi="Times New Roman" w:cs="Times New Roman"/>
          <w:sz w:val="28"/>
          <w:szCs w:val="28"/>
        </w:rPr>
        <w:t>рис (87-90%), гречка (85-</w:t>
      </w:r>
      <w:r w:rsidR="00915067">
        <w:rPr>
          <w:rFonts w:ascii="Times New Roman" w:hAnsi="Times New Roman" w:cs="Times New Roman"/>
          <w:sz w:val="28"/>
          <w:szCs w:val="28"/>
        </w:rPr>
        <w:lastRenderedPageBreak/>
        <w:t>91%), капуста (59-97%). В целом рост цен в магазинах составил 112%, в социальных магазинах – 109%</w:t>
      </w:r>
    </w:p>
    <w:p w:rsidR="00542F2E" w:rsidRPr="00542F2E" w:rsidRDefault="00FF6164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снижения ценовой нагрузки на покупателей, в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ажным направлением развития торговли в настоящее время является развитие сети социально ориентированных объектов торговли эконом формата. </w:t>
      </w:r>
    </w:p>
    <w:p w:rsidR="00052CC5" w:rsidRDefault="00052CC5" w:rsidP="00052CC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2CC5">
        <w:rPr>
          <w:rFonts w:ascii="Times New Roman" w:hAnsi="Times New Roman" w:cs="Times New Roman"/>
          <w:i/>
          <w:sz w:val="28"/>
          <w:szCs w:val="28"/>
        </w:rPr>
        <w:t>Слайд 15</w:t>
      </w:r>
    </w:p>
    <w:p w:rsidR="00052CC5" w:rsidRPr="00052CC5" w:rsidRDefault="00052CC5" w:rsidP="00052CC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 xml:space="preserve">В 2024 году осуществляли деятельность: 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 xml:space="preserve">- 4 социальных магазина («Олимпик», «На районе», «Новый», «Шестерочка»). Магазины расположены в пределах «шаговой» доступности, в непосредственной близости к потребителю. </w:t>
      </w:r>
    </w:p>
    <w:p w:rsidR="00542F2E" w:rsidRPr="00542F2E" w:rsidRDefault="00607ECD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стимулирования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соц.магазинов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двум магазинам</w:t>
      </w:r>
      <w:r w:rsidR="00052CC5">
        <w:rPr>
          <w:rFonts w:ascii="Times New Roman" w:hAnsi="Times New Roman" w:cs="Times New Roman"/>
          <w:sz w:val="28"/>
          <w:szCs w:val="28"/>
        </w:rPr>
        <w:t xml:space="preserve"> выплачена </w:t>
      </w:r>
      <w:proofErr w:type="gramStart"/>
      <w:r w:rsidR="00052CC5">
        <w:rPr>
          <w:rFonts w:ascii="Times New Roman" w:hAnsi="Times New Roman" w:cs="Times New Roman"/>
          <w:sz w:val="28"/>
          <w:szCs w:val="28"/>
        </w:rPr>
        <w:t xml:space="preserve">субсидия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7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94784">
        <w:rPr>
          <w:rFonts w:ascii="Times New Roman" w:hAnsi="Times New Roman" w:cs="Times New Roman"/>
          <w:sz w:val="28"/>
          <w:szCs w:val="28"/>
        </w:rPr>
        <w:t xml:space="preserve"> сумму 1,6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млн.</w:t>
      </w:r>
      <w:r w:rsidR="00A07722">
        <w:rPr>
          <w:rFonts w:ascii="Times New Roman" w:hAnsi="Times New Roman" w:cs="Times New Roman"/>
          <w:sz w:val="28"/>
          <w:szCs w:val="28"/>
        </w:rPr>
        <w:t xml:space="preserve"> </w:t>
      </w:r>
      <w:r w:rsidR="00542F2E" w:rsidRPr="00542F2E">
        <w:rPr>
          <w:rFonts w:ascii="Times New Roman" w:hAnsi="Times New Roman" w:cs="Times New Roman"/>
          <w:sz w:val="28"/>
          <w:szCs w:val="28"/>
        </w:rPr>
        <w:t>р</w:t>
      </w:r>
      <w:r w:rsidR="00A07722">
        <w:rPr>
          <w:rFonts w:ascii="Times New Roman" w:hAnsi="Times New Roman" w:cs="Times New Roman"/>
          <w:sz w:val="28"/>
          <w:szCs w:val="28"/>
        </w:rPr>
        <w:t>ублей.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 xml:space="preserve">- 1 социальная аптека в пгт. Ноглики (ГУ ОТП «Фармация» «Аптека № 28»). Предприятие формирует цены на социальный ассортимент лекарственных средств, изделий медицинского назначения с минимальной торговой надбавкой в размере не более 30%. </w:t>
      </w:r>
      <w:r w:rsidR="00194784">
        <w:rPr>
          <w:rFonts w:ascii="Times New Roman" w:hAnsi="Times New Roman" w:cs="Times New Roman"/>
          <w:sz w:val="28"/>
          <w:szCs w:val="28"/>
        </w:rPr>
        <w:t>Выплачена с</w:t>
      </w:r>
      <w:r w:rsidRPr="00542F2E">
        <w:rPr>
          <w:rFonts w:ascii="Times New Roman" w:hAnsi="Times New Roman" w:cs="Times New Roman"/>
          <w:sz w:val="28"/>
          <w:szCs w:val="28"/>
        </w:rPr>
        <w:t>убсиди</w:t>
      </w:r>
      <w:r w:rsidR="00194784">
        <w:rPr>
          <w:rFonts w:ascii="Times New Roman" w:hAnsi="Times New Roman" w:cs="Times New Roman"/>
          <w:sz w:val="28"/>
          <w:szCs w:val="28"/>
        </w:rPr>
        <w:t>я</w:t>
      </w:r>
      <w:r w:rsidRPr="00542F2E">
        <w:rPr>
          <w:rFonts w:ascii="Times New Roman" w:hAnsi="Times New Roman" w:cs="Times New Roman"/>
          <w:sz w:val="28"/>
          <w:szCs w:val="28"/>
        </w:rPr>
        <w:t xml:space="preserve"> в размере 157,2 тыс.</w:t>
      </w:r>
      <w:r w:rsidR="00A07722"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542F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F2E" w:rsidRDefault="00A07722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- 4 розничных торговых объекта - участники проекта Региональный продукт «Доступная рыба» (магазины: «Первый», «Шестероч</w:t>
      </w:r>
      <w:r w:rsidR="00194784">
        <w:rPr>
          <w:rFonts w:ascii="Times New Roman" w:hAnsi="Times New Roman" w:cs="Times New Roman"/>
          <w:sz w:val="28"/>
          <w:szCs w:val="28"/>
        </w:rPr>
        <w:t>ка», «Олимпик», «Максим плюс»), реализовали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рыбопродукции </w:t>
      </w:r>
      <w:r w:rsidR="00194784">
        <w:rPr>
          <w:rFonts w:ascii="Times New Roman" w:hAnsi="Times New Roman" w:cs="Times New Roman"/>
          <w:sz w:val="28"/>
          <w:szCs w:val="28"/>
        </w:rPr>
        <w:t xml:space="preserve">по доступной цене </w:t>
      </w:r>
      <w:r w:rsidR="00542F2E" w:rsidRPr="00542F2E">
        <w:rPr>
          <w:rFonts w:ascii="Times New Roman" w:hAnsi="Times New Roman" w:cs="Times New Roman"/>
          <w:sz w:val="28"/>
          <w:szCs w:val="28"/>
        </w:rPr>
        <w:t>43,35 тонн, в том числе свежевыловленной</w:t>
      </w:r>
      <w:r w:rsidR="00FF6164">
        <w:rPr>
          <w:rFonts w:ascii="Times New Roman" w:hAnsi="Times New Roman" w:cs="Times New Roman"/>
          <w:sz w:val="28"/>
          <w:szCs w:val="28"/>
        </w:rPr>
        <w:t xml:space="preserve"> и охлажденной рыбы 38,575 тонн.</w:t>
      </w:r>
    </w:p>
    <w:p w:rsidR="00FF6164" w:rsidRPr="00542F2E" w:rsidRDefault="00FF6164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64">
        <w:rPr>
          <w:rFonts w:ascii="Times New Roman" w:hAnsi="Times New Roman" w:cs="Times New Roman"/>
          <w:sz w:val="28"/>
          <w:szCs w:val="28"/>
        </w:rPr>
        <w:t xml:space="preserve">Фирменная торговая сеть представлена 6 производителями хлебобулочных изделий в 11 розничных торговых объектах и 1 </w:t>
      </w:r>
      <w:proofErr w:type="spellStart"/>
      <w:r w:rsidRPr="00FF6164">
        <w:rPr>
          <w:rFonts w:ascii="Times New Roman" w:hAnsi="Times New Roman" w:cs="Times New Roman"/>
          <w:sz w:val="28"/>
          <w:szCs w:val="28"/>
        </w:rPr>
        <w:t>мясопроизводителем</w:t>
      </w:r>
      <w:proofErr w:type="spellEnd"/>
      <w:r w:rsidRPr="00FF6164">
        <w:rPr>
          <w:rFonts w:ascii="Times New Roman" w:hAnsi="Times New Roman" w:cs="Times New Roman"/>
          <w:sz w:val="28"/>
          <w:szCs w:val="28"/>
        </w:rPr>
        <w:t xml:space="preserve"> (АО «Мерси Агро»).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Для обеспечения населения продукцией сахалинских товаропроизводителей еженедельно на ярмарочной универсальной площадке осуществляют торговлю сахалинские товаропроизводители: АО «Совхоз «Заречное», ООО СМПФ «Золотой теленок», ООО «</w:t>
      </w:r>
      <w:proofErr w:type="spellStart"/>
      <w:r w:rsidRPr="00542F2E">
        <w:rPr>
          <w:rFonts w:ascii="Times New Roman" w:hAnsi="Times New Roman" w:cs="Times New Roman"/>
          <w:sz w:val="28"/>
          <w:szCs w:val="28"/>
        </w:rPr>
        <w:t>Алексо</w:t>
      </w:r>
      <w:proofErr w:type="spellEnd"/>
      <w:r w:rsidRPr="00542F2E">
        <w:rPr>
          <w:rFonts w:ascii="Times New Roman" w:hAnsi="Times New Roman" w:cs="Times New Roman"/>
          <w:sz w:val="28"/>
          <w:szCs w:val="28"/>
        </w:rPr>
        <w:t>», ИП Ефимов А.Ф., ООО «</w:t>
      </w:r>
      <w:proofErr w:type="spellStart"/>
      <w:r w:rsidRPr="00542F2E">
        <w:rPr>
          <w:rFonts w:ascii="Times New Roman" w:hAnsi="Times New Roman" w:cs="Times New Roman"/>
          <w:sz w:val="28"/>
          <w:szCs w:val="28"/>
        </w:rPr>
        <w:t>Сако</w:t>
      </w:r>
      <w:proofErr w:type="spellEnd"/>
      <w:r w:rsidRPr="00542F2E">
        <w:rPr>
          <w:rFonts w:ascii="Times New Roman" w:hAnsi="Times New Roman" w:cs="Times New Roman"/>
          <w:sz w:val="28"/>
          <w:szCs w:val="28"/>
        </w:rPr>
        <w:t>+», КФХ, ЛПХ.</w:t>
      </w:r>
    </w:p>
    <w:p w:rsid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F2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С целью повышения удовлетворенности граждан муниципального образования качественными услугами торговли на постоянной основе осуществляется информирование об установленных местах для продажи собственной сельскохозяйственной продукции личными подсобными хозяйствами и гражданами, занимающимися садоводством и огородничеством, а также о местах реализации доступной рыбопродукции.</w:t>
      </w:r>
    </w:p>
    <w:p w:rsidR="00EF271E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F271E">
        <w:rPr>
          <w:rFonts w:ascii="Times New Roman" w:hAnsi="Times New Roman" w:cs="Times New Roman"/>
          <w:bCs/>
          <w:i/>
          <w:sz w:val="28"/>
          <w:szCs w:val="28"/>
        </w:rPr>
        <w:t>Слайд</w:t>
      </w:r>
      <w:r w:rsidR="00052CC5">
        <w:rPr>
          <w:rFonts w:ascii="Times New Roman" w:hAnsi="Times New Roman" w:cs="Times New Roman"/>
          <w:bCs/>
          <w:i/>
          <w:sz w:val="28"/>
          <w:szCs w:val="28"/>
        </w:rPr>
        <w:t xml:space="preserve"> 16</w:t>
      </w:r>
    </w:p>
    <w:p w:rsidR="00194784" w:rsidRPr="00EF271E" w:rsidRDefault="00194784" w:rsidP="00EF27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целью выявления удовлетворенности</w:t>
      </w:r>
      <w:r w:rsidRPr="00194784">
        <w:rPr>
          <w:rFonts w:ascii="Times New Roman" w:hAnsi="Times New Roman" w:cs="Times New Roman"/>
          <w:bCs/>
          <w:sz w:val="28"/>
          <w:szCs w:val="28"/>
        </w:rPr>
        <w:t xml:space="preserve"> населения качеством предоставляемых услуг в сфере потребительского рынка</w:t>
      </w:r>
      <w:r w:rsidR="00607ECD">
        <w:rPr>
          <w:rFonts w:ascii="Times New Roman" w:hAnsi="Times New Roman" w:cs="Times New Roman"/>
          <w:bCs/>
          <w:sz w:val="28"/>
          <w:szCs w:val="28"/>
        </w:rPr>
        <w:t xml:space="preserve"> в течении года были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проведены ежеквартальные опросы.  В</w:t>
      </w:r>
      <w:r w:rsidRPr="00194784">
        <w:rPr>
          <w:rFonts w:ascii="Times New Roman" w:hAnsi="Times New Roman" w:cs="Times New Roman"/>
          <w:bCs/>
          <w:sz w:val="28"/>
          <w:szCs w:val="28"/>
        </w:rPr>
        <w:t xml:space="preserve"> социальных сетях и на </w:t>
      </w:r>
      <w:r w:rsidR="00052CC5">
        <w:rPr>
          <w:rFonts w:ascii="Times New Roman" w:hAnsi="Times New Roman" w:cs="Times New Roman"/>
          <w:bCs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Pr="00194784">
        <w:rPr>
          <w:rFonts w:ascii="Times New Roman" w:hAnsi="Times New Roman" w:cs="Times New Roman"/>
          <w:bCs/>
          <w:sz w:val="28"/>
          <w:szCs w:val="28"/>
        </w:rPr>
        <w:t xml:space="preserve"> были размещены интерактивные анкеты, разработанные министерством сельского хозяйства и торговли Сахалинской области по показателям Т</w:t>
      </w:r>
      <w:r>
        <w:rPr>
          <w:rFonts w:ascii="Times New Roman" w:hAnsi="Times New Roman" w:cs="Times New Roman"/>
          <w:bCs/>
          <w:sz w:val="28"/>
          <w:szCs w:val="28"/>
        </w:rPr>
        <w:t>ОП – 5 «Рейтинг качества жизни».</w:t>
      </w:r>
      <w:r w:rsidR="00607E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94784">
        <w:rPr>
          <w:rFonts w:ascii="Times New Roman" w:hAnsi="Times New Roman" w:cs="Times New Roman"/>
          <w:bCs/>
          <w:sz w:val="28"/>
          <w:szCs w:val="28"/>
        </w:rPr>
        <w:t>дополнительно среди населения был проведен опрос на бумажных нос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ителях. За год было опрошено 485 человек. О </w:t>
      </w:r>
      <w:r w:rsidR="00EF2D6F">
        <w:rPr>
          <w:rFonts w:ascii="Times New Roman" w:hAnsi="Times New Roman" w:cs="Times New Roman"/>
          <w:bCs/>
          <w:sz w:val="28"/>
          <w:szCs w:val="28"/>
        </w:rPr>
        <w:t xml:space="preserve">результатах опроса </w:t>
      </w:r>
      <w:r>
        <w:rPr>
          <w:rFonts w:ascii="Times New Roman" w:hAnsi="Times New Roman" w:cs="Times New Roman"/>
          <w:bCs/>
          <w:sz w:val="28"/>
          <w:szCs w:val="28"/>
        </w:rPr>
        <w:t>бизнес</w:t>
      </w:r>
      <w:r w:rsidR="00EF2D6F" w:rsidRPr="00EF2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D6F">
        <w:rPr>
          <w:rFonts w:ascii="Times New Roman" w:hAnsi="Times New Roman" w:cs="Times New Roman"/>
          <w:bCs/>
          <w:sz w:val="28"/>
          <w:szCs w:val="28"/>
        </w:rPr>
        <w:t xml:space="preserve">информируется, а также </w:t>
      </w:r>
      <w:r w:rsidR="00052CC5">
        <w:rPr>
          <w:rFonts w:ascii="Times New Roman" w:hAnsi="Times New Roman" w:cs="Times New Roman"/>
          <w:bCs/>
          <w:sz w:val="28"/>
          <w:szCs w:val="28"/>
        </w:rPr>
        <w:t>пров</w:t>
      </w:r>
      <w:r w:rsidR="005D2740">
        <w:rPr>
          <w:rFonts w:ascii="Times New Roman" w:hAnsi="Times New Roman" w:cs="Times New Roman"/>
          <w:bCs/>
          <w:sz w:val="28"/>
          <w:szCs w:val="28"/>
        </w:rPr>
        <w:t>од</w:t>
      </w:r>
      <w:r w:rsidR="00052CC5">
        <w:rPr>
          <w:rFonts w:ascii="Times New Roman" w:hAnsi="Times New Roman" w:cs="Times New Roman"/>
          <w:bCs/>
          <w:sz w:val="28"/>
          <w:szCs w:val="28"/>
        </w:rPr>
        <w:t>ились</w:t>
      </w:r>
      <w:r w:rsidR="00EF2D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F2D6F">
        <w:rPr>
          <w:rFonts w:ascii="Times New Roman" w:hAnsi="Times New Roman" w:cs="Times New Roman"/>
          <w:bCs/>
          <w:sz w:val="28"/>
          <w:szCs w:val="28"/>
        </w:rPr>
        <w:t>совещания</w:t>
      </w:r>
      <w:proofErr w:type="gramEnd"/>
      <w:r w:rsidR="00EF2D6F">
        <w:rPr>
          <w:rFonts w:ascii="Times New Roman" w:hAnsi="Times New Roman" w:cs="Times New Roman"/>
          <w:bCs/>
          <w:sz w:val="28"/>
          <w:szCs w:val="28"/>
        </w:rPr>
        <w:t xml:space="preserve"> на которых </w:t>
      </w:r>
      <w:proofErr w:type="spellStart"/>
      <w:r w:rsidR="00EF2D6F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ассм</w:t>
      </w:r>
      <w:r w:rsidR="005D2740">
        <w:rPr>
          <w:rFonts w:ascii="Times New Roman" w:hAnsi="Times New Roman" w:cs="Times New Roman"/>
          <w:bCs/>
          <w:sz w:val="28"/>
          <w:szCs w:val="28"/>
        </w:rPr>
        <w:t>атрены</w:t>
      </w:r>
      <w:proofErr w:type="spellEnd"/>
      <w:r w:rsidR="00EF271E">
        <w:rPr>
          <w:rFonts w:ascii="Times New Roman" w:hAnsi="Times New Roman" w:cs="Times New Roman"/>
          <w:bCs/>
          <w:sz w:val="28"/>
          <w:szCs w:val="28"/>
        </w:rPr>
        <w:t xml:space="preserve"> результаты.</w:t>
      </w:r>
      <w:r w:rsidRPr="00EF27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FF6164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052CC5">
        <w:rPr>
          <w:rFonts w:ascii="Times New Roman" w:hAnsi="Times New Roman" w:cs="Times New Roman"/>
          <w:i/>
          <w:sz w:val="28"/>
          <w:szCs w:val="28"/>
        </w:rPr>
        <w:t>17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F2E">
        <w:rPr>
          <w:rFonts w:ascii="Times New Roman" w:hAnsi="Times New Roman" w:cs="Times New Roman"/>
          <w:i/>
          <w:sz w:val="28"/>
          <w:szCs w:val="28"/>
        </w:rPr>
        <w:t>Общественное питание</w:t>
      </w:r>
    </w:p>
    <w:p w:rsidR="00542F2E" w:rsidRPr="00542F2E" w:rsidRDefault="00607ECD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18 объектов общественного питания, в том числе: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-12 объектов общественного питания общедоступной (открытой) сети на 542 посадочных мест, в том числе 11 кафе, 1</w:t>
      </w:r>
      <w:r w:rsidR="00A95AC7">
        <w:rPr>
          <w:rFonts w:ascii="Times New Roman" w:hAnsi="Times New Roman" w:cs="Times New Roman"/>
          <w:sz w:val="28"/>
          <w:szCs w:val="28"/>
        </w:rPr>
        <w:t xml:space="preserve"> рабочая столовая «ЖК «Вал» и </w:t>
      </w:r>
      <w:r w:rsidR="00A95AC7" w:rsidRPr="00542F2E">
        <w:rPr>
          <w:rFonts w:ascii="Times New Roman" w:hAnsi="Times New Roman" w:cs="Times New Roman"/>
          <w:sz w:val="28"/>
          <w:szCs w:val="28"/>
        </w:rPr>
        <w:t>- 1 пиццерия (доставк</w:t>
      </w:r>
      <w:r w:rsidR="00A95AC7">
        <w:rPr>
          <w:rFonts w:ascii="Times New Roman" w:hAnsi="Times New Roman" w:cs="Times New Roman"/>
          <w:sz w:val="28"/>
          <w:szCs w:val="28"/>
        </w:rPr>
        <w:t>а питания по заявкам населения);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- 5 объектов предприятий общественного питания закрытой сети (столовые при учебных заведениях: 4 школы и гимназия) на 446 посадочных мест,</w:t>
      </w:r>
    </w:p>
    <w:p w:rsidR="004921D8" w:rsidRDefault="00F529BC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C7">
        <w:rPr>
          <w:rFonts w:ascii="Times New Roman" w:hAnsi="Times New Roman" w:cs="Times New Roman"/>
          <w:sz w:val="28"/>
          <w:szCs w:val="28"/>
        </w:rPr>
        <w:t>На доставку</w:t>
      </w:r>
      <w:r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до потребителя работают </w:t>
      </w:r>
      <w:r>
        <w:rPr>
          <w:rFonts w:ascii="Times New Roman" w:hAnsi="Times New Roman" w:cs="Times New Roman"/>
          <w:sz w:val="28"/>
          <w:szCs w:val="28"/>
        </w:rPr>
        <w:t>6 объектов</w:t>
      </w:r>
      <w:r w:rsidR="004921D8">
        <w:rPr>
          <w:rFonts w:ascii="Times New Roman" w:hAnsi="Times New Roman" w:cs="Times New Roman"/>
          <w:sz w:val="28"/>
          <w:szCs w:val="28"/>
        </w:rPr>
        <w:t>.</w:t>
      </w:r>
    </w:p>
    <w:p w:rsidR="00F529BC" w:rsidRDefault="00F529BC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объекты за год не открывались, з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акрылись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42F2E" w:rsidRPr="00542F2E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на 85 посадочных мест, в том числе: </w:t>
      </w:r>
      <w:r>
        <w:rPr>
          <w:rFonts w:ascii="Times New Roman" w:hAnsi="Times New Roman" w:cs="Times New Roman"/>
          <w:sz w:val="28"/>
          <w:szCs w:val="28"/>
        </w:rPr>
        <w:t>кафе "Ноглики", и</w:t>
      </w:r>
      <w:r w:rsidR="00542F2E" w:rsidRPr="00542F2E">
        <w:rPr>
          <w:rFonts w:ascii="Times New Roman" w:hAnsi="Times New Roman" w:cs="Times New Roman"/>
          <w:sz w:val="28"/>
          <w:szCs w:val="28"/>
        </w:rPr>
        <w:t xml:space="preserve"> кафе "Монако"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AC7" w:rsidRDefault="00A95AC7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поведенных опросов населения, бизнесу необходимо обратить внимание на качество </w:t>
      </w:r>
      <w:r w:rsidR="00EF2D6F">
        <w:rPr>
          <w:rFonts w:ascii="Times New Roman" w:hAnsi="Times New Roman" w:cs="Times New Roman"/>
          <w:sz w:val="28"/>
          <w:szCs w:val="28"/>
        </w:rPr>
        <w:t>оказания услуг,</w:t>
      </w:r>
      <w:r>
        <w:rPr>
          <w:rFonts w:ascii="Times New Roman" w:hAnsi="Times New Roman" w:cs="Times New Roman"/>
          <w:sz w:val="28"/>
          <w:szCs w:val="28"/>
        </w:rPr>
        <w:t xml:space="preserve"> разнообразие и качество продукции. </w:t>
      </w:r>
    </w:p>
    <w:p w:rsidR="00542F2E" w:rsidRPr="00542F2E" w:rsidRDefault="00542F2E" w:rsidP="0054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2E">
        <w:rPr>
          <w:rFonts w:ascii="Times New Roman" w:hAnsi="Times New Roman" w:cs="Times New Roman"/>
          <w:sz w:val="28"/>
          <w:szCs w:val="28"/>
        </w:rPr>
        <w:t>Оборот общественного питания составил 2</w:t>
      </w:r>
      <w:r w:rsidR="00607ECD">
        <w:rPr>
          <w:rFonts w:ascii="Times New Roman" w:hAnsi="Times New Roman" w:cs="Times New Roman"/>
          <w:sz w:val="28"/>
          <w:szCs w:val="28"/>
        </w:rPr>
        <w:t>,</w:t>
      </w:r>
      <w:r w:rsidRPr="00542F2E">
        <w:rPr>
          <w:rFonts w:ascii="Times New Roman" w:hAnsi="Times New Roman" w:cs="Times New Roman"/>
          <w:sz w:val="28"/>
          <w:szCs w:val="28"/>
        </w:rPr>
        <w:t>8</w:t>
      </w:r>
      <w:r w:rsidR="00607ECD">
        <w:rPr>
          <w:rFonts w:ascii="Times New Roman" w:hAnsi="Times New Roman" w:cs="Times New Roman"/>
          <w:sz w:val="28"/>
          <w:szCs w:val="28"/>
        </w:rPr>
        <w:t xml:space="preserve"> млрд.</w:t>
      </w:r>
      <w:r w:rsidR="00F529BC">
        <w:rPr>
          <w:rFonts w:ascii="Times New Roman" w:hAnsi="Times New Roman" w:cs="Times New Roman"/>
          <w:sz w:val="28"/>
          <w:szCs w:val="28"/>
        </w:rPr>
        <w:t xml:space="preserve"> </w:t>
      </w:r>
      <w:r w:rsidRPr="00542F2E">
        <w:rPr>
          <w:rFonts w:ascii="Times New Roman" w:hAnsi="Times New Roman" w:cs="Times New Roman"/>
          <w:sz w:val="28"/>
          <w:szCs w:val="28"/>
        </w:rPr>
        <w:t>руб</w:t>
      </w:r>
      <w:r w:rsidR="00F529BC">
        <w:rPr>
          <w:rFonts w:ascii="Times New Roman" w:hAnsi="Times New Roman" w:cs="Times New Roman"/>
          <w:sz w:val="28"/>
          <w:szCs w:val="28"/>
        </w:rPr>
        <w:t>лей</w:t>
      </w:r>
      <w:r w:rsidRPr="00542F2E">
        <w:rPr>
          <w:rFonts w:ascii="Times New Roman" w:hAnsi="Times New Roman" w:cs="Times New Roman"/>
          <w:sz w:val="28"/>
          <w:szCs w:val="28"/>
        </w:rPr>
        <w:t xml:space="preserve">, </w:t>
      </w:r>
      <w:r w:rsidR="007B4922" w:rsidRPr="00542F2E">
        <w:rPr>
          <w:rFonts w:ascii="Times New Roman" w:hAnsi="Times New Roman" w:cs="Times New Roman"/>
          <w:sz w:val="28"/>
          <w:szCs w:val="28"/>
        </w:rPr>
        <w:t>в сопоставимых</w:t>
      </w:r>
      <w:r w:rsidRPr="00542F2E">
        <w:rPr>
          <w:rFonts w:ascii="Times New Roman" w:hAnsi="Times New Roman" w:cs="Times New Roman"/>
          <w:sz w:val="28"/>
          <w:szCs w:val="28"/>
        </w:rPr>
        <w:t xml:space="preserve"> ценах увеличился на 44%, </w:t>
      </w:r>
      <w:r w:rsidR="004921D8">
        <w:rPr>
          <w:rFonts w:ascii="Times New Roman" w:hAnsi="Times New Roman" w:cs="Times New Roman"/>
          <w:sz w:val="28"/>
          <w:szCs w:val="28"/>
        </w:rPr>
        <w:t>что связано</w:t>
      </w:r>
      <w:r w:rsidRPr="00542F2E">
        <w:rPr>
          <w:rFonts w:ascii="Times New Roman" w:hAnsi="Times New Roman" w:cs="Times New Roman"/>
          <w:sz w:val="28"/>
          <w:szCs w:val="28"/>
        </w:rPr>
        <w:t xml:space="preserve"> с увеличением оборота общественного питания рабочих столовых, задействованных на шельфовых проектах.</w:t>
      </w:r>
    </w:p>
    <w:p w:rsidR="00EF271E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4921D8">
        <w:rPr>
          <w:rFonts w:ascii="Times New Roman" w:hAnsi="Times New Roman" w:cs="Times New Roman"/>
          <w:i/>
          <w:sz w:val="28"/>
          <w:szCs w:val="28"/>
        </w:rPr>
        <w:t xml:space="preserve"> 18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6F">
        <w:rPr>
          <w:rFonts w:ascii="Times New Roman" w:hAnsi="Times New Roman" w:cs="Times New Roman"/>
          <w:b/>
          <w:i/>
          <w:sz w:val="28"/>
          <w:szCs w:val="28"/>
        </w:rPr>
        <w:t xml:space="preserve">Услуги </w:t>
      </w:r>
    </w:p>
    <w:p w:rsidR="00EF2D6F" w:rsidRPr="00EF2D6F" w:rsidRDefault="00607ECD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2D6F" w:rsidRPr="00EF2D6F">
        <w:rPr>
          <w:rFonts w:ascii="Times New Roman" w:hAnsi="Times New Roman" w:cs="Times New Roman"/>
          <w:sz w:val="28"/>
          <w:szCs w:val="28"/>
        </w:rPr>
        <w:t xml:space="preserve">бъем реализации платных </w:t>
      </w:r>
      <w:r w:rsidR="00EF2D6F">
        <w:rPr>
          <w:rFonts w:ascii="Times New Roman" w:hAnsi="Times New Roman" w:cs="Times New Roman"/>
          <w:sz w:val="28"/>
          <w:szCs w:val="28"/>
        </w:rPr>
        <w:t>услуг населению составил 399,1</w:t>
      </w:r>
      <w:r w:rsidR="00EF2D6F" w:rsidRPr="00EF2D6F">
        <w:rPr>
          <w:rFonts w:ascii="Times New Roman" w:hAnsi="Times New Roman" w:cs="Times New Roman"/>
          <w:sz w:val="28"/>
          <w:szCs w:val="28"/>
        </w:rPr>
        <w:t xml:space="preserve"> млн. рублей, что на 8,8 % </w:t>
      </w:r>
      <w:r w:rsidR="00EF2D6F">
        <w:rPr>
          <w:rFonts w:ascii="Times New Roman" w:hAnsi="Times New Roman" w:cs="Times New Roman"/>
          <w:sz w:val="28"/>
          <w:szCs w:val="28"/>
        </w:rPr>
        <w:t>больше, чем в 2023 году (366,8</w:t>
      </w:r>
      <w:r w:rsidR="00EF2D6F" w:rsidRPr="00EF2D6F">
        <w:rPr>
          <w:rFonts w:ascii="Times New Roman" w:hAnsi="Times New Roman" w:cs="Times New Roman"/>
          <w:sz w:val="28"/>
          <w:szCs w:val="28"/>
        </w:rPr>
        <w:t xml:space="preserve"> млн. рублей).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D6F">
        <w:rPr>
          <w:rFonts w:ascii="Times New Roman" w:hAnsi="Times New Roman" w:cs="Times New Roman"/>
          <w:i/>
          <w:sz w:val="28"/>
          <w:szCs w:val="28"/>
        </w:rPr>
        <w:t>Бытовое обслуживание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В сфере бытовых услуг</w:t>
      </w:r>
      <w:r w:rsidR="00607ECD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227930">
        <w:rPr>
          <w:rFonts w:ascii="Times New Roman" w:hAnsi="Times New Roman" w:cs="Times New Roman"/>
          <w:sz w:val="28"/>
          <w:szCs w:val="28"/>
        </w:rPr>
        <w:t xml:space="preserve"> хозяйствующих</w:t>
      </w:r>
      <w:r w:rsidR="00607ECD">
        <w:rPr>
          <w:rFonts w:ascii="Times New Roman" w:hAnsi="Times New Roman" w:cs="Times New Roman"/>
          <w:sz w:val="28"/>
          <w:szCs w:val="28"/>
        </w:rPr>
        <w:t xml:space="preserve"> субъектов не </w:t>
      </w:r>
      <w:r w:rsidR="00227930">
        <w:rPr>
          <w:rFonts w:ascii="Times New Roman" w:hAnsi="Times New Roman" w:cs="Times New Roman"/>
          <w:sz w:val="28"/>
          <w:szCs w:val="28"/>
        </w:rPr>
        <w:t>изменилось</w:t>
      </w:r>
      <w:r w:rsidR="00607ECD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Pr="00EF2D6F">
        <w:rPr>
          <w:rFonts w:ascii="Times New Roman" w:hAnsi="Times New Roman" w:cs="Times New Roman"/>
          <w:sz w:val="28"/>
          <w:szCs w:val="28"/>
        </w:rPr>
        <w:t xml:space="preserve"> 85, из них 73 индивидуальных предпринимателей (в то</w:t>
      </w:r>
      <w:r w:rsidR="00227930">
        <w:rPr>
          <w:rFonts w:ascii="Times New Roman" w:hAnsi="Times New Roman" w:cs="Times New Roman"/>
          <w:sz w:val="28"/>
          <w:szCs w:val="28"/>
        </w:rPr>
        <w:t xml:space="preserve">м числе 37 самозанятых) </w:t>
      </w:r>
      <w:r w:rsidRPr="00EF2D6F">
        <w:rPr>
          <w:rFonts w:ascii="Times New Roman" w:hAnsi="Times New Roman" w:cs="Times New Roman"/>
          <w:sz w:val="28"/>
          <w:szCs w:val="28"/>
        </w:rPr>
        <w:t>с общей численностью работающих 129 человек.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Количество объектов, оказывающих бытовые услуги населению, составляет 66 объектов, 21 хозяйствующий субъект оказывает услуги на дому или принимает заказы по телефону (преимущественно самозанятые граждане).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В течени</w:t>
      </w:r>
      <w:r w:rsidR="005D2740">
        <w:rPr>
          <w:rFonts w:ascii="Times New Roman" w:hAnsi="Times New Roman" w:cs="Times New Roman"/>
          <w:sz w:val="28"/>
          <w:szCs w:val="28"/>
        </w:rPr>
        <w:t>е 2024 года на территории округа</w:t>
      </w:r>
      <w:r w:rsidRPr="00EF2D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открыто 9 объектов (1 объект по техническому обслуживанию и ремонту автотранспортных средств, 1 объект по ремонту и пошиву обуви, 4 объекта по оказанию парикмахерских и маникюрных услуг, 1 швейная мастерская, 1 объект по ремонту жилья и других построек, 1 объект по предоставлению ритуальных услуг).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- 8 объектов закрыто (5 объектов по оказанию парикмахерских и маникюрных услуг, 1 швейная мастерская, 1 объект по ремонту жилья и других построек, 1 объект по предоставлению ритуальных услуг).</w:t>
      </w:r>
    </w:p>
    <w:p w:rsidR="00EF2D6F" w:rsidRPr="00EF2D6F" w:rsidRDefault="00227930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EF2D6F" w:rsidRPr="00EF2D6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2D6F" w:rsidRPr="00EF2D6F">
        <w:rPr>
          <w:rFonts w:ascii="Times New Roman" w:hAnsi="Times New Roman" w:cs="Times New Roman"/>
          <w:sz w:val="28"/>
          <w:szCs w:val="28"/>
        </w:rPr>
        <w:t xml:space="preserve"> оказываются все виды услуг, входящие в перечень видов социально-значимых бытовых услуг в Сахалинской области, </w:t>
      </w:r>
      <w:r w:rsidR="00EF2D6F" w:rsidRPr="00EF2D6F">
        <w:rPr>
          <w:rFonts w:ascii="Times New Roman" w:hAnsi="Times New Roman" w:cs="Times New Roman"/>
          <w:sz w:val="28"/>
          <w:szCs w:val="28"/>
        </w:rPr>
        <w:lastRenderedPageBreak/>
        <w:t>с 2025 года начнет функционировать объект, предоставляющий услуги прачечной населению в с. Вал.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На помывочные услуги в банях и душевых социально незащищенным гражданам установлен льготный тариф. Предприятию предоставляется субсидия из бюджета муниципального образования на возмещение недополученных доходов, за 2024</w:t>
      </w:r>
      <w:r>
        <w:rPr>
          <w:rFonts w:ascii="Times New Roman" w:hAnsi="Times New Roman" w:cs="Times New Roman"/>
          <w:sz w:val="28"/>
          <w:szCs w:val="28"/>
        </w:rPr>
        <w:t xml:space="preserve"> год размер субсидии составил 6,4</w:t>
      </w:r>
      <w:r w:rsidRPr="00EF2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="00227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D6F">
        <w:rPr>
          <w:rFonts w:ascii="Times New Roman" w:hAnsi="Times New Roman" w:cs="Times New Roman"/>
          <w:i/>
          <w:sz w:val="28"/>
          <w:szCs w:val="28"/>
        </w:rPr>
        <w:t>Гостиничное хозяйство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Гостиничное хозяйство представлено 11-ю средствами размещения</w:t>
      </w:r>
      <w:r w:rsidR="004921D8">
        <w:rPr>
          <w:rFonts w:ascii="Times New Roman" w:hAnsi="Times New Roman" w:cs="Times New Roman"/>
          <w:sz w:val="28"/>
          <w:szCs w:val="28"/>
        </w:rPr>
        <w:t xml:space="preserve"> (прирост составил 3 объекта)</w:t>
      </w:r>
      <w:r w:rsidRPr="00EF2D6F">
        <w:rPr>
          <w:rFonts w:ascii="Times New Roman" w:hAnsi="Times New Roman" w:cs="Times New Roman"/>
          <w:sz w:val="28"/>
          <w:szCs w:val="28"/>
        </w:rPr>
        <w:t>: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гостиницы (</w:t>
      </w:r>
      <w:r w:rsidR="000E1F79">
        <w:rPr>
          <w:rFonts w:ascii="Times New Roman" w:hAnsi="Times New Roman" w:cs="Times New Roman"/>
          <w:sz w:val="28"/>
          <w:szCs w:val="28"/>
        </w:rPr>
        <w:t>«Ноглики»,</w:t>
      </w:r>
      <w:r w:rsidRPr="00EF2D6F">
        <w:rPr>
          <w:rFonts w:ascii="Times New Roman" w:hAnsi="Times New Roman" w:cs="Times New Roman"/>
          <w:sz w:val="28"/>
          <w:szCs w:val="28"/>
        </w:rPr>
        <w:t xml:space="preserve"> «Усадьба»</w:t>
      </w:r>
      <w:r w:rsidR="000E1F79">
        <w:rPr>
          <w:rFonts w:ascii="Times New Roman" w:hAnsi="Times New Roman" w:cs="Times New Roman"/>
          <w:sz w:val="28"/>
          <w:szCs w:val="28"/>
        </w:rPr>
        <w:t>,</w:t>
      </w:r>
      <w:r w:rsidRPr="00EF2D6F">
        <w:rPr>
          <w:rFonts w:ascii="Times New Roman" w:hAnsi="Times New Roman" w:cs="Times New Roman"/>
          <w:sz w:val="28"/>
          <w:szCs w:val="28"/>
        </w:rPr>
        <w:t xml:space="preserve"> </w:t>
      </w:r>
      <w:r w:rsidR="000E1F79">
        <w:rPr>
          <w:rFonts w:ascii="Times New Roman" w:hAnsi="Times New Roman" w:cs="Times New Roman"/>
          <w:sz w:val="28"/>
          <w:szCs w:val="28"/>
        </w:rPr>
        <w:t>«Вал»)</w:t>
      </w:r>
      <w:r w:rsidRPr="00EF2D6F">
        <w:rPr>
          <w:rFonts w:ascii="Times New Roman" w:hAnsi="Times New Roman" w:cs="Times New Roman"/>
          <w:sz w:val="28"/>
          <w:szCs w:val="28"/>
        </w:rPr>
        <w:t>;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 xml:space="preserve">- 2 гостевых дома </w:t>
      </w:r>
      <w:r w:rsidR="000E1F79">
        <w:rPr>
          <w:rFonts w:ascii="Times New Roman" w:hAnsi="Times New Roman" w:cs="Times New Roman"/>
          <w:sz w:val="28"/>
          <w:szCs w:val="28"/>
        </w:rPr>
        <w:t>(</w:t>
      </w:r>
      <w:r w:rsidRPr="00EF2D6F">
        <w:rPr>
          <w:rFonts w:ascii="Times New Roman" w:hAnsi="Times New Roman" w:cs="Times New Roman"/>
          <w:sz w:val="28"/>
          <w:szCs w:val="28"/>
        </w:rPr>
        <w:t>«К</w:t>
      </w:r>
      <w:r w:rsidR="000E1F79">
        <w:rPr>
          <w:rFonts w:ascii="Times New Roman" w:hAnsi="Times New Roman" w:cs="Times New Roman"/>
          <w:sz w:val="28"/>
          <w:szCs w:val="28"/>
        </w:rPr>
        <w:t>луб», «У Татьяны»)</w:t>
      </w:r>
      <w:r w:rsidRPr="00EF2D6F">
        <w:rPr>
          <w:rFonts w:ascii="Times New Roman" w:hAnsi="Times New Roman" w:cs="Times New Roman"/>
          <w:sz w:val="28"/>
          <w:szCs w:val="28"/>
        </w:rPr>
        <w:t>;</w:t>
      </w:r>
    </w:p>
    <w:p w:rsidR="000E1F79" w:rsidRDefault="000E1F79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туристических базы отдыха («Город Тур»,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 xml:space="preserve">- 1 рыболовно-туристический ЭКО-лагерь на побережье 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Набильского</w:t>
      </w:r>
      <w:proofErr w:type="spellEnd"/>
      <w:r w:rsidRPr="00EF2D6F">
        <w:rPr>
          <w:rFonts w:ascii="Times New Roman" w:hAnsi="Times New Roman" w:cs="Times New Roman"/>
          <w:sz w:val="28"/>
          <w:szCs w:val="28"/>
        </w:rPr>
        <w:t xml:space="preserve"> залива «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Nabil</w:t>
      </w:r>
      <w:proofErr w:type="spellEnd"/>
      <w:r w:rsidRPr="00EF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Bay</w:t>
      </w:r>
      <w:proofErr w:type="spellEnd"/>
      <w:r w:rsidRPr="00EF2D6F">
        <w:rPr>
          <w:rFonts w:ascii="Times New Roman" w:hAnsi="Times New Roman" w:cs="Times New Roman"/>
          <w:sz w:val="28"/>
          <w:szCs w:val="28"/>
        </w:rPr>
        <w:t>»;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 xml:space="preserve">- 1 вагон-городок в 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с.Ныш</w:t>
      </w:r>
      <w:proofErr w:type="spellEnd"/>
      <w:r w:rsidRPr="00EF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Киринское</w:t>
      </w:r>
      <w:proofErr w:type="spellEnd"/>
      <w:r w:rsidRPr="00EF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Гкм</w:t>
      </w:r>
      <w:proofErr w:type="spellEnd"/>
      <w:r w:rsidRPr="00EF2D6F">
        <w:rPr>
          <w:rFonts w:ascii="Times New Roman" w:hAnsi="Times New Roman" w:cs="Times New Roman"/>
          <w:sz w:val="28"/>
          <w:szCs w:val="28"/>
        </w:rPr>
        <w:t xml:space="preserve"> 70 км Восточнее с. Ныш;</w:t>
      </w:r>
    </w:p>
    <w:p w:rsidR="000E1F79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 xml:space="preserve">- 1 гостиничный комплекс «Домики на Горячих Ключах» 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- 1 хостел «Твой хостел» в пгт. Ноглики.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Общий номерной фонд составляет 192 единиц</w:t>
      </w:r>
      <w:r w:rsidR="004921D8">
        <w:rPr>
          <w:rFonts w:ascii="Times New Roman" w:hAnsi="Times New Roman" w:cs="Times New Roman"/>
          <w:sz w:val="28"/>
          <w:szCs w:val="28"/>
        </w:rPr>
        <w:t xml:space="preserve"> (+ 39 ед.)</w:t>
      </w:r>
      <w:r w:rsidRPr="00EF2D6F">
        <w:rPr>
          <w:rFonts w:ascii="Times New Roman" w:hAnsi="Times New Roman" w:cs="Times New Roman"/>
          <w:sz w:val="28"/>
          <w:szCs w:val="28"/>
        </w:rPr>
        <w:t>, с единовременной вместимостью 445 койко-мест</w:t>
      </w:r>
      <w:r w:rsidR="004921D8">
        <w:rPr>
          <w:rFonts w:ascii="Times New Roman" w:hAnsi="Times New Roman" w:cs="Times New Roman"/>
          <w:sz w:val="28"/>
          <w:szCs w:val="28"/>
        </w:rPr>
        <w:t xml:space="preserve"> (+128)</w:t>
      </w:r>
      <w:r w:rsidRPr="00EF2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Гостиницы имеют свидетельство о присвоении категории: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 гостиница «Ноглики» - категория «Без звезд»;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гостиница «Усадьба» - категория «Две звезды»;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гостиница «Вал» - категория «Две звезды»;</w:t>
      </w:r>
    </w:p>
    <w:p w:rsidR="00EF2D6F" w:rsidRP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- гостиничный комплекс «Домики на Горячих Ключах» (загородный отель «Солнечный») – категория «Без звезд».</w:t>
      </w:r>
    </w:p>
    <w:p w:rsidR="00EF2D6F" w:rsidRPr="00EF2D6F" w:rsidRDefault="00EF2D6F" w:rsidP="000E1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При гостиницах предоставляютс</w:t>
      </w:r>
      <w:r w:rsidR="000E1F79">
        <w:rPr>
          <w:rFonts w:ascii="Times New Roman" w:hAnsi="Times New Roman" w:cs="Times New Roman"/>
          <w:sz w:val="28"/>
          <w:szCs w:val="28"/>
        </w:rPr>
        <w:t>я услуги общественного питания.</w:t>
      </w:r>
    </w:p>
    <w:p w:rsidR="00EF2D6F" w:rsidRDefault="00EF2D6F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>В с. Горячие Ключи производятся работы по обустройству ком</w:t>
      </w:r>
      <w:r w:rsidR="001353C7">
        <w:rPr>
          <w:rFonts w:ascii="Times New Roman" w:hAnsi="Times New Roman" w:cs="Times New Roman"/>
          <w:sz w:val="28"/>
          <w:szCs w:val="28"/>
        </w:rPr>
        <w:t>плексов для проживания туристов с реализацией проектов в 2025 году (</w:t>
      </w:r>
      <w:r w:rsidR="001353C7" w:rsidRPr="00EF2D6F">
        <w:rPr>
          <w:rFonts w:ascii="Times New Roman" w:hAnsi="Times New Roman" w:cs="Times New Roman"/>
          <w:sz w:val="28"/>
          <w:szCs w:val="28"/>
        </w:rPr>
        <w:t>Гостиница</w:t>
      </w:r>
      <w:r w:rsidRPr="00EF2D6F">
        <w:rPr>
          <w:rFonts w:ascii="Times New Roman" w:hAnsi="Times New Roman" w:cs="Times New Roman"/>
          <w:sz w:val="28"/>
          <w:szCs w:val="28"/>
        </w:rPr>
        <w:t xml:space="preserve"> – хостел на 16 </w:t>
      </w:r>
      <w:r w:rsidR="001353C7" w:rsidRPr="00EF2D6F">
        <w:rPr>
          <w:rFonts w:ascii="Times New Roman" w:hAnsi="Times New Roman" w:cs="Times New Roman"/>
          <w:sz w:val="28"/>
          <w:szCs w:val="28"/>
        </w:rPr>
        <w:t>номеров, База</w:t>
      </w:r>
      <w:r w:rsidRPr="00EF2D6F">
        <w:rPr>
          <w:rFonts w:ascii="Times New Roman" w:hAnsi="Times New Roman" w:cs="Times New Roman"/>
          <w:sz w:val="28"/>
          <w:szCs w:val="28"/>
        </w:rPr>
        <w:t xml:space="preserve"> отдыха «Горяч</w:t>
      </w:r>
      <w:r w:rsidR="001353C7">
        <w:rPr>
          <w:rFonts w:ascii="Times New Roman" w:hAnsi="Times New Roman" w:cs="Times New Roman"/>
          <w:sz w:val="28"/>
          <w:szCs w:val="28"/>
        </w:rPr>
        <w:t>ие источники-1» (на 12 домиков).</w:t>
      </w:r>
      <w:r w:rsidRPr="00EF2D6F">
        <w:rPr>
          <w:rFonts w:ascii="Times New Roman" w:hAnsi="Times New Roman" w:cs="Times New Roman"/>
          <w:sz w:val="28"/>
          <w:szCs w:val="28"/>
        </w:rPr>
        <w:t xml:space="preserve"> На </w:t>
      </w:r>
      <w:r w:rsidRPr="00EF2D6F">
        <w:rPr>
          <w:rFonts w:ascii="Times New Roman" w:hAnsi="Times New Roman" w:cs="Times New Roman"/>
          <w:sz w:val="28"/>
          <w:szCs w:val="28"/>
        </w:rPr>
        <w:lastRenderedPageBreak/>
        <w:t xml:space="preserve">базе гостиничного комплекса планируется строительство </w:t>
      </w:r>
      <w:r w:rsidR="001353C7">
        <w:rPr>
          <w:rFonts w:ascii="Times New Roman" w:hAnsi="Times New Roman" w:cs="Times New Roman"/>
          <w:sz w:val="28"/>
          <w:szCs w:val="28"/>
        </w:rPr>
        <w:t>инфраструктуры (</w:t>
      </w:r>
      <w:r w:rsidRPr="00EF2D6F">
        <w:rPr>
          <w:rFonts w:ascii="Times New Roman" w:hAnsi="Times New Roman" w:cs="Times New Roman"/>
          <w:sz w:val="28"/>
          <w:szCs w:val="28"/>
        </w:rPr>
        <w:t xml:space="preserve">прачечной, комнаты ожидания для клиентов, </w:t>
      </w:r>
      <w:proofErr w:type="spellStart"/>
      <w:r w:rsidRPr="00EF2D6F">
        <w:rPr>
          <w:rFonts w:ascii="Times New Roman" w:hAnsi="Times New Roman" w:cs="Times New Roman"/>
          <w:sz w:val="28"/>
          <w:szCs w:val="28"/>
        </w:rPr>
        <w:t>ресепшен</w:t>
      </w:r>
      <w:proofErr w:type="spellEnd"/>
      <w:r w:rsidR="001353C7">
        <w:rPr>
          <w:rFonts w:ascii="Times New Roman" w:hAnsi="Times New Roman" w:cs="Times New Roman"/>
          <w:sz w:val="28"/>
          <w:szCs w:val="28"/>
        </w:rPr>
        <w:t>)</w:t>
      </w:r>
      <w:r w:rsidRPr="00EF2D6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E1F79" w:rsidRDefault="00643711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хозяйствующих субъектов потребительского рынка в доход местного бюджета поступило 121,7 млн. рублей (9,3% в структуре).</w:t>
      </w:r>
    </w:p>
    <w:p w:rsidR="001353C7" w:rsidRDefault="001353C7" w:rsidP="00EF2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30" w:rsidRPr="00227930" w:rsidRDefault="004921D8" w:rsidP="0022793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7930">
        <w:rPr>
          <w:rFonts w:ascii="Times New Roman" w:hAnsi="Times New Roman" w:cs="Times New Roman"/>
          <w:i/>
          <w:sz w:val="28"/>
          <w:szCs w:val="28"/>
        </w:rPr>
        <w:t>С</w:t>
      </w:r>
      <w:r w:rsidR="00227930" w:rsidRPr="00227930">
        <w:rPr>
          <w:rFonts w:ascii="Times New Roman" w:hAnsi="Times New Roman" w:cs="Times New Roman"/>
          <w:i/>
          <w:sz w:val="28"/>
          <w:szCs w:val="28"/>
        </w:rPr>
        <w:t>лайд</w:t>
      </w:r>
      <w:r>
        <w:rPr>
          <w:rFonts w:ascii="Times New Roman" w:hAnsi="Times New Roman" w:cs="Times New Roman"/>
          <w:i/>
          <w:sz w:val="28"/>
          <w:szCs w:val="28"/>
        </w:rPr>
        <w:t xml:space="preserve"> 19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823">
        <w:rPr>
          <w:rFonts w:ascii="Times New Roman" w:hAnsi="Times New Roman" w:cs="Times New Roman"/>
          <w:b/>
          <w:sz w:val="28"/>
          <w:szCs w:val="28"/>
          <w:u w:val="single"/>
        </w:rPr>
        <w:t>Малое и среднее предпринимательство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 xml:space="preserve">Количество малых и средних предприятий с учетом индивидуальных предпринимателей по состоянию на 1 января 2025 года составляет 333 субъекта: 80 юридических лиц и 253 индивидуальных предпринимателя. Это на 3 субъекта предпринимательства меньше сопоставимого периода прошлого года. </w:t>
      </w:r>
    </w:p>
    <w:p w:rsid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 xml:space="preserve"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(40%), оказание транспортных услуг (19%), строительные работы (8%), услуги общественного питания – 5%, рыболовство – 4%. </w:t>
      </w:r>
    </w:p>
    <w:p w:rsidR="005D2823" w:rsidRPr="005D2823" w:rsidRDefault="00EF2D6F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6F">
        <w:rPr>
          <w:rFonts w:ascii="Times New Roman" w:hAnsi="Times New Roman" w:cs="Times New Roman"/>
          <w:sz w:val="28"/>
          <w:szCs w:val="28"/>
        </w:rPr>
        <w:t xml:space="preserve"> </w:t>
      </w:r>
      <w:r w:rsidR="005D2823" w:rsidRPr="005D2823">
        <w:rPr>
          <w:rFonts w:ascii="Times New Roman" w:hAnsi="Times New Roman" w:cs="Times New Roman"/>
          <w:sz w:val="28"/>
          <w:szCs w:val="28"/>
        </w:rPr>
        <w:t>Достаточно успешно развивается такая форма предпринимательства как «</w:t>
      </w:r>
      <w:proofErr w:type="spellStart"/>
      <w:r w:rsidR="005D2823" w:rsidRPr="005D2823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="005D2823" w:rsidRPr="005D2823">
        <w:rPr>
          <w:rFonts w:ascii="Times New Roman" w:hAnsi="Times New Roman" w:cs="Times New Roman"/>
          <w:sz w:val="28"/>
          <w:szCs w:val="28"/>
        </w:rPr>
        <w:t xml:space="preserve">». По состоянию на 1 января 2025 года зарегистрированы 546 граждан, применяющих специальный налоговый режим «Налог на профессиональный доход» (иными словами – «самозанятые»). Большая их часть предоставляет услуги ремонта, автоперевозок, красоты. 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 xml:space="preserve">За год число самозанятых возросло на 125 человек. Такая статистика объясняется проводимой политикой по сокращению теневой занятости. При этом, установки и предпринимательские ожидания граждан на старте не всегда реализуются в действительности. Многие самозанятые декларируют нулевой доход. Часто такая форма предпринимательства носит вторичный характер при наличии основного места работы.  </w:t>
      </w:r>
    </w:p>
    <w:p w:rsid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 xml:space="preserve">По оценке, на долю малого бизнеса приходится 13% занятого населения. </w:t>
      </w:r>
    </w:p>
    <w:p w:rsidR="004921D8" w:rsidRPr="004921D8" w:rsidRDefault="004921D8" w:rsidP="004921D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20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малого предпринимательства является приоритетным направлением муниципальной экономической политики. 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 xml:space="preserve">На территории округа принята и реализуется подпрограмма по развитию малого и среднего предпринимательства, рассчитанная до 2027 года. 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>На реализацию данной подпрограммы было предусмотрено 2,4 млн. рублей (1,8 млн. рублей – средства областного бюджета, 0,6 млн. рубл</w:t>
      </w:r>
      <w:r>
        <w:rPr>
          <w:rFonts w:ascii="Times New Roman" w:hAnsi="Times New Roman" w:cs="Times New Roman"/>
          <w:sz w:val="28"/>
          <w:szCs w:val="28"/>
        </w:rPr>
        <w:t>ей – средства местного бюджета), которые освоены в полном размере.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2823">
        <w:rPr>
          <w:rFonts w:ascii="Times New Roman" w:hAnsi="Times New Roman" w:cs="Times New Roman"/>
          <w:sz w:val="28"/>
          <w:szCs w:val="28"/>
        </w:rPr>
        <w:t>инансовая поддержка была оказана 4-м субъектам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>С целью оказания имущественной поддержки сформирован Перечень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предпринимательства. Данный Перечень состоит из 59 объектов. Поддержка оказана 12 субъектам предпринимательства. В аренду передано 18 объектов муниципального имущества, в безвозмездное пользование – 3 объекта.</w:t>
      </w:r>
    </w:p>
    <w:p w:rsidR="005D2823" w:rsidRPr="005D2823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>Информационно-консультационная поддержка оказывается путем размещения объявлений и публикации материалов по актуальным вопросам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EF2D6F" w:rsidRPr="00EF2D6F" w:rsidRDefault="005D2823" w:rsidP="005D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23">
        <w:rPr>
          <w:rFonts w:ascii="Times New Roman" w:hAnsi="Times New Roman" w:cs="Times New Roman"/>
          <w:sz w:val="28"/>
          <w:szCs w:val="28"/>
        </w:rPr>
        <w:t xml:space="preserve">Расширяется участие субъектов малого бизнеса в решении стоящих перед муниципальным образованием задач, в том числе путем выполнения муниципальных контрактов. За </w:t>
      </w:r>
      <w:r>
        <w:rPr>
          <w:rFonts w:ascii="Times New Roman" w:hAnsi="Times New Roman" w:cs="Times New Roman"/>
          <w:sz w:val="28"/>
          <w:szCs w:val="28"/>
        </w:rPr>
        <w:t>отчетный</w:t>
      </w:r>
      <w:r w:rsidRPr="005D2823">
        <w:rPr>
          <w:rFonts w:ascii="Times New Roman" w:hAnsi="Times New Roman" w:cs="Times New Roman"/>
          <w:sz w:val="28"/>
          <w:szCs w:val="28"/>
        </w:rPr>
        <w:t xml:space="preserve"> год сумма контрактов на выполнение работ, оказание услуг для муниципальных нужд субъектами малого предпринимательства составила 302,8 млн. рублей или 55,3% от суммы контрактов, заключенных конкурентным способом.</w:t>
      </w:r>
    </w:p>
    <w:p w:rsidR="00C94DC2" w:rsidRPr="00EF271E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4921D8">
        <w:rPr>
          <w:rFonts w:ascii="Times New Roman" w:hAnsi="Times New Roman" w:cs="Times New Roman"/>
          <w:i/>
          <w:sz w:val="28"/>
          <w:szCs w:val="28"/>
        </w:rPr>
        <w:t xml:space="preserve"> 21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DC2">
        <w:rPr>
          <w:rFonts w:ascii="Times New Roman" w:hAnsi="Times New Roman" w:cs="Times New Roman"/>
          <w:b/>
          <w:sz w:val="28"/>
          <w:szCs w:val="28"/>
          <w:u w:val="single"/>
        </w:rPr>
        <w:t>Демографическая ситуация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lastRenderedPageBreak/>
        <w:t>В течение последних лет численность постоянного населения муниципального образования сохраняет</w:t>
      </w:r>
      <w:r>
        <w:rPr>
          <w:rFonts w:ascii="Times New Roman" w:hAnsi="Times New Roman" w:cs="Times New Roman"/>
          <w:sz w:val="28"/>
          <w:szCs w:val="28"/>
        </w:rPr>
        <w:t xml:space="preserve"> незначительную </w:t>
      </w:r>
      <w:r w:rsidRPr="00C94DC2">
        <w:rPr>
          <w:rFonts w:ascii="Times New Roman" w:hAnsi="Times New Roman" w:cs="Times New Roman"/>
          <w:sz w:val="28"/>
          <w:szCs w:val="28"/>
        </w:rPr>
        <w:t xml:space="preserve">тенденцию к снижению. </w:t>
      </w:r>
    </w:p>
    <w:p w:rsidR="00EF2D6F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На 1 января 2025 года предварительная численность постоянного населения составила 11 094 человека и уменьшилась за год на 128 человек</w:t>
      </w:r>
      <w:r>
        <w:rPr>
          <w:rFonts w:ascii="Times New Roman" w:hAnsi="Times New Roman" w:cs="Times New Roman"/>
          <w:sz w:val="28"/>
          <w:szCs w:val="28"/>
        </w:rPr>
        <w:t xml:space="preserve"> или 1%</w:t>
      </w:r>
      <w:r w:rsidRPr="00C94DC2">
        <w:rPr>
          <w:rFonts w:ascii="Times New Roman" w:hAnsi="Times New Roman" w:cs="Times New Roman"/>
          <w:sz w:val="28"/>
          <w:szCs w:val="28"/>
        </w:rPr>
        <w:t>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Одним из основных процессов, влияющих на численность населения, является миграционный отток, который связан, прежде всего, со стремлением жителей переехать в климатически благоприятные для проживания регионы, а также с отъездом выпускников старших классов в другие города с целью получения высшего образования. Интенсивность миграционных процессов в течение 2024 года несколько уменьшилась по сравнению с 2023 годом. Так, по предварительной оценке, за 2024 год прибыло 289 человек, выбыло 380 человек. Миграционный отток</w:t>
      </w:r>
      <w:r w:rsidR="00227930">
        <w:rPr>
          <w:rFonts w:ascii="Times New Roman" w:hAnsi="Times New Roman" w:cs="Times New Roman"/>
          <w:sz w:val="28"/>
          <w:szCs w:val="28"/>
        </w:rPr>
        <w:t xml:space="preserve"> сократился в 2,6 раза и</w:t>
      </w:r>
      <w:r w:rsidRPr="00C94DC2">
        <w:rPr>
          <w:rFonts w:ascii="Times New Roman" w:hAnsi="Times New Roman" w:cs="Times New Roman"/>
          <w:sz w:val="28"/>
          <w:szCs w:val="28"/>
        </w:rPr>
        <w:t xml:space="preserve"> составил 91 человек (в 2023 году отток был равен 239 человек).</w:t>
      </w:r>
    </w:p>
    <w:p w:rsid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Процессы естественного воспроизводства населения также характеризуются отрицательным показателем: родилось 84 человека, умерло 121. Естественная убыль составила 37 человек</w:t>
      </w:r>
      <w:r w:rsidR="00227930">
        <w:rPr>
          <w:rFonts w:ascii="Times New Roman" w:hAnsi="Times New Roman" w:cs="Times New Roman"/>
          <w:sz w:val="28"/>
          <w:szCs w:val="28"/>
        </w:rPr>
        <w:t xml:space="preserve"> и сократилась на 40,5% </w:t>
      </w:r>
      <w:r w:rsidR="00227930" w:rsidRPr="00C94DC2">
        <w:rPr>
          <w:rFonts w:ascii="Times New Roman" w:hAnsi="Times New Roman" w:cs="Times New Roman"/>
          <w:sz w:val="28"/>
          <w:szCs w:val="28"/>
        </w:rPr>
        <w:t>(</w:t>
      </w:r>
      <w:r w:rsidRPr="00C94DC2">
        <w:rPr>
          <w:rFonts w:ascii="Times New Roman" w:hAnsi="Times New Roman" w:cs="Times New Roman"/>
          <w:sz w:val="28"/>
          <w:szCs w:val="28"/>
        </w:rPr>
        <w:t>в 2023 году – -52 человека).</w:t>
      </w:r>
    </w:p>
    <w:p w:rsid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 xml:space="preserve">        Удельный вес населения в трудоспособном возрасте составил 58%, в возрасте моложе трудоспособного </w:t>
      </w:r>
      <w:r w:rsidR="004921D8">
        <w:rPr>
          <w:rFonts w:ascii="Times New Roman" w:hAnsi="Times New Roman" w:cs="Times New Roman"/>
          <w:sz w:val="28"/>
          <w:szCs w:val="28"/>
        </w:rPr>
        <w:t>–</w:t>
      </w:r>
      <w:r w:rsidRPr="00C94DC2">
        <w:rPr>
          <w:rFonts w:ascii="Times New Roman" w:hAnsi="Times New Roman" w:cs="Times New Roman"/>
          <w:sz w:val="28"/>
          <w:szCs w:val="28"/>
        </w:rPr>
        <w:t xml:space="preserve"> 22%, старше трудоспособного </w:t>
      </w:r>
      <w:r w:rsidR="004921D8">
        <w:rPr>
          <w:rFonts w:ascii="Times New Roman" w:hAnsi="Times New Roman" w:cs="Times New Roman"/>
          <w:sz w:val="28"/>
          <w:szCs w:val="28"/>
        </w:rPr>
        <w:t>–</w:t>
      </w:r>
      <w:r w:rsidRPr="00C94DC2">
        <w:rPr>
          <w:rFonts w:ascii="Times New Roman" w:hAnsi="Times New Roman" w:cs="Times New Roman"/>
          <w:sz w:val="28"/>
          <w:szCs w:val="28"/>
        </w:rPr>
        <w:t xml:space="preserve"> 20%.</w:t>
      </w:r>
    </w:p>
    <w:p w:rsidR="00C94DC2" w:rsidRDefault="005D2740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4DC2" w:rsidRPr="00C94DC2">
        <w:rPr>
          <w:rFonts w:ascii="Times New Roman" w:hAnsi="Times New Roman" w:cs="Times New Roman"/>
          <w:sz w:val="28"/>
          <w:szCs w:val="28"/>
        </w:rPr>
        <w:t xml:space="preserve"> округе</w:t>
      </w:r>
      <w:proofErr w:type="gramEnd"/>
      <w:r w:rsidR="00C94DC2" w:rsidRPr="00C94DC2">
        <w:rPr>
          <w:rFonts w:ascii="Times New Roman" w:hAnsi="Times New Roman" w:cs="Times New Roman"/>
          <w:sz w:val="28"/>
          <w:szCs w:val="28"/>
        </w:rPr>
        <w:t xml:space="preserve"> преобладает женское население, на долю которого приходится 55,4% от общей численности населения.</w:t>
      </w:r>
    </w:p>
    <w:p w:rsidR="00C94DC2" w:rsidRPr="004921D8" w:rsidRDefault="004921D8" w:rsidP="004921D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22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C2">
        <w:rPr>
          <w:rFonts w:ascii="Times New Roman" w:hAnsi="Times New Roman" w:cs="Times New Roman"/>
          <w:b/>
          <w:sz w:val="28"/>
          <w:szCs w:val="28"/>
        </w:rPr>
        <w:t>Труд и занятость населения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По оценке, среднесписочная численность работников по полному кругу предприятий (с учетом работников, занятых в сфере малого бизнеса и индивидуальных предпринимателей) в декабре 2024 года составила 8,1 тыс. человек и уменьшилась на 2,4% по отношению к 2023 году.</w:t>
      </w:r>
    </w:p>
    <w:p w:rsidR="00EF271E" w:rsidRDefault="00227930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94DC2" w:rsidRPr="00C94DC2">
        <w:rPr>
          <w:rFonts w:ascii="Times New Roman" w:hAnsi="Times New Roman" w:cs="Times New Roman"/>
          <w:sz w:val="28"/>
          <w:szCs w:val="28"/>
        </w:rPr>
        <w:t>а крупных и средних предприятиях округа осуществляли трудовую деятельность 7,0 тыс. человек (2023 год – 7,3 тыс. человек).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1E">
        <w:rPr>
          <w:rFonts w:ascii="Times New Roman" w:hAnsi="Times New Roman" w:cs="Times New Roman"/>
          <w:sz w:val="28"/>
          <w:szCs w:val="28"/>
        </w:rPr>
        <w:t xml:space="preserve">Наибольшую долю </w:t>
      </w:r>
      <w:r w:rsidR="00227930">
        <w:rPr>
          <w:rFonts w:ascii="Times New Roman" w:hAnsi="Times New Roman" w:cs="Times New Roman"/>
          <w:sz w:val="28"/>
          <w:szCs w:val="28"/>
        </w:rPr>
        <w:t>в структуре занятых</w:t>
      </w:r>
      <w:r w:rsidRPr="00EF271E">
        <w:rPr>
          <w:rFonts w:ascii="Times New Roman" w:hAnsi="Times New Roman" w:cs="Times New Roman"/>
          <w:sz w:val="28"/>
          <w:szCs w:val="28"/>
        </w:rPr>
        <w:t xml:space="preserve"> составляют работники предприятий, осуществляющих деятельность в сфере добычи полезных ископаемых, строительства, транспорта, образования.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По состоянию на 01.01.2025 года уровень зарегистрированной безработицы составил 0,4 %. На конец отчетного периода в Ногликском центре занятости населения на учете в качестве безработных состояло 27 человек, что на 8 чело</w:t>
      </w:r>
      <w:r>
        <w:rPr>
          <w:rFonts w:ascii="Times New Roman" w:hAnsi="Times New Roman" w:cs="Times New Roman"/>
          <w:sz w:val="28"/>
          <w:szCs w:val="28"/>
        </w:rPr>
        <w:t>век больше, чем на начало года.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Спрос на рабочую силу на конец 2024 года уменьшился по сравнению с данными на начало года и составил 102 вакансии. Наиболее востребованными являются работники следующих профессий: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охранники 6 разряда;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водители спецтехники (бульдозер, погрузчик, вездеход);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пекари;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слесари-ремонтники 4-6 разрядов;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электромонтеры 4-6 разрядов;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медицинские работники (врачи по направлениям, лабораторный техник);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учителя дошкольного образования;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- младшие воспитатели.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 xml:space="preserve">Коэффициент напряженности на рынке труда на конец 2024 года составил 0,26 человек на 1 вакансию. По итогам 2023 года коэффициент напряженности был равен 0,13. 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В течение года в Ногликский филиал центра занятости населения поступило 1013 заявлений граждан о предоставлении государственных услуг в сфере занятости. По итогам года 445 человек трудоустроено (включая мероприятия временной занятости), 28 человек направлены на профессиональное обучение и получение дополнительного профессионального образования.</w:t>
      </w:r>
    </w:p>
    <w:p w:rsidR="00FF708A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lastRenderedPageBreak/>
        <w:t>Реализовать свои бизнес-проекты при поддержке службы занятости смогли 5 человек. 4 из них зарегистрированы в качестве самозанятых, 1 – как индивидуальный предприниматель.</w:t>
      </w:r>
    </w:p>
    <w:p w:rsidR="00C94DC2" w:rsidRDefault="00EF271E" w:rsidP="00EF27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4921D8">
        <w:rPr>
          <w:rFonts w:ascii="Times New Roman" w:hAnsi="Times New Roman" w:cs="Times New Roman"/>
          <w:i/>
          <w:sz w:val="28"/>
          <w:szCs w:val="28"/>
        </w:rPr>
        <w:t xml:space="preserve"> 23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C2">
        <w:rPr>
          <w:rFonts w:ascii="Times New Roman" w:hAnsi="Times New Roman" w:cs="Times New Roman"/>
          <w:b/>
          <w:sz w:val="28"/>
          <w:szCs w:val="28"/>
        </w:rPr>
        <w:t>Уровень жизни и доходы населения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 xml:space="preserve">Согласно данным службы государственной статистики задолженность по выплате заработной платы на 01.01.2025 отсутствует.   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По оценке, среднемесячный доход на душу населения составил 88,4 тыс. рублей, что превышает величину прожиточного минимума в 4 раза. Основной составляющей доходов населения является заработная плата.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 xml:space="preserve">За декабрь 2024 года средняя заработная плата работающих в крупных организациях составила, по оценке, 188,7 тыс. рублей, что на 17% выше в сравнении с прошлым годом. Без учета организаций, работающих на шельфовых проектах, величина среднемесячной заработной платы равна 130,0 тыс. рублей. 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94DC2">
        <w:rPr>
          <w:rFonts w:ascii="Times New Roman" w:hAnsi="Times New Roman" w:cs="Times New Roman"/>
          <w:sz w:val="28"/>
          <w:szCs w:val="28"/>
        </w:rPr>
        <w:t>идерство по уровню оплаты труда традиционно сохраняется за таким видом деятельности как «Добыча полезных ископаемых». Уровень среднемесячной заработной платы работников этой отрасли превышает среднее значение по муниципальному округу в 1,9 раза.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Размер средней заработной платы в муниципальном образовании является одним из самых высоких в Сахалинской области. Но при этом сохраняется значительный дисбаланс в оплате труда в зависимости от вида деятельности.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 xml:space="preserve"> Немаловажную роль в структуре доходов населения играют пенсионные выплаты. Доля жителей муниципального образования, получающих пенсию в связи с достижением определенного возраста, составляет 30% (это 3 325 человек) от общей численности населения. С учетом граждан, получающих пенсии по другим основаниям, число пенсионеров на начало 2025 года равнялось 3 833 человека.</w:t>
      </w:r>
    </w:p>
    <w:p w:rsidR="00C94DC2" w:rsidRPr="00C94DC2" w:rsidRDefault="004921D8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94DC2" w:rsidRPr="00C94DC2">
        <w:rPr>
          <w:rFonts w:ascii="Times New Roman" w:hAnsi="Times New Roman" w:cs="Times New Roman"/>
          <w:sz w:val="28"/>
          <w:szCs w:val="28"/>
        </w:rPr>
        <w:t xml:space="preserve">а пенсионное обеспечение жителей муниципального образования было направлено 1,5 млрд. рублей. Средний размер пенсии в отчетном году составил 31,7 тыс. рублей, что превышает уровень прошлого года на 6% (29,9 тыс. рублей – средняя пенсия в 2023 году). </w:t>
      </w:r>
    </w:p>
    <w:p w:rsidR="00C94DC2" w:rsidRP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 xml:space="preserve">Число пенсионеров, продолжающих трудовую деятельность, на конец </w:t>
      </w:r>
      <w:bookmarkStart w:id="0" w:name="_GoBack"/>
      <w:bookmarkEnd w:id="0"/>
      <w:r w:rsidRPr="00C94DC2">
        <w:rPr>
          <w:rFonts w:ascii="Times New Roman" w:hAnsi="Times New Roman" w:cs="Times New Roman"/>
          <w:sz w:val="28"/>
          <w:szCs w:val="28"/>
        </w:rPr>
        <w:t xml:space="preserve"> года равнялось 1 297 человек (это 34% от общего числа пенсионеров).  </w:t>
      </w:r>
    </w:p>
    <w:p w:rsidR="00C94DC2" w:rsidRDefault="00C94DC2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C2">
        <w:rPr>
          <w:rFonts w:ascii="Times New Roman" w:hAnsi="Times New Roman" w:cs="Times New Roman"/>
          <w:sz w:val="28"/>
          <w:szCs w:val="28"/>
        </w:rPr>
        <w:t>Если сравнивать среднюю пенсию с величиной прожиточного минимума в 18 074 рублей, установленного для пенсионеров в Сахалинской области на 2024 год, то размер средней пенсии в 31,7 тыс. рублей в месяц обеспечивает 1,8 величины прожиточного минимума пенсионера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930" w:rsidRPr="0083467F" w:rsidRDefault="0083467F" w:rsidP="0083467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467F">
        <w:rPr>
          <w:rFonts w:ascii="Times New Roman" w:hAnsi="Times New Roman" w:cs="Times New Roman"/>
          <w:i/>
          <w:sz w:val="28"/>
          <w:szCs w:val="28"/>
        </w:rPr>
        <w:t>Слайд 24</w:t>
      </w:r>
    </w:p>
    <w:p w:rsidR="00227930" w:rsidRDefault="00227930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7F">
        <w:rPr>
          <w:rFonts w:ascii="Times New Roman" w:hAnsi="Times New Roman" w:cs="Times New Roman"/>
          <w:b/>
          <w:sz w:val="28"/>
          <w:szCs w:val="28"/>
        </w:rPr>
        <w:t>Муниципальные финансы и имущество</w:t>
      </w:r>
    </w:p>
    <w:p w:rsidR="004921D8" w:rsidRPr="004921D8" w:rsidRDefault="004921D8" w:rsidP="00C94D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Местный бюджет</w:t>
      </w:r>
    </w:p>
    <w:p w:rsidR="00D433D3" w:rsidRPr="00D433D3" w:rsidRDefault="00D433D3" w:rsidP="00D43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D3">
        <w:rPr>
          <w:rFonts w:ascii="Times New Roman" w:hAnsi="Times New Roman" w:cs="Times New Roman"/>
          <w:sz w:val="28"/>
          <w:szCs w:val="28"/>
        </w:rPr>
        <w:t xml:space="preserve">Поступление доходов в бюджет муниципального образования за 2024 год составило 3 677,5 млн рублей, что выше объемов поступлений 2023 года на 20% или на 582 млн. рублей. </w:t>
      </w:r>
    </w:p>
    <w:p w:rsidR="004921D8" w:rsidRDefault="00D433D3" w:rsidP="00D43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D3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местного бюджета поступили в сумме 1 395 млн рублей, прогноз поступлений перевыполнен на 2,8%. По сравнению с показателями 2023 года объем налоговых и неналоговых доходов увеличился на 22% или на 251 млн рублей. </w:t>
      </w:r>
    </w:p>
    <w:p w:rsidR="004921D8" w:rsidRDefault="004921D8" w:rsidP="00D43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433D3" w:rsidRPr="00D433D3">
        <w:rPr>
          <w:rFonts w:ascii="Times New Roman" w:hAnsi="Times New Roman" w:cs="Times New Roman"/>
          <w:sz w:val="28"/>
          <w:szCs w:val="28"/>
        </w:rPr>
        <w:t xml:space="preserve">езвозмездные поступления в местный бюджет за 2024 год составили 2 283 млн рублей, что выше объема поступлений 2023 года на 331 млн рублей. </w:t>
      </w:r>
    </w:p>
    <w:p w:rsidR="00D433D3" w:rsidRPr="00D433D3" w:rsidRDefault="00D433D3" w:rsidP="00D43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D3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в 2024 году составили 3 836 млн рублей, с ростом к уровню 2023 года на 568 млн рублей. Бюджетные ассигнования освоены на 97%.</w:t>
      </w:r>
    </w:p>
    <w:p w:rsidR="00D433D3" w:rsidRDefault="00D433D3" w:rsidP="00D43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D3">
        <w:rPr>
          <w:rFonts w:ascii="Times New Roman" w:hAnsi="Times New Roman" w:cs="Times New Roman"/>
          <w:sz w:val="28"/>
          <w:szCs w:val="28"/>
        </w:rPr>
        <w:t xml:space="preserve">По итогам 2024 года местный бюджет исполнен с дефицитом в размере 158 млн рублей, в целях погашения которого муниципалитет привлек бюджетный кредит из областного бюджета в сумме 116,5 млн рублей и соответственно на 01.01.2025 приобрел долговые обязательства. Просроченная кредиторская задолженность по обязательствам, принятым к </w:t>
      </w:r>
      <w:r w:rsidRPr="00D433D3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исполнению за счет средств местного бюджета в 2024 году, у муниципалитета отсутствует. </w:t>
      </w:r>
    </w:p>
    <w:p w:rsidR="0083467F" w:rsidRPr="0083467F" w:rsidRDefault="0083467F" w:rsidP="0083467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467F">
        <w:rPr>
          <w:rFonts w:ascii="Times New Roman" w:hAnsi="Times New Roman" w:cs="Times New Roman"/>
          <w:i/>
          <w:sz w:val="28"/>
          <w:szCs w:val="28"/>
        </w:rPr>
        <w:t>Слайд 25</w:t>
      </w:r>
    </w:p>
    <w:p w:rsidR="004921D8" w:rsidRPr="004921D8" w:rsidRDefault="004921D8" w:rsidP="00D433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21D8">
        <w:rPr>
          <w:rFonts w:ascii="Times New Roman" w:hAnsi="Times New Roman" w:cs="Times New Roman"/>
          <w:i/>
          <w:sz w:val="28"/>
          <w:szCs w:val="28"/>
        </w:rPr>
        <w:t>Имущество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 xml:space="preserve">По состоянию на 1 января 2025 года </w:t>
      </w:r>
      <w:r w:rsidR="009903EB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D836D4">
        <w:rPr>
          <w:rFonts w:ascii="Times New Roman" w:hAnsi="Times New Roman" w:cs="Times New Roman"/>
          <w:sz w:val="28"/>
          <w:szCs w:val="28"/>
        </w:rPr>
        <w:t>му</w:t>
      </w:r>
      <w:r w:rsidR="009903EB">
        <w:rPr>
          <w:rFonts w:ascii="Times New Roman" w:hAnsi="Times New Roman" w:cs="Times New Roman"/>
          <w:sz w:val="28"/>
          <w:szCs w:val="28"/>
        </w:rPr>
        <w:t>ниципального имущества составила 6 788,6 млн рублей.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использования муниципального имущества,</w:t>
      </w:r>
      <w:r w:rsidRPr="00D836D4">
        <w:rPr>
          <w:rFonts w:ascii="Times New Roman" w:hAnsi="Times New Roman" w:cs="Times New Roman"/>
          <w:sz w:val="28"/>
          <w:szCs w:val="28"/>
        </w:rPr>
        <w:t xml:space="preserve"> поступление неналоговых доходов за год составило 55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млн. рублей и снизилось</w:t>
      </w:r>
      <w:r w:rsidRPr="00D83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7,5 млн. рублей. (в 2023 - 63,1 млн. руб.)</w:t>
      </w:r>
      <w:r w:rsidRPr="00D836D4">
        <w:rPr>
          <w:rFonts w:ascii="Times New Roman" w:hAnsi="Times New Roman" w:cs="Times New Roman"/>
          <w:sz w:val="28"/>
          <w:szCs w:val="28"/>
        </w:rPr>
        <w:t xml:space="preserve"> Снижение связано с изменением актуализированной кадастровой стоимости зем</w:t>
      </w:r>
      <w:r w:rsidR="00D433D3">
        <w:rPr>
          <w:rFonts w:ascii="Times New Roman" w:hAnsi="Times New Roman" w:cs="Times New Roman"/>
          <w:sz w:val="28"/>
          <w:szCs w:val="28"/>
        </w:rPr>
        <w:t>ельных участков.</w:t>
      </w:r>
    </w:p>
    <w:p w:rsidR="00D836D4" w:rsidRPr="00D836D4" w:rsidRDefault="00D433D3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п</w:t>
      </w:r>
      <w:r w:rsidR="00D836D4" w:rsidRPr="00D836D4">
        <w:rPr>
          <w:rFonts w:ascii="Times New Roman" w:hAnsi="Times New Roman" w:cs="Times New Roman"/>
          <w:sz w:val="28"/>
          <w:szCs w:val="28"/>
        </w:rPr>
        <w:t xml:space="preserve">роведена работа по выявлению правообладателей ранее учтенных объектов недвижимости в отношении 3 251 объекта (в том числе земельных участков). В рамках проведенных мероприятий зарегистрировано право собственности на 1027 объект недвижимого имущества, снято с государственного кадастрового учета 1695 объектов недвижимого имущества, прекративших свое существование, в отношении 529 объектов проведены различные мероприятия, в том числе установлены связи с родительскими объектами, выявлены объекты, не подпадающие под действие Федерального закона.  </w:t>
      </w:r>
    </w:p>
    <w:p w:rsidR="00D836D4" w:rsidRPr="00D836D4" w:rsidRDefault="00D433D3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836D4" w:rsidRPr="00D836D4">
        <w:rPr>
          <w:rFonts w:ascii="Times New Roman" w:hAnsi="Times New Roman" w:cs="Times New Roman"/>
          <w:sz w:val="28"/>
          <w:szCs w:val="28"/>
        </w:rPr>
        <w:t>проведены мероприятия по определению вида фактического использования 81 объекта недвижимого имущества для целей налогообложения. По результатам обследования предложено включить в перечень объектов недвижимого имущества, расположенных на территории Сахалинской области, в отношении которых налоговая база определяется как кадастровая стоимость, 68 объектов.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>По состоянию на 01.01.2025 года общее количество действующих договоров аренды земельных участков составило 237.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 xml:space="preserve">Предоставлено в безвозмездное пользование в рамках закона «О Дальневосточном гектаре» 73 земельных участка, освоено и переоформлено в собственность 36 земельных участков. При выборе вида разрешенного </w:t>
      </w:r>
      <w:r w:rsidRPr="00D836D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земельного участка в приоритете у граждан находится такой вид разрешенного использования, как индивидуальное жилищное строительство, личное подсобное хозяйство и хранение автотранспорта.  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 xml:space="preserve">В реестре муниципального имущества состоит 160 земельных участков, общей площадью 498,2 га. </w:t>
      </w:r>
    </w:p>
    <w:p w:rsidR="00D836D4" w:rsidRPr="00D836D4" w:rsidRDefault="00D433D3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года п</w:t>
      </w:r>
      <w:r w:rsidR="00D836D4" w:rsidRPr="00D836D4">
        <w:rPr>
          <w:rFonts w:ascii="Times New Roman" w:hAnsi="Times New Roman" w:cs="Times New Roman"/>
          <w:sz w:val="28"/>
          <w:szCs w:val="28"/>
        </w:rPr>
        <w:t>роведено 3 аукциона, из них 2 на право заключения договоров аренды земельных участков, 1 аукцион по продаже земельного участка, по результатам которых заключены договоры аренды и купли-продажи. Всего получено средств по результатам проведения торгов 4</w:t>
      </w:r>
      <w:r>
        <w:rPr>
          <w:rFonts w:ascii="Times New Roman" w:hAnsi="Times New Roman" w:cs="Times New Roman"/>
          <w:sz w:val="28"/>
          <w:szCs w:val="28"/>
        </w:rPr>
        <w:t>,1 млн.</w:t>
      </w:r>
      <w:r w:rsidR="00D836D4" w:rsidRPr="00D836D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>Предоставлено в собственность гражданам и юридическим лицам за плату 36 земельных участков, общей площадью 3,0 га. Всего получено средств от продажи земельных участков 270,2 тыс. рублей.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 xml:space="preserve">За отчетный период предоставлено 2 земельных участка для индивидуального жилищного строительства семьям, имеющим трех и более детей.  </w:t>
      </w:r>
    </w:p>
    <w:p w:rsidR="00D836D4" w:rsidRPr="00D836D4" w:rsidRDefault="00D836D4" w:rsidP="00D8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D4">
        <w:rPr>
          <w:rFonts w:ascii="Times New Roman" w:hAnsi="Times New Roman" w:cs="Times New Roman"/>
          <w:sz w:val="28"/>
          <w:szCs w:val="28"/>
        </w:rPr>
        <w:t>В 2025 году планируется обеспечить земельными участками для индивидуального жилищного строительства все семьи, имеющие трех и более детей, состоящих в реестре и изъявивших желание на оформление земельных участков для указанных нужд.</w:t>
      </w:r>
    </w:p>
    <w:p w:rsidR="00FF708A" w:rsidRDefault="00FF708A" w:rsidP="00990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08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64F" w:rsidRDefault="0023264F" w:rsidP="0023264F">
      <w:pPr>
        <w:spacing w:after="0" w:line="240" w:lineRule="auto"/>
      </w:pPr>
      <w:r>
        <w:separator/>
      </w:r>
    </w:p>
  </w:endnote>
  <w:endnote w:type="continuationSeparator" w:id="0">
    <w:p w:rsidR="0023264F" w:rsidRDefault="0023264F" w:rsidP="0023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065783"/>
      <w:docPartObj>
        <w:docPartGallery w:val="Page Numbers (Bottom of Page)"/>
        <w:docPartUnique/>
      </w:docPartObj>
    </w:sdtPr>
    <w:sdtEndPr/>
    <w:sdtContent>
      <w:p w:rsidR="0023264F" w:rsidRDefault="002326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40">
          <w:rPr>
            <w:noProof/>
          </w:rPr>
          <w:t>23</w:t>
        </w:r>
        <w:r>
          <w:fldChar w:fldCharType="end"/>
        </w:r>
      </w:p>
    </w:sdtContent>
  </w:sdt>
  <w:p w:rsidR="0023264F" w:rsidRDefault="002326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64F" w:rsidRDefault="0023264F" w:rsidP="0023264F">
      <w:pPr>
        <w:spacing w:after="0" w:line="240" w:lineRule="auto"/>
      </w:pPr>
      <w:r>
        <w:separator/>
      </w:r>
    </w:p>
  </w:footnote>
  <w:footnote w:type="continuationSeparator" w:id="0">
    <w:p w:rsidR="0023264F" w:rsidRDefault="0023264F" w:rsidP="00232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5"/>
    <w:rsid w:val="00052CC5"/>
    <w:rsid w:val="00091E1D"/>
    <w:rsid w:val="000E1F79"/>
    <w:rsid w:val="001353C7"/>
    <w:rsid w:val="00190357"/>
    <w:rsid w:val="00194784"/>
    <w:rsid w:val="0022470F"/>
    <w:rsid w:val="00227930"/>
    <w:rsid w:val="0023264F"/>
    <w:rsid w:val="002E22C1"/>
    <w:rsid w:val="003E1C62"/>
    <w:rsid w:val="003F1B25"/>
    <w:rsid w:val="004047F3"/>
    <w:rsid w:val="00453FB6"/>
    <w:rsid w:val="004921D8"/>
    <w:rsid w:val="004B32EE"/>
    <w:rsid w:val="004B427C"/>
    <w:rsid w:val="004B4516"/>
    <w:rsid w:val="004F6513"/>
    <w:rsid w:val="00542F2E"/>
    <w:rsid w:val="005514D6"/>
    <w:rsid w:val="005C2670"/>
    <w:rsid w:val="005D2740"/>
    <w:rsid w:val="005D2823"/>
    <w:rsid w:val="005E1933"/>
    <w:rsid w:val="00607ECD"/>
    <w:rsid w:val="00643711"/>
    <w:rsid w:val="006916B2"/>
    <w:rsid w:val="0070010D"/>
    <w:rsid w:val="007954A2"/>
    <w:rsid w:val="007B4922"/>
    <w:rsid w:val="0083467F"/>
    <w:rsid w:val="00863299"/>
    <w:rsid w:val="00884869"/>
    <w:rsid w:val="00915067"/>
    <w:rsid w:val="009903EB"/>
    <w:rsid w:val="00A07722"/>
    <w:rsid w:val="00A16CEA"/>
    <w:rsid w:val="00A95AC7"/>
    <w:rsid w:val="00B86EE1"/>
    <w:rsid w:val="00BA6864"/>
    <w:rsid w:val="00C94DC2"/>
    <w:rsid w:val="00CA5819"/>
    <w:rsid w:val="00D433D3"/>
    <w:rsid w:val="00D836D4"/>
    <w:rsid w:val="00DA1AFA"/>
    <w:rsid w:val="00DF3014"/>
    <w:rsid w:val="00E42F35"/>
    <w:rsid w:val="00E6747B"/>
    <w:rsid w:val="00EB171F"/>
    <w:rsid w:val="00EF271E"/>
    <w:rsid w:val="00EF2D6F"/>
    <w:rsid w:val="00F529BC"/>
    <w:rsid w:val="00F570D0"/>
    <w:rsid w:val="00F87F86"/>
    <w:rsid w:val="00FF616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2079E-4C17-4B1D-9C1C-E7F44F3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4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64F"/>
  </w:style>
  <w:style w:type="paragraph" w:styleId="a5">
    <w:name w:val="footer"/>
    <w:basedOn w:val="a"/>
    <w:link w:val="a6"/>
    <w:uiPriority w:val="99"/>
    <w:unhideWhenUsed/>
    <w:rsid w:val="0023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64F"/>
  </w:style>
  <w:style w:type="paragraph" w:styleId="a7">
    <w:name w:val="Balloon Text"/>
    <w:basedOn w:val="a"/>
    <w:link w:val="a8"/>
    <w:uiPriority w:val="99"/>
    <w:semiHidden/>
    <w:unhideWhenUsed/>
    <w:rsid w:val="0091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23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Кононенко</dc:creator>
  <cp:keywords/>
  <dc:description/>
  <cp:lastModifiedBy>Галина В. Кононенко</cp:lastModifiedBy>
  <cp:revision>22</cp:revision>
  <cp:lastPrinted>2025-02-28T04:15:00Z</cp:lastPrinted>
  <dcterms:created xsi:type="dcterms:W3CDTF">2025-02-11T01:02:00Z</dcterms:created>
  <dcterms:modified xsi:type="dcterms:W3CDTF">2025-03-06T05:40:00Z</dcterms:modified>
</cp:coreProperties>
</file>