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BA" w:rsidRPr="003C323C" w:rsidRDefault="00C605BA" w:rsidP="00A8553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ОПРОСНЫЙ ЛИСТ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 xml:space="preserve">для участников публичного обсуждения 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проекта нормативного правового акта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C605BA" w:rsidRPr="00337229" w:rsidRDefault="00C605BA" w:rsidP="00C605BA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Срок направления информации</w:t>
      </w:r>
      <w:r w:rsidR="00A57C97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не позднее </w:t>
      </w:r>
      <w:r w:rsidR="00CE56B4">
        <w:rPr>
          <w:rFonts w:ascii="Times New Roman" w:hAnsi="Times New Roman" w:cs="Times New Roman"/>
          <w:sz w:val="27"/>
          <w:szCs w:val="27"/>
        </w:rPr>
        <w:t>01</w:t>
      </w:r>
      <w:r w:rsidR="008107ED" w:rsidRPr="00337229">
        <w:rPr>
          <w:rFonts w:ascii="Times New Roman" w:hAnsi="Times New Roman" w:cs="Times New Roman"/>
          <w:sz w:val="27"/>
          <w:szCs w:val="27"/>
        </w:rPr>
        <w:t>.</w:t>
      </w:r>
      <w:r w:rsidR="00CE56B4">
        <w:rPr>
          <w:rFonts w:ascii="Times New Roman" w:hAnsi="Times New Roman" w:cs="Times New Roman"/>
          <w:sz w:val="27"/>
          <w:szCs w:val="27"/>
        </w:rPr>
        <w:t>04</w:t>
      </w:r>
      <w:r w:rsidR="001C05F8" w:rsidRPr="00337229">
        <w:rPr>
          <w:rFonts w:ascii="Times New Roman" w:hAnsi="Times New Roman" w:cs="Times New Roman"/>
          <w:sz w:val="27"/>
          <w:szCs w:val="27"/>
        </w:rPr>
        <w:t>.20</w:t>
      </w:r>
      <w:r w:rsidR="00A119E3" w:rsidRPr="00337229">
        <w:rPr>
          <w:rFonts w:ascii="Times New Roman" w:hAnsi="Times New Roman" w:cs="Times New Roman"/>
          <w:sz w:val="27"/>
          <w:szCs w:val="27"/>
        </w:rPr>
        <w:t>2</w:t>
      </w:r>
      <w:r w:rsidR="007D031D">
        <w:rPr>
          <w:rFonts w:ascii="Times New Roman" w:hAnsi="Times New Roman" w:cs="Times New Roman"/>
          <w:sz w:val="27"/>
          <w:szCs w:val="27"/>
        </w:rPr>
        <w:t>6</w:t>
      </w:r>
      <w:r w:rsidR="005D0D3C" w:rsidRPr="00337229">
        <w:rPr>
          <w:rFonts w:ascii="Times New Roman" w:hAnsi="Times New Roman" w:cs="Times New Roman"/>
          <w:sz w:val="27"/>
          <w:szCs w:val="27"/>
        </w:rPr>
        <w:t xml:space="preserve"> </w:t>
      </w:r>
      <w:r w:rsidR="0054598F" w:rsidRPr="00337229">
        <w:rPr>
          <w:rFonts w:ascii="Times New Roman" w:hAnsi="Times New Roman" w:cs="Times New Roman"/>
          <w:sz w:val="27"/>
          <w:szCs w:val="27"/>
        </w:rPr>
        <w:t>года.</w:t>
      </w:r>
    </w:p>
    <w:p w:rsidR="00A8553E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sz w:val="27"/>
          <w:szCs w:val="27"/>
        </w:rPr>
        <w:t xml:space="preserve">Почтовый адрес и адрес электронной почты для направления информации: </w:t>
      </w:r>
      <w:r w:rsidR="00A8553E" w:rsidRPr="00337229">
        <w:rPr>
          <w:rFonts w:ascii="Times New Roman" w:hAnsi="Times New Roman" w:cs="Times New Roman"/>
          <w:sz w:val="27"/>
          <w:szCs w:val="27"/>
        </w:rPr>
        <w:t xml:space="preserve">694450, пгт. Ноглики, </w:t>
      </w:r>
      <w:r w:rsidR="00512DD6" w:rsidRPr="00337229">
        <w:rPr>
          <w:rFonts w:ascii="Times New Roman" w:hAnsi="Times New Roman" w:cs="Times New Roman"/>
          <w:sz w:val="27"/>
          <w:szCs w:val="27"/>
        </w:rPr>
        <w:t>ул. Советская, 15,</w:t>
      </w:r>
      <w:r w:rsidR="00626FFF">
        <w:rPr>
          <w:rFonts w:ascii="Times New Roman" w:hAnsi="Times New Roman" w:cs="Times New Roman"/>
          <w:sz w:val="27"/>
          <w:szCs w:val="27"/>
        </w:rPr>
        <w:t xml:space="preserve"> каб. 208</w:t>
      </w:r>
      <w:r w:rsidR="00512DD6" w:rsidRPr="00337229">
        <w:rPr>
          <w:rFonts w:ascii="Times New Roman" w:hAnsi="Times New Roman" w:cs="Times New Roman"/>
          <w:sz w:val="27"/>
          <w:szCs w:val="27"/>
        </w:rPr>
        <w:t xml:space="preserve">, либо направлением по электронной почте на адрес: </w:t>
      </w:r>
      <w:hyperlink r:id="rId6" w:history="1"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econ</w:t>
        </w:r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@nogliki-adm.ru</w:t>
        </w:r>
      </w:hyperlink>
      <w:r w:rsidR="00512DD6" w:rsidRPr="00337229">
        <w:rPr>
          <w:rStyle w:val="a3"/>
          <w:rFonts w:ascii="Times New Roman" w:hAnsi="Times New Roman" w:cs="Times New Roman"/>
          <w:sz w:val="27"/>
          <w:szCs w:val="27"/>
        </w:rPr>
        <w:t>.</w:t>
      </w:r>
    </w:p>
    <w:p w:rsidR="00A8553E" w:rsidRPr="00337229" w:rsidRDefault="00C605BA" w:rsidP="008E08EC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  <w:lang w:eastAsia="en-US"/>
        </w:rPr>
      </w:pPr>
      <w:r w:rsidRPr="00337229">
        <w:rPr>
          <w:b/>
          <w:sz w:val="27"/>
          <w:szCs w:val="27"/>
        </w:rPr>
        <w:t xml:space="preserve">Контактное лицо разработчика </w:t>
      </w:r>
      <w:r w:rsidR="00A8553E" w:rsidRPr="00337229">
        <w:rPr>
          <w:b/>
          <w:sz w:val="27"/>
          <w:szCs w:val="27"/>
        </w:rPr>
        <w:t>НПА</w:t>
      </w:r>
      <w:r w:rsidR="00A8553E" w:rsidRPr="00337229">
        <w:rPr>
          <w:sz w:val="27"/>
          <w:szCs w:val="27"/>
        </w:rPr>
        <w:t>:</w:t>
      </w:r>
      <w:r w:rsidR="00A8553E" w:rsidRPr="00337229">
        <w:rPr>
          <w:sz w:val="27"/>
          <w:szCs w:val="27"/>
          <w:lang w:eastAsia="en-US"/>
        </w:rPr>
        <w:t xml:space="preserve"> </w:t>
      </w:r>
      <w:r w:rsidR="00A20E9B" w:rsidRPr="00AE312E">
        <w:rPr>
          <w:sz w:val="27"/>
          <w:szCs w:val="27"/>
          <w:lang w:eastAsia="en-US"/>
        </w:rPr>
        <w:t xml:space="preserve">Ведущий консультант отдела экономики администрации муниципального образования Ногликский муниципальный округ Сахалинской области </w:t>
      </w:r>
      <w:r w:rsidR="00A20E9B" w:rsidRPr="00AE312E">
        <w:rPr>
          <w:sz w:val="27"/>
          <w:szCs w:val="27"/>
        </w:rPr>
        <w:t>Балык Инна Николаевна</w:t>
      </w:r>
      <w:r w:rsidR="00A20E9B" w:rsidRPr="00AE312E">
        <w:rPr>
          <w:sz w:val="27"/>
          <w:szCs w:val="27"/>
          <w:lang w:eastAsia="en-US"/>
        </w:rPr>
        <w:t>, тел.: 8(42444)91169.</w:t>
      </w:r>
      <w:r w:rsidR="00293942" w:rsidRPr="00337229">
        <w:rPr>
          <w:sz w:val="27"/>
          <w:szCs w:val="27"/>
        </w:rPr>
        <w:t xml:space="preserve">  </w:t>
      </w:r>
    </w:p>
    <w:p w:rsidR="00C605BA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bCs/>
          <w:sz w:val="27"/>
          <w:szCs w:val="27"/>
        </w:rPr>
        <w:t>Общие сведения</w:t>
      </w:r>
      <w:r w:rsidRPr="00337229">
        <w:rPr>
          <w:rFonts w:ascii="Times New Roman" w:hAnsi="Times New Roman" w:cs="Times New Roman"/>
          <w:bCs/>
          <w:sz w:val="27"/>
          <w:szCs w:val="27"/>
        </w:rPr>
        <w:t>:</w:t>
      </w:r>
    </w:p>
    <w:p w:rsidR="00C605BA" w:rsidRPr="00337229" w:rsidRDefault="00C605BA" w:rsidP="0065740E">
      <w:pPr>
        <w:ind w:firstLine="709"/>
        <w:jc w:val="both"/>
        <w:rPr>
          <w:sz w:val="27"/>
          <w:szCs w:val="27"/>
        </w:rPr>
      </w:pPr>
      <w:r w:rsidRPr="00337229">
        <w:rPr>
          <w:b/>
          <w:sz w:val="27"/>
          <w:szCs w:val="27"/>
        </w:rPr>
        <w:t>В</w:t>
      </w:r>
      <w:r w:rsidR="00A8553E" w:rsidRPr="00337229">
        <w:rPr>
          <w:b/>
          <w:sz w:val="27"/>
          <w:szCs w:val="27"/>
        </w:rPr>
        <w:t>ид и наименование проекта НПА:</w:t>
      </w:r>
      <w:r w:rsidR="001C05F8" w:rsidRPr="00337229">
        <w:rPr>
          <w:b/>
          <w:sz w:val="27"/>
          <w:szCs w:val="27"/>
        </w:rPr>
        <w:t xml:space="preserve"> </w:t>
      </w:r>
      <w:r w:rsidR="00CE56B4" w:rsidRPr="00620B6C">
        <w:rPr>
          <w:sz w:val="27"/>
          <w:szCs w:val="27"/>
        </w:rPr>
        <w:t xml:space="preserve">проект </w:t>
      </w:r>
      <w:r w:rsidR="00CE56B4">
        <w:rPr>
          <w:sz w:val="27"/>
          <w:szCs w:val="27"/>
        </w:rPr>
        <w:t>постановления администрации</w:t>
      </w:r>
      <w:r w:rsidR="00CE56B4" w:rsidRPr="00620B6C">
        <w:rPr>
          <w:sz w:val="27"/>
          <w:szCs w:val="27"/>
        </w:rPr>
        <w:t xml:space="preserve"> муниципального образования </w:t>
      </w:r>
      <w:r w:rsidR="00CE56B4">
        <w:rPr>
          <w:sz w:val="27"/>
          <w:szCs w:val="27"/>
        </w:rPr>
        <w:t>Ногликский муниципальный округ Сахалинской области</w:t>
      </w:r>
      <w:r w:rsidR="00CE56B4" w:rsidRPr="00620B6C">
        <w:rPr>
          <w:sz w:val="27"/>
          <w:szCs w:val="27"/>
        </w:rPr>
        <w:t xml:space="preserve"> </w:t>
      </w:r>
      <w:r w:rsidR="00CE56B4" w:rsidRPr="00CF0A62">
        <w:rPr>
          <w:sz w:val="27"/>
          <w:szCs w:val="27"/>
        </w:rPr>
        <w:t>«</w:t>
      </w:r>
      <w:r w:rsidR="00CE56B4" w:rsidRPr="005A34F7">
        <w:rPr>
          <w:sz w:val="27"/>
          <w:szCs w:val="27"/>
        </w:rPr>
        <w:t xml:space="preserve">О внесении изменений в Порядок </w:t>
      </w:r>
      <w:r w:rsidR="00CE56B4" w:rsidRPr="00AE2F4B">
        <w:rPr>
          <w:sz w:val="27"/>
          <w:szCs w:val="27"/>
        </w:rPr>
        <w:t>предоставления субсидии на возмещение затрат на открытие собственного дела начинающим субъектам малого предпринимательства, утвержденный постановлением администрации муниципального образования Ногликский муниципальный округ Сахалинской области от 05.08.2025 № 516 «Об утверждении Порядка предоставления субсидии на возмещение затрат на открытие собственного дела начинающим субъектам малого предпринимательства»</w:t>
      </w:r>
      <w:r w:rsidR="00A20E9B" w:rsidRPr="00AE312E">
        <w:rPr>
          <w:bCs/>
          <w:sz w:val="27"/>
          <w:szCs w:val="27"/>
        </w:rPr>
        <w:t xml:space="preserve"> (далее – Проект НПА).</w:t>
      </w:r>
    </w:p>
    <w:p w:rsidR="00C605BA" w:rsidRPr="00337229" w:rsidRDefault="00C605BA" w:rsidP="00F21DE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Разработчик проекта НПА</w:t>
      </w:r>
      <w:r w:rsidR="00A8553E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</w:t>
      </w:r>
      <w:r w:rsidR="00056B8B" w:rsidRPr="00337229">
        <w:rPr>
          <w:rFonts w:ascii="Times New Roman" w:hAnsi="Times New Roman" w:cs="Times New Roman"/>
          <w:sz w:val="27"/>
          <w:szCs w:val="27"/>
        </w:rPr>
        <w:t>Ногликский муниципальный округ Сахалинской области</w:t>
      </w:r>
      <w:r w:rsidR="009B1AAC" w:rsidRPr="00337229">
        <w:rPr>
          <w:rFonts w:ascii="Times New Roman" w:hAnsi="Times New Roman" w:cs="Times New Roman"/>
          <w:sz w:val="27"/>
          <w:szCs w:val="27"/>
        </w:rPr>
        <w:t>.</w:t>
      </w:r>
    </w:p>
    <w:p w:rsidR="00A8553E" w:rsidRPr="00337229" w:rsidRDefault="00A8553E" w:rsidP="00C605BA">
      <w:pPr>
        <w:jc w:val="both"/>
        <w:rPr>
          <w:bCs/>
          <w:sz w:val="27"/>
          <w:szCs w:val="27"/>
        </w:rPr>
      </w:pPr>
    </w:p>
    <w:p w:rsidR="00816B67" w:rsidRPr="00337229" w:rsidRDefault="00C605BA" w:rsidP="008E08EC">
      <w:pPr>
        <w:ind w:firstLine="709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Для прохождения опроса просим ознакомиться со сводным отчетом о проведении оценки регулирующего воздействия, подготовленным разработчиком проекта НПА.</w:t>
      </w:r>
    </w:p>
    <w:p w:rsidR="00920CAF" w:rsidRPr="00337229" w:rsidRDefault="00C605BA" w:rsidP="00920CAF">
      <w:pPr>
        <w:ind w:firstLine="708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Вопросы:</w:t>
      </w:r>
    </w:p>
    <w:p w:rsidR="00777672" w:rsidRPr="003C323C" w:rsidRDefault="00777672" w:rsidP="00831DDF">
      <w:pPr>
        <w:ind w:firstLine="708"/>
        <w:jc w:val="both"/>
        <w:rPr>
          <w:sz w:val="28"/>
          <w:szCs w:val="28"/>
        </w:rPr>
      </w:pPr>
      <w:r w:rsidRPr="003C323C">
        <w:rPr>
          <w:bCs/>
          <w:sz w:val="27"/>
          <w:szCs w:val="27"/>
        </w:rPr>
        <w:t xml:space="preserve">1. </w:t>
      </w:r>
      <w:r w:rsidRPr="003C323C">
        <w:rPr>
          <w:sz w:val="27"/>
          <w:szCs w:val="27"/>
        </w:rPr>
        <w:t>Достигнет ли, на Ваш взгляд, предлагаемое регулирование тех целей, на которые оно направлено?</w:t>
      </w:r>
    </w:p>
    <w:p w:rsidR="00920CAF" w:rsidRPr="003C323C" w:rsidRDefault="00920CAF" w:rsidP="00920CAF">
      <w:pPr>
        <w:ind w:firstLine="708"/>
        <w:jc w:val="both"/>
        <w:rPr>
          <w:bCs/>
          <w:sz w:val="27"/>
          <w:szCs w:val="27"/>
        </w:rPr>
      </w:pPr>
      <w:r w:rsidRPr="003C323C">
        <w:rPr>
          <w:bCs/>
          <w:sz w:val="27"/>
          <w:szCs w:val="27"/>
        </w:rPr>
        <w:t xml:space="preserve">2. </w:t>
      </w:r>
      <w:r w:rsidRPr="003C323C">
        <w:rPr>
          <w:sz w:val="27"/>
          <w:szCs w:val="27"/>
        </w:rPr>
        <w:t>Каких положительных эффектов и (или) негативных последствий следует ожидать в случае принятия проекта НПА? По возможности, приведите числовые данные.</w:t>
      </w:r>
    </w:p>
    <w:p w:rsidR="00920CAF" w:rsidRPr="003C323C" w:rsidRDefault="00576B0C" w:rsidP="00920CAF">
      <w:pPr>
        <w:ind w:firstLine="709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3. Содержатся</w:t>
      </w:r>
      <w:r w:rsidR="00920CAF" w:rsidRPr="003C323C">
        <w:rPr>
          <w:sz w:val="27"/>
          <w:szCs w:val="27"/>
        </w:rPr>
        <w:t xml:space="preserve"> ли в предлагаемом проекте НПА положения, которые необоснованно затрудняют ведение деятельности? Приведите обоснования по каждому указанному положению.</w:t>
      </w:r>
    </w:p>
    <w:p w:rsidR="00920CAF" w:rsidRPr="003C323C" w:rsidRDefault="00920CAF" w:rsidP="00920CAF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4. Содержит ли проект НПА нормы, противоречащие действующему законодательству; позволяющие их толковать неоднозначно; невыполнимые на практике? Если да, укажите их.</w:t>
      </w:r>
    </w:p>
    <w:p w:rsidR="00EB287C" w:rsidRPr="003C323C" w:rsidRDefault="00920CAF" w:rsidP="00056B8B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5. При наличии дополнительных замечаний и предложений опишите их в произвольной форме и/или приложите к Вашему письму соответствующие материалы.</w:t>
      </w:r>
    </w:p>
    <w:p w:rsidR="00EB287C" w:rsidRPr="003C323C" w:rsidRDefault="00EB287C" w:rsidP="00EB287C">
      <w:pPr>
        <w:tabs>
          <w:tab w:val="left" w:pos="9356"/>
        </w:tabs>
        <w:ind w:right="139"/>
        <w:jc w:val="center"/>
        <w:rPr>
          <w:bCs/>
          <w:sz w:val="28"/>
          <w:szCs w:val="28"/>
        </w:rPr>
      </w:pPr>
      <w:r w:rsidRPr="003C323C">
        <w:rPr>
          <w:bCs/>
          <w:sz w:val="28"/>
          <w:szCs w:val="28"/>
        </w:rPr>
        <w:t>_______________________________________________________________</w:t>
      </w:r>
    </w:p>
    <w:p w:rsidR="00EB287C" w:rsidRPr="003C323C" w:rsidRDefault="00EB287C" w:rsidP="00EB287C">
      <w:pPr>
        <w:jc w:val="center"/>
        <w:rPr>
          <w:bCs/>
          <w:sz w:val="16"/>
          <w:szCs w:val="16"/>
        </w:rPr>
      </w:pPr>
      <w:r w:rsidRPr="003C323C">
        <w:rPr>
          <w:bCs/>
          <w:sz w:val="16"/>
          <w:szCs w:val="16"/>
        </w:rPr>
        <w:t>(Ф.И.О., должность, организация, контактный телефон, электронная почта)</w:t>
      </w:r>
    </w:p>
    <w:p w:rsidR="00EB287C" w:rsidRPr="003C323C" w:rsidRDefault="00EB287C" w:rsidP="00EB287C">
      <w:pPr>
        <w:ind w:right="139"/>
        <w:jc w:val="both"/>
        <w:rPr>
          <w:bCs/>
          <w:sz w:val="28"/>
          <w:szCs w:val="28"/>
        </w:rPr>
      </w:pPr>
    </w:p>
    <w:p w:rsidR="008E08EC" w:rsidRDefault="008E08EC" w:rsidP="00EB287C">
      <w:pPr>
        <w:ind w:right="139"/>
        <w:jc w:val="both"/>
        <w:rPr>
          <w:bCs/>
          <w:sz w:val="28"/>
          <w:szCs w:val="28"/>
        </w:rPr>
      </w:pPr>
    </w:p>
    <w:p w:rsidR="00EB287C" w:rsidRPr="003C323C" w:rsidRDefault="00CC0AEC" w:rsidP="00EB287C">
      <w:pPr>
        <w:ind w:right="139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«__» ________ 2026</w:t>
      </w:r>
      <w:r w:rsidR="006F7B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="00EB287C" w:rsidRPr="003C323C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>______________________________</w:t>
      </w:r>
      <w:r w:rsidR="00EB287C" w:rsidRPr="003C323C">
        <w:rPr>
          <w:bCs/>
          <w:sz w:val="28"/>
          <w:szCs w:val="28"/>
        </w:rPr>
        <w:t>_</w:t>
      </w:r>
    </w:p>
    <w:p w:rsidR="00EB287C" w:rsidRPr="00EB287C" w:rsidRDefault="00EB287C" w:rsidP="00EB287C">
      <w:pPr>
        <w:ind w:right="139"/>
        <w:jc w:val="both"/>
        <w:rPr>
          <w:bCs/>
          <w:sz w:val="28"/>
          <w:szCs w:val="28"/>
        </w:rPr>
      </w:pPr>
      <w:r w:rsidRPr="003C323C">
        <w:rPr>
          <w:bCs/>
          <w:sz w:val="16"/>
          <w:szCs w:val="16"/>
        </w:rPr>
        <w:t xml:space="preserve">                       (</w:t>
      </w:r>
      <w:proofErr w:type="gramStart"/>
      <w:r w:rsidRPr="003C323C">
        <w:rPr>
          <w:bCs/>
          <w:sz w:val="16"/>
          <w:szCs w:val="16"/>
        </w:rPr>
        <w:t xml:space="preserve">дата)   </w:t>
      </w:r>
      <w:proofErr w:type="gramEnd"/>
      <w:r w:rsidRPr="003C323C">
        <w:rPr>
          <w:bCs/>
          <w:sz w:val="16"/>
          <w:szCs w:val="16"/>
        </w:rPr>
        <w:t xml:space="preserve">                                                                                                                            (подпись/расшифровка)</w:t>
      </w:r>
    </w:p>
    <w:sectPr w:rsidR="00EB287C" w:rsidRPr="00EB287C" w:rsidSect="00056B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61934"/>
    <w:multiLevelType w:val="hybridMultilevel"/>
    <w:tmpl w:val="07DE32AE"/>
    <w:lvl w:ilvl="0" w:tplc="F49A3A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7B"/>
    <w:rsid w:val="000109CB"/>
    <w:rsid w:val="00056B8B"/>
    <w:rsid w:val="000964BE"/>
    <w:rsid w:val="000B6694"/>
    <w:rsid w:val="000D6475"/>
    <w:rsid w:val="000E2875"/>
    <w:rsid w:val="000E5846"/>
    <w:rsid w:val="000F43C6"/>
    <w:rsid w:val="00104777"/>
    <w:rsid w:val="001222D6"/>
    <w:rsid w:val="001A337D"/>
    <w:rsid w:val="001C05F8"/>
    <w:rsid w:val="00293942"/>
    <w:rsid w:val="00293FF3"/>
    <w:rsid w:val="002A1DF1"/>
    <w:rsid w:val="002C038E"/>
    <w:rsid w:val="00337229"/>
    <w:rsid w:val="00342EA1"/>
    <w:rsid w:val="003B2516"/>
    <w:rsid w:val="003C323C"/>
    <w:rsid w:val="003C6F05"/>
    <w:rsid w:val="00474FAE"/>
    <w:rsid w:val="004A2F7B"/>
    <w:rsid w:val="004F2257"/>
    <w:rsid w:val="00510A73"/>
    <w:rsid w:val="00512DD6"/>
    <w:rsid w:val="0054598F"/>
    <w:rsid w:val="0057024A"/>
    <w:rsid w:val="00576B0C"/>
    <w:rsid w:val="005A3DB2"/>
    <w:rsid w:val="005D0D3C"/>
    <w:rsid w:val="00626FFF"/>
    <w:rsid w:val="00655424"/>
    <w:rsid w:val="00655955"/>
    <w:rsid w:val="0065740E"/>
    <w:rsid w:val="0066723A"/>
    <w:rsid w:val="00682EB3"/>
    <w:rsid w:val="006B4FD4"/>
    <w:rsid w:val="006E2DB1"/>
    <w:rsid w:val="006F7B4E"/>
    <w:rsid w:val="00715A9E"/>
    <w:rsid w:val="00777672"/>
    <w:rsid w:val="007D031D"/>
    <w:rsid w:val="008107ED"/>
    <w:rsid w:val="008111E8"/>
    <w:rsid w:val="00816B67"/>
    <w:rsid w:val="00824521"/>
    <w:rsid w:val="00831DDF"/>
    <w:rsid w:val="008616F7"/>
    <w:rsid w:val="008D70A8"/>
    <w:rsid w:val="008E08EC"/>
    <w:rsid w:val="008E1EBA"/>
    <w:rsid w:val="008F67F3"/>
    <w:rsid w:val="009062E9"/>
    <w:rsid w:val="009141B5"/>
    <w:rsid w:val="00920CAF"/>
    <w:rsid w:val="0092727A"/>
    <w:rsid w:val="00942773"/>
    <w:rsid w:val="009552EB"/>
    <w:rsid w:val="009A09A9"/>
    <w:rsid w:val="009B1AAC"/>
    <w:rsid w:val="009C2E71"/>
    <w:rsid w:val="009D3956"/>
    <w:rsid w:val="009D7631"/>
    <w:rsid w:val="009D7DB9"/>
    <w:rsid w:val="00A119E3"/>
    <w:rsid w:val="00A20E9B"/>
    <w:rsid w:val="00A334F8"/>
    <w:rsid w:val="00A37B42"/>
    <w:rsid w:val="00A57C97"/>
    <w:rsid w:val="00A8553E"/>
    <w:rsid w:val="00AD53E6"/>
    <w:rsid w:val="00AE7C75"/>
    <w:rsid w:val="00B07AA5"/>
    <w:rsid w:val="00BA51DE"/>
    <w:rsid w:val="00BD2D46"/>
    <w:rsid w:val="00C5170B"/>
    <w:rsid w:val="00C605BA"/>
    <w:rsid w:val="00C61F98"/>
    <w:rsid w:val="00C80D09"/>
    <w:rsid w:val="00CA5FBC"/>
    <w:rsid w:val="00CC0AEC"/>
    <w:rsid w:val="00CE56B4"/>
    <w:rsid w:val="00D05BC6"/>
    <w:rsid w:val="00D10085"/>
    <w:rsid w:val="00D16CA3"/>
    <w:rsid w:val="00D80946"/>
    <w:rsid w:val="00DF157E"/>
    <w:rsid w:val="00E11E9E"/>
    <w:rsid w:val="00E508A2"/>
    <w:rsid w:val="00E631D1"/>
    <w:rsid w:val="00EB287C"/>
    <w:rsid w:val="00EC3A2C"/>
    <w:rsid w:val="00ED5897"/>
    <w:rsid w:val="00EE3C14"/>
    <w:rsid w:val="00EE68D8"/>
    <w:rsid w:val="00EF1981"/>
    <w:rsid w:val="00F21DE1"/>
    <w:rsid w:val="00F40941"/>
    <w:rsid w:val="00F93B00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4B13-D121-44E3-858F-D25BB390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5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55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B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B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55424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F93B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@nogliki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E65B-5331-47B1-B127-43E54FF7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100</cp:revision>
  <cp:lastPrinted>2025-10-27T01:49:00Z</cp:lastPrinted>
  <dcterms:created xsi:type="dcterms:W3CDTF">2019-10-15T05:33:00Z</dcterms:created>
  <dcterms:modified xsi:type="dcterms:W3CDTF">2026-03-25T23:04:00Z</dcterms:modified>
</cp:coreProperties>
</file>