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6A237" w14:textId="77777777" w:rsidR="006865F0" w:rsidRPr="006865F0" w:rsidRDefault="006865F0" w:rsidP="006865F0">
      <w:pPr>
        <w:pStyle w:val="a3"/>
        <w:spacing w:line="240" w:lineRule="auto"/>
        <w:outlineLvl w:val="0"/>
        <w:rPr>
          <w:sz w:val="40"/>
          <w:szCs w:val="40"/>
        </w:rPr>
      </w:pPr>
      <w:bookmarkStart w:id="0" w:name="Par1"/>
      <w:bookmarkEnd w:id="0"/>
      <w:proofErr w:type="gramStart"/>
      <w:r w:rsidRPr="006865F0">
        <w:rPr>
          <w:sz w:val="40"/>
          <w:szCs w:val="40"/>
        </w:rPr>
        <w:t>ФИНАНСОВОЕ  УПРАВЛЕНИЕ</w:t>
      </w:r>
      <w:proofErr w:type="gramEnd"/>
      <w:r w:rsidRPr="006865F0">
        <w:rPr>
          <w:sz w:val="40"/>
          <w:szCs w:val="40"/>
        </w:rPr>
        <w:t xml:space="preserve"> </w:t>
      </w:r>
    </w:p>
    <w:p w14:paraId="0C5A0168" w14:textId="77777777" w:rsidR="006865F0" w:rsidRPr="006865F0" w:rsidRDefault="006865F0" w:rsidP="006865F0">
      <w:pPr>
        <w:pStyle w:val="a3"/>
        <w:spacing w:line="240" w:lineRule="auto"/>
        <w:outlineLvl w:val="0"/>
        <w:rPr>
          <w:sz w:val="24"/>
          <w:szCs w:val="24"/>
        </w:rPr>
      </w:pPr>
      <w:r w:rsidRPr="006865F0">
        <w:rPr>
          <w:sz w:val="24"/>
          <w:szCs w:val="24"/>
        </w:rPr>
        <w:t>МУНИЦИПАЛЬНОГО ОБРАЗОВАНИЯ «ГОРОДСКОЙ ОКРУГ НОГЛИКСКИЙ»</w:t>
      </w:r>
    </w:p>
    <w:p w14:paraId="73F4BC22" w14:textId="77777777" w:rsidR="006865F0" w:rsidRPr="006865F0" w:rsidRDefault="006865F0" w:rsidP="006865F0">
      <w:pPr>
        <w:pStyle w:val="a3"/>
        <w:spacing w:line="240" w:lineRule="auto"/>
        <w:outlineLvl w:val="0"/>
        <w:rPr>
          <w:sz w:val="24"/>
          <w:szCs w:val="24"/>
        </w:rPr>
      </w:pPr>
      <w:r w:rsidRPr="006865F0">
        <w:rPr>
          <w:sz w:val="24"/>
          <w:szCs w:val="24"/>
        </w:rPr>
        <w:t xml:space="preserve"> </w:t>
      </w:r>
      <w:r w:rsidR="00C31EBB">
        <w:rPr>
          <w:sz w:val="24"/>
          <w:szCs w:val="24"/>
        </w:rPr>
        <w:t>МУНИЦИПАЛЬНОГО ОБРАЗОВАНИЯ</w:t>
      </w:r>
    </w:p>
    <w:p w14:paraId="0EE25DE3" w14:textId="77777777" w:rsidR="006865F0" w:rsidRPr="008B2FFA" w:rsidRDefault="006865F0" w:rsidP="006865F0">
      <w:pPr>
        <w:pStyle w:val="a3"/>
        <w:spacing w:line="240" w:lineRule="auto"/>
        <w:rPr>
          <w:b w:val="0"/>
          <w:bCs w:val="0"/>
          <w:sz w:val="24"/>
          <w:szCs w:val="24"/>
        </w:rPr>
      </w:pPr>
    </w:p>
    <w:p w14:paraId="1D3898EC" w14:textId="43F827A9" w:rsidR="006865F0" w:rsidRPr="008B2FFA" w:rsidRDefault="006865F0" w:rsidP="006865F0">
      <w:pPr>
        <w:pBdr>
          <w:top w:val="single" w:sz="18" w:space="1" w:color="auto"/>
          <w:bottom w:val="single" w:sz="18" w:space="1" w:color="auto"/>
        </w:pBdr>
        <w:spacing w:after="0" w:line="240" w:lineRule="auto"/>
        <w:rPr>
          <w:rFonts w:ascii="Times New Roman" w:hAnsi="Times New Roman" w:cs="Times New Roman"/>
          <w:i/>
        </w:rPr>
      </w:pPr>
      <w:r w:rsidRPr="008B2FFA">
        <w:rPr>
          <w:rFonts w:ascii="Times New Roman" w:hAnsi="Times New Roman" w:cs="Times New Roman"/>
          <w:i/>
          <w:iCs/>
          <w:sz w:val="26"/>
          <w:szCs w:val="26"/>
        </w:rPr>
        <w:t>694450 п.</w:t>
      </w:r>
      <w:r w:rsidR="008B2FFA" w:rsidRPr="008B2FF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Pr="008B2FFA">
        <w:rPr>
          <w:rFonts w:ascii="Times New Roman" w:hAnsi="Times New Roman" w:cs="Times New Roman"/>
          <w:i/>
          <w:iCs/>
          <w:sz w:val="26"/>
          <w:szCs w:val="26"/>
        </w:rPr>
        <w:t xml:space="preserve">Ноглики,   </w:t>
      </w:r>
      <w:proofErr w:type="gramEnd"/>
      <w:r w:rsidRPr="008B2FFA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</w:t>
      </w:r>
      <w:r w:rsidR="008B2FFA" w:rsidRPr="008B2FFA"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 w:rsidRPr="008B2FFA">
        <w:rPr>
          <w:rFonts w:ascii="Times New Roman" w:hAnsi="Times New Roman" w:cs="Times New Roman"/>
          <w:i/>
          <w:iCs/>
          <w:sz w:val="26"/>
          <w:szCs w:val="26"/>
        </w:rPr>
        <w:t xml:space="preserve"> тел.: 9-73-63,</w:t>
      </w:r>
      <w:r w:rsidR="008B2FFA" w:rsidRPr="008B2FF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8B2FFA">
        <w:rPr>
          <w:rFonts w:ascii="Times New Roman" w:hAnsi="Times New Roman" w:cs="Times New Roman"/>
          <w:i/>
          <w:iCs/>
          <w:sz w:val="26"/>
          <w:szCs w:val="26"/>
          <w:lang w:val="en-US"/>
        </w:rPr>
        <w:t>email</w:t>
      </w:r>
      <w:r w:rsidRPr="008B2FFA"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="008B2FFA" w:rsidRPr="008B2FF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8B2FFA" w:rsidRPr="008B2FFA">
        <w:rPr>
          <w:rFonts w:ascii="Times New Roman" w:hAnsi="Times New Roman" w:cs="Times New Roman"/>
          <w:i/>
          <w:iCs/>
          <w:sz w:val="26"/>
          <w:szCs w:val="26"/>
          <w:lang w:val="en-US"/>
        </w:rPr>
        <w:t>finu</w:t>
      </w:r>
      <w:proofErr w:type="spellEnd"/>
      <w:r w:rsidR="008B2FFA" w:rsidRPr="008B2FFA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Pr="008B2FF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B2FFA">
        <w:rPr>
          <w:rFonts w:ascii="Times New Roman" w:hAnsi="Times New Roman" w:cs="Times New Roman"/>
          <w:i/>
          <w:lang w:val="en-US"/>
        </w:rPr>
        <w:t>nogliki</w:t>
      </w:r>
      <w:proofErr w:type="spellEnd"/>
      <w:r w:rsidRPr="008B2FFA">
        <w:rPr>
          <w:rFonts w:ascii="Times New Roman" w:hAnsi="Times New Roman" w:cs="Times New Roman"/>
          <w:i/>
        </w:rPr>
        <w:t>@</w:t>
      </w:r>
      <w:proofErr w:type="spellStart"/>
      <w:r w:rsidRPr="008B2FFA">
        <w:rPr>
          <w:rFonts w:ascii="Times New Roman" w:hAnsi="Times New Roman" w:cs="Times New Roman"/>
          <w:i/>
          <w:lang w:val="en-US"/>
        </w:rPr>
        <w:t>sakhalin</w:t>
      </w:r>
      <w:proofErr w:type="spellEnd"/>
      <w:r w:rsidRPr="008B2FFA">
        <w:rPr>
          <w:rFonts w:ascii="Times New Roman" w:hAnsi="Times New Roman" w:cs="Times New Roman"/>
          <w:i/>
        </w:rPr>
        <w:t>.</w:t>
      </w:r>
      <w:r w:rsidR="008B2FFA" w:rsidRPr="008B2FFA">
        <w:rPr>
          <w:rFonts w:ascii="Times New Roman" w:hAnsi="Times New Roman" w:cs="Times New Roman"/>
          <w:i/>
          <w:lang w:val="en-US"/>
        </w:rPr>
        <w:t>gov</w:t>
      </w:r>
      <w:r w:rsidR="008B2FFA" w:rsidRPr="008B2FFA">
        <w:rPr>
          <w:rFonts w:ascii="Times New Roman" w:hAnsi="Times New Roman" w:cs="Times New Roman"/>
          <w:i/>
        </w:rPr>
        <w:t>.</w:t>
      </w:r>
      <w:proofErr w:type="spellStart"/>
      <w:r w:rsidRPr="008B2FFA">
        <w:rPr>
          <w:rFonts w:ascii="Times New Roman" w:hAnsi="Times New Roman" w:cs="Times New Roman"/>
          <w:i/>
          <w:lang w:val="en-US"/>
        </w:rPr>
        <w:t>ru</w:t>
      </w:r>
      <w:proofErr w:type="spellEnd"/>
    </w:p>
    <w:p w14:paraId="3F37141C" w14:textId="2AACA863" w:rsidR="006865F0" w:rsidRPr="00A269CD" w:rsidRDefault="006865F0" w:rsidP="00A269CD">
      <w:pPr>
        <w:pBdr>
          <w:top w:val="single" w:sz="18" w:space="1" w:color="auto"/>
          <w:bottom w:val="single" w:sz="18" w:space="1" w:color="auto"/>
        </w:pBd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8B2FFA">
        <w:rPr>
          <w:rFonts w:ascii="Times New Roman" w:hAnsi="Times New Roman" w:cs="Times New Roman"/>
          <w:i/>
          <w:iCs/>
          <w:sz w:val="26"/>
          <w:szCs w:val="26"/>
        </w:rPr>
        <w:t xml:space="preserve">ул. Советская, 15                                  </w:t>
      </w:r>
      <w:proofErr w:type="gramStart"/>
      <w:r w:rsidRPr="008B2FFA">
        <w:rPr>
          <w:rFonts w:ascii="Times New Roman" w:hAnsi="Times New Roman" w:cs="Times New Roman"/>
          <w:i/>
          <w:iCs/>
          <w:sz w:val="26"/>
          <w:szCs w:val="26"/>
        </w:rPr>
        <w:t>факс:  9</w:t>
      </w:r>
      <w:proofErr w:type="gramEnd"/>
      <w:r w:rsidRPr="008B2FFA">
        <w:rPr>
          <w:rFonts w:ascii="Times New Roman" w:hAnsi="Times New Roman" w:cs="Times New Roman"/>
          <w:i/>
          <w:iCs/>
          <w:sz w:val="26"/>
          <w:szCs w:val="26"/>
        </w:rPr>
        <w:t xml:space="preserve">-73-63                                                       </w:t>
      </w:r>
    </w:p>
    <w:p w14:paraId="5123FEFD" w14:textId="77777777" w:rsidR="00A269CD" w:rsidRDefault="00A269CD" w:rsidP="00F9459D">
      <w:pPr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3F0B4931" w14:textId="416169C8" w:rsidR="006865F0" w:rsidRPr="00A269CD" w:rsidRDefault="00472CE5" w:rsidP="00F9459D">
      <w:pPr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A269CD">
        <w:rPr>
          <w:rFonts w:ascii="Times New Roman" w:hAnsi="Times New Roman" w:cs="Times New Roman"/>
          <w:bCs/>
          <w:sz w:val="26"/>
          <w:szCs w:val="26"/>
        </w:rPr>
        <w:t>ПРИКАЗ</w:t>
      </w:r>
    </w:p>
    <w:p w14:paraId="2F03C088" w14:textId="37900215" w:rsidR="006865F0" w:rsidRPr="006865F0" w:rsidRDefault="006865F0" w:rsidP="006865F0">
      <w:pPr>
        <w:jc w:val="both"/>
        <w:rPr>
          <w:rFonts w:ascii="Times New Roman" w:hAnsi="Times New Roman" w:cs="Times New Roman"/>
          <w:sz w:val="26"/>
          <w:szCs w:val="26"/>
        </w:rPr>
      </w:pPr>
      <w:r w:rsidRPr="006865F0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269CD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>.</w:t>
      </w:r>
      <w:r w:rsidR="00A269CD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A269CD">
        <w:rPr>
          <w:rFonts w:ascii="Times New Roman" w:hAnsi="Times New Roman" w:cs="Times New Roman"/>
          <w:sz w:val="26"/>
          <w:szCs w:val="26"/>
        </w:rPr>
        <w:t>24</w:t>
      </w:r>
      <w:r w:rsidR="00472CE5">
        <w:rPr>
          <w:rFonts w:ascii="Times New Roman" w:hAnsi="Times New Roman" w:cs="Times New Roman"/>
          <w:sz w:val="26"/>
          <w:szCs w:val="26"/>
        </w:rPr>
        <w:t xml:space="preserve">   № </w:t>
      </w:r>
      <w:r w:rsidR="00A269CD">
        <w:rPr>
          <w:rFonts w:ascii="Times New Roman" w:hAnsi="Times New Roman" w:cs="Times New Roman"/>
          <w:sz w:val="26"/>
          <w:szCs w:val="26"/>
        </w:rPr>
        <w:t>31</w:t>
      </w:r>
    </w:p>
    <w:p w14:paraId="61F293A7" w14:textId="28EDBA1C" w:rsidR="008B2FFA" w:rsidRDefault="008B2FFA" w:rsidP="006865F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036F25" w:rsidRPr="00854BC2">
        <w:rPr>
          <w:rFonts w:ascii="Times New Roman" w:hAnsi="Times New Roman" w:cs="Times New Roman"/>
          <w:sz w:val="26"/>
          <w:szCs w:val="26"/>
        </w:rPr>
        <w:t xml:space="preserve"> </w:t>
      </w:r>
      <w:r w:rsidR="00A269CD">
        <w:rPr>
          <w:rFonts w:ascii="Times New Roman" w:hAnsi="Times New Roman" w:cs="Times New Roman"/>
          <w:sz w:val="26"/>
          <w:szCs w:val="26"/>
        </w:rPr>
        <w:t>М</w:t>
      </w:r>
      <w:r w:rsidR="00036F25" w:rsidRPr="00854BC2">
        <w:rPr>
          <w:rFonts w:ascii="Times New Roman" w:hAnsi="Times New Roman" w:cs="Times New Roman"/>
          <w:sz w:val="26"/>
          <w:szCs w:val="26"/>
        </w:rPr>
        <w:t>етодик</w:t>
      </w:r>
      <w:r>
        <w:rPr>
          <w:rFonts w:ascii="Times New Roman" w:hAnsi="Times New Roman" w:cs="Times New Roman"/>
          <w:sz w:val="26"/>
          <w:szCs w:val="26"/>
        </w:rPr>
        <w:t>у</w:t>
      </w:r>
      <w:r w:rsidR="00036F25" w:rsidRPr="00854BC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187CA3" w14:textId="77777777" w:rsidR="008B2FFA" w:rsidRDefault="006865F0" w:rsidP="006865F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854BC2">
        <w:rPr>
          <w:rFonts w:ascii="Times New Roman" w:hAnsi="Times New Roman" w:cs="Times New Roman"/>
          <w:sz w:val="26"/>
          <w:szCs w:val="26"/>
        </w:rPr>
        <w:t>планирования бюджетных ассигнований</w:t>
      </w:r>
    </w:p>
    <w:p w14:paraId="0ACDDCA4" w14:textId="6CFA07E0" w:rsidR="008B2FFA" w:rsidRDefault="006865F0" w:rsidP="006865F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854BC2">
        <w:rPr>
          <w:rFonts w:ascii="Times New Roman" w:hAnsi="Times New Roman" w:cs="Times New Roman"/>
          <w:sz w:val="26"/>
          <w:szCs w:val="26"/>
        </w:rPr>
        <w:t xml:space="preserve">бюджета муниципального </w:t>
      </w:r>
      <w:r w:rsidR="00472CE5">
        <w:rPr>
          <w:rFonts w:ascii="Times New Roman" w:hAnsi="Times New Roman" w:cs="Times New Roman"/>
          <w:sz w:val="26"/>
          <w:szCs w:val="26"/>
        </w:rPr>
        <w:t>образо</w:t>
      </w:r>
      <w:r w:rsidR="00036F25" w:rsidRPr="00854BC2">
        <w:rPr>
          <w:rFonts w:ascii="Times New Roman" w:hAnsi="Times New Roman" w:cs="Times New Roman"/>
          <w:sz w:val="26"/>
          <w:szCs w:val="26"/>
        </w:rPr>
        <w:t xml:space="preserve">вания </w:t>
      </w:r>
    </w:p>
    <w:p w14:paraId="1D5BDF38" w14:textId="77777777" w:rsidR="008B2FFA" w:rsidRDefault="00036F25" w:rsidP="006865F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854BC2">
        <w:rPr>
          <w:rFonts w:ascii="Times New Roman" w:hAnsi="Times New Roman" w:cs="Times New Roman"/>
          <w:sz w:val="26"/>
          <w:szCs w:val="26"/>
        </w:rPr>
        <w:t>«</w:t>
      </w:r>
      <w:r w:rsidR="006865F0" w:rsidRPr="00854BC2">
        <w:rPr>
          <w:rFonts w:ascii="Times New Roman" w:hAnsi="Times New Roman" w:cs="Times New Roman"/>
          <w:sz w:val="26"/>
          <w:szCs w:val="26"/>
        </w:rPr>
        <w:t xml:space="preserve">Городской округ Ногликский» </w:t>
      </w:r>
      <w:r w:rsidR="00472CE5">
        <w:rPr>
          <w:rFonts w:ascii="Times New Roman" w:hAnsi="Times New Roman" w:cs="Times New Roman"/>
          <w:sz w:val="26"/>
          <w:szCs w:val="26"/>
        </w:rPr>
        <w:t>на очеред</w:t>
      </w:r>
      <w:r w:rsidR="006865F0" w:rsidRPr="00854BC2">
        <w:rPr>
          <w:rFonts w:ascii="Times New Roman" w:hAnsi="Times New Roman" w:cs="Times New Roman"/>
          <w:sz w:val="26"/>
          <w:szCs w:val="26"/>
        </w:rPr>
        <w:t xml:space="preserve">ной </w:t>
      </w:r>
    </w:p>
    <w:p w14:paraId="7247734B" w14:textId="1D6A9827" w:rsidR="008D4913" w:rsidRPr="008B2FFA" w:rsidRDefault="006865F0" w:rsidP="006865F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854BC2">
        <w:rPr>
          <w:rFonts w:ascii="Times New Roman" w:hAnsi="Times New Roman" w:cs="Times New Roman"/>
          <w:sz w:val="26"/>
          <w:szCs w:val="26"/>
        </w:rPr>
        <w:t>финансовый год и плановый период</w:t>
      </w:r>
    </w:p>
    <w:p w14:paraId="3A1EFA7C" w14:textId="77777777" w:rsidR="008D4913" w:rsidRPr="00854BC2" w:rsidRDefault="008D49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7C32CC" w14:textId="77777777" w:rsidR="008D4913" w:rsidRPr="00854BC2" w:rsidRDefault="008D49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4B5AE74" w14:textId="3F1D1EBF" w:rsidR="008D4913" w:rsidRPr="00854BC2" w:rsidRDefault="00A269CD" w:rsidP="000D70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 81</w:t>
      </w:r>
      <w:r w:rsidR="008D4913" w:rsidRPr="00854BC2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приказываю:</w:t>
      </w:r>
    </w:p>
    <w:p w14:paraId="1CA273A7" w14:textId="5F373533" w:rsidR="008D4913" w:rsidRPr="008B2FFA" w:rsidRDefault="008B2FFA" w:rsidP="008B2FFA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2FFA">
        <w:rPr>
          <w:rFonts w:ascii="Times New Roman" w:hAnsi="Times New Roman" w:cs="Times New Roman"/>
          <w:sz w:val="26"/>
          <w:szCs w:val="26"/>
        </w:rPr>
        <w:t>Внести в</w:t>
      </w:r>
      <w:r w:rsidR="008D4913" w:rsidRPr="008B2FFA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2924" w:history="1">
        <w:r w:rsidR="008D4913" w:rsidRPr="008B2FFA">
          <w:rPr>
            <w:rFonts w:ascii="Times New Roman" w:hAnsi="Times New Roman" w:cs="Times New Roman"/>
            <w:sz w:val="26"/>
            <w:szCs w:val="26"/>
          </w:rPr>
          <w:t>Методику</w:t>
        </w:r>
      </w:hyperlink>
      <w:r w:rsidR="008D4913" w:rsidRPr="008B2FFA">
        <w:rPr>
          <w:rFonts w:ascii="Times New Roman" w:hAnsi="Times New Roman" w:cs="Times New Roman"/>
          <w:sz w:val="26"/>
          <w:szCs w:val="26"/>
        </w:rPr>
        <w:t xml:space="preserve"> планирования бюджетных ассигнований </w:t>
      </w:r>
      <w:r w:rsidR="006865F0" w:rsidRPr="008B2FFA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«Городской округ Ногликский» </w:t>
      </w:r>
      <w:r w:rsidR="008D4913" w:rsidRPr="008B2FFA">
        <w:rPr>
          <w:rFonts w:ascii="Times New Roman" w:hAnsi="Times New Roman" w:cs="Times New Roman"/>
          <w:sz w:val="26"/>
          <w:szCs w:val="26"/>
        </w:rPr>
        <w:t>на очередной финансовый год и плановый период</w:t>
      </w:r>
      <w:r w:rsidRPr="008B2FFA">
        <w:rPr>
          <w:rFonts w:ascii="Times New Roman" w:hAnsi="Times New Roman" w:cs="Times New Roman"/>
          <w:sz w:val="26"/>
          <w:szCs w:val="26"/>
        </w:rPr>
        <w:t xml:space="preserve"> изменение, изложив п.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B2FFA">
        <w:rPr>
          <w:rFonts w:ascii="Times New Roman" w:hAnsi="Times New Roman" w:cs="Times New Roman"/>
          <w:sz w:val="26"/>
          <w:szCs w:val="26"/>
        </w:rPr>
        <w:t>7.11 в следующей редакции:</w:t>
      </w:r>
    </w:p>
    <w:p w14:paraId="5228579B" w14:textId="7354191D" w:rsidR="008B2FFA" w:rsidRPr="008B2FFA" w:rsidRDefault="008B2FFA" w:rsidP="008B2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B2FFA">
        <w:rPr>
          <w:rFonts w:ascii="Times New Roman" w:hAnsi="Times New Roman" w:cs="Times New Roman"/>
          <w:sz w:val="26"/>
          <w:szCs w:val="26"/>
        </w:rPr>
        <w:t xml:space="preserve">7.11. Бюджетные ассигнования резервного фонда администрации муниципального образования включаются в проект решения о местном бюджете на очередной финансовый год и плановый период в размере не более </w:t>
      </w:r>
      <w:r w:rsidR="00A269CD">
        <w:rPr>
          <w:rFonts w:ascii="Times New Roman" w:hAnsi="Times New Roman" w:cs="Times New Roman"/>
          <w:sz w:val="26"/>
          <w:szCs w:val="26"/>
        </w:rPr>
        <w:t>0,2</w:t>
      </w:r>
      <w:r w:rsidRPr="008B2FFA">
        <w:rPr>
          <w:rFonts w:ascii="Times New Roman" w:hAnsi="Times New Roman" w:cs="Times New Roman"/>
          <w:sz w:val="26"/>
          <w:szCs w:val="26"/>
        </w:rPr>
        <w:t xml:space="preserve">% общего объема расходов местного бюджета, планируемых на решение вопросов местного значения. При этом резервный фонд на предупреждение и ликвидацию последствий ГО и ЧС планируется в объеме не </w:t>
      </w:r>
      <w:r>
        <w:rPr>
          <w:rFonts w:ascii="Times New Roman" w:hAnsi="Times New Roman" w:cs="Times New Roman"/>
          <w:sz w:val="26"/>
          <w:szCs w:val="26"/>
        </w:rPr>
        <w:t>более 75</w:t>
      </w:r>
      <w:r w:rsidRPr="008B2FFA">
        <w:rPr>
          <w:rFonts w:ascii="Times New Roman" w:hAnsi="Times New Roman" w:cs="Times New Roman"/>
          <w:sz w:val="26"/>
          <w:szCs w:val="26"/>
        </w:rPr>
        <w:t xml:space="preserve"> % общего объема </w:t>
      </w:r>
      <w:r>
        <w:rPr>
          <w:rFonts w:ascii="Times New Roman" w:hAnsi="Times New Roman" w:cs="Times New Roman"/>
          <w:sz w:val="26"/>
          <w:szCs w:val="26"/>
        </w:rPr>
        <w:t>резервного фонда администрации муниципального образования</w:t>
      </w:r>
      <w:r w:rsidRPr="008B2FF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2BA15932" w14:textId="4B9D38DA" w:rsidR="008D4913" w:rsidRPr="00854BC2" w:rsidRDefault="008B2FFA" w:rsidP="000D70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D4913" w:rsidRPr="00854BC2">
        <w:rPr>
          <w:rFonts w:ascii="Times New Roman" w:hAnsi="Times New Roman" w:cs="Times New Roman"/>
          <w:sz w:val="26"/>
          <w:szCs w:val="26"/>
        </w:rPr>
        <w:t xml:space="preserve">. </w:t>
      </w:r>
      <w:r w:rsidR="00036F25" w:rsidRPr="00854BC2">
        <w:rPr>
          <w:rFonts w:ascii="Times New Roman" w:hAnsi="Times New Roman" w:cs="Times New Roman"/>
          <w:sz w:val="26"/>
          <w:szCs w:val="26"/>
        </w:rPr>
        <w:t>Довести настоящий приказ до главных распорядителей средств бюджета муниципального образования «Городской округ Ногликский» и разместить на официальном сайте муниципального образования «Городской округ Ногликский»</w:t>
      </w:r>
      <w:r w:rsidR="001E418A">
        <w:rPr>
          <w:rFonts w:ascii="Times New Roman" w:hAnsi="Times New Roman" w:cs="Times New Roman"/>
          <w:sz w:val="26"/>
          <w:szCs w:val="26"/>
        </w:rPr>
        <w:t xml:space="preserve"> информационно-телекоммуникационной сети «Интернет»</w:t>
      </w:r>
      <w:r w:rsidR="008D4913" w:rsidRPr="00854BC2">
        <w:rPr>
          <w:rFonts w:ascii="Times New Roman" w:hAnsi="Times New Roman" w:cs="Times New Roman"/>
          <w:sz w:val="26"/>
          <w:szCs w:val="26"/>
        </w:rPr>
        <w:t>.</w:t>
      </w:r>
    </w:p>
    <w:p w14:paraId="67E7A223" w14:textId="3BC3BB07" w:rsidR="008D4913" w:rsidRPr="00854BC2" w:rsidRDefault="008B2FFA" w:rsidP="000D70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8D4913" w:rsidRPr="00854BC2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приказа возложить на заместителя </w:t>
      </w:r>
      <w:r w:rsidR="00036F25" w:rsidRPr="00854BC2">
        <w:rPr>
          <w:rFonts w:ascii="Times New Roman" w:hAnsi="Times New Roman" w:cs="Times New Roman"/>
          <w:sz w:val="26"/>
          <w:szCs w:val="26"/>
        </w:rPr>
        <w:t xml:space="preserve">начальника финансового управления - начальника бюджетного отдела </w:t>
      </w:r>
      <w:r w:rsidR="000D7074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>Мартьянову Л.В</w:t>
      </w:r>
      <w:r w:rsidR="008D4913" w:rsidRPr="00854BC2">
        <w:rPr>
          <w:rFonts w:ascii="Times New Roman" w:hAnsi="Times New Roman" w:cs="Times New Roman"/>
          <w:sz w:val="26"/>
          <w:szCs w:val="26"/>
        </w:rPr>
        <w:t>.</w:t>
      </w:r>
    </w:p>
    <w:p w14:paraId="3C4403CA" w14:textId="77777777" w:rsidR="008D4913" w:rsidRDefault="008D4913" w:rsidP="00F8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22584" w14:textId="77777777" w:rsidR="00F835FD" w:rsidRPr="00854BC2" w:rsidRDefault="00F835FD" w:rsidP="00F83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275F738" w14:textId="6AF0EC26" w:rsidR="008D4913" w:rsidRPr="00854BC2" w:rsidRDefault="00036F25" w:rsidP="00036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4BC2">
        <w:rPr>
          <w:rFonts w:ascii="Times New Roman" w:hAnsi="Times New Roman" w:cs="Times New Roman"/>
          <w:sz w:val="26"/>
          <w:szCs w:val="26"/>
        </w:rPr>
        <w:t xml:space="preserve">Начальник управления                                                                 </w:t>
      </w:r>
      <w:r w:rsidR="008B2FFA">
        <w:rPr>
          <w:rFonts w:ascii="Times New Roman" w:hAnsi="Times New Roman" w:cs="Times New Roman"/>
          <w:sz w:val="26"/>
          <w:szCs w:val="26"/>
        </w:rPr>
        <w:t xml:space="preserve">    </w:t>
      </w:r>
      <w:r w:rsidR="0043368B">
        <w:rPr>
          <w:rFonts w:ascii="Times New Roman" w:hAnsi="Times New Roman" w:cs="Times New Roman"/>
          <w:sz w:val="26"/>
          <w:szCs w:val="26"/>
        </w:rPr>
        <w:t xml:space="preserve">     </w:t>
      </w:r>
      <w:r w:rsidR="008B2FFA">
        <w:rPr>
          <w:rFonts w:ascii="Times New Roman" w:hAnsi="Times New Roman" w:cs="Times New Roman"/>
          <w:sz w:val="26"/>
          <w:szCs w:val="26"/>
        </w:rPr>
        <w:t>Е.В. Петрушенко</w:t>
      </w:r>
      <w:r w:rsidRPr="00854BC2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8D4913" w:rsidRPr="00854BC2" w:rsidSect="004437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1134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FE614C" w14:textId="77777777" w:rsidR="00002655" w:rsidRDefault="00002655" w:rsidP="0044377B">
      <w:pPr>
        <w:spacing w:after="0" w:line="240" w:lineRule="auto"/>
      </w:pPr>
      <w:r>
        <w:separator/>
      </w:r>
    </w:p>
  </w:endnote>
  <w:endnote w:type="continuationSeparator" w:id="0">
    <w:p w14:paraId="0C324368" w14:textId="77777777" w:rsidR="00002655" w:rsidRDefault="00002655" w:rsidP="0044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B8FE1" w14:textId="77777777" w:rsidR="00AD7D29" w:rsidRDefault="00AD7D2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614A8" w14:textId="77777777" w:rsidR="00AD7D29" w:rsidRDefault="00AD7D2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2FFA4" w14:textId="77777777" w:rsidR="00AD7D29" w:rsidRDefault="00AD7D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BDE0A" w14:textId="77777777" w:rsidR="00002655" w:rsidRDefault="00002655" w:rsidP="0044377B">
      <w:pPr>
        <w:spacing w:after="0" w:line="240" w:lineRule="auto"/>
      </w:pPr>
      <w:r>
        <w:separator/>
      </w:r>
    </w:p>
  </w:footnote>
  <w:footnote w:type="continuationSeparator" w:id="0">
    <w:p w14:paraId="24BBFF3D" w14:textId="77777777" w:rsidR="00002655" w:rsidRDefault="00002655" w:rsidP="0044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381FC" w14:textId="77777777" w:rsidR="00AD7D29" w:rsidRDefault="00AD7D2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65F7A" w14:textId="45213608" w:rsidR="00002655" w:rsidRDefault="00002655">
    <w:pPr>
      <w:pStyle w:val="a5"/>
      <w:jc w:val="center"/>
    </w:pPr>
  </w:p>
  <w:p w14:paraId="70C9AB27" w14:textId="77777777" w:rsidR="00002655" w:rsidRDefault="0000265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902D4" w14:textId="77777777" w:rsidR="00AD7D29" w:rsidRDefault="00AD7D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AB0C7A"/>
    <w:multiLevelType w:val="hybridMultilevel"/>
    <w:tmpl w:val="D98C6706"/>
    <w:lvl w:ilvl="0" w:tplc="87A2B1CE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4675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913"/>
    <w:rsid w:val="00002655"/>
    <w:rsid w:val="000228D6"/>
    <w:rsid w:val="00036F25"/>
    <w:rsid w:val="00090A64"/>
    <w:rsid w:val="000C40CB"/>
    <w:rsid w:val="000D7074"/>
    <w:rsid w:val="000F1D04"/>
    <w:rsid w:val="00174002"/>
    <w:rsid w:val="001C787E"/>
    <w:rsid w:val="001E26F1"/>
    <w:rsid w:val="001E418A"/>
    <w:rsid w:val="001E6372"/>
    <w:rsid w:val="00317958"/>
    <w:rsid w:val="0032205C"/>
    <w:rsid w:val="0034095D"/>
    <w:rsid w:val="00355015"/>
    <w:rsid w:val="00391F60"/>
    <w:rsid w:val="003A66A7"/>
    <w:rsid w:val="003C5D18"/>
    <w:rsid w:val="0041678C"/>
    <w:rsid w:val="0043368B"/>
    <w:rsid w:val="00442E61"/>
    <w:rsid w:val="0044377B"/>
    <w:rsid w:val="00472CE5"/>
    <w:rsid w:val="004741CF"/>
    <w:rsid w:val="004D7157"/>
    <w:rsid w:val="004E6F2A"/>
    <w:rsid w:val="00564361"/>
    <w:rsid w:val="00642FAD"/>
    <w:rsid w:val="006865F0"/>
    <w:rsid w:val="006C0E48"/>
    <w:rsid w:val="007C231C"/>
    <w:rsid w:val="007C243B"/>
    <w:rsid w:val="007D3E1E"/>
    <w:rsid w:val="00814DE6"/>
    <w:rsid w:val="0082200E"/>
    <w:rsid w:val="008225A5"/>
    <w:rsid w:val="00846812"/>
    <w:rsid w:val="00854BC2"/>
    <w:rsid w:val="008563DB"/>
    <w:rsid w:val="00885FBA"/>
    <w:rsid w:val="008B2FFA"/>
    <w:rsid w:val="008C35C0"/>
    <w:rsid w:val="008D4913"/>
    <w:rsid w:val="00922785"/>
    <w:rsid w:val="00941B5B"/>
    <w:rsid w:val="009753E0"/>
    <w:rsid w:val="00993391"/>
    <w:rsid w:val="00A006F3"/>
    <w:rsid w:val="00A269CD"/>
    <w:rsid w:val="00A4589F"/>
    <w:rsid w:val="00A624CA"/>
    <w:rsid w:val="00A77425"/>
    <w:rsid w:val="00AD1154"/>
    <w:rsid w:val="00AD7D29"/>
    <w:rsid w:val="00B7086C"/>
    <w:rsid w:val="00BF1739"/>
    <w:rsid w:val="00C05E3B"/>
    <w:rsid w:val="00C31EBB"/>
    <w:rsid w:val="00CE4705"/>
    <w:rsid w:val="00D1587E"/>
    <w:rsid w:val="00D24D2E"/>
    <w:rsid w:val="00D66343"/>
    <w:rsid w:val="00DE5AB8"/>
    <w:rsid w:val="00E31EB8"/>
    <w:rsid w:val="00E51D08"/>
    <w:rsid w:val="00E568C5"/>
    <w:rsid w:val="00E86537"/>
    <w:rsid w:val="00F07252"/>
    <w:rsid w:val="00F746DE"/>
    <w:rsid w:val="00F835FD"/>
    <w:rsid w:val="00F9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C578"/>
  <w15:docId w15:val="{426E4BF2-F255-46D1-A04F-F90244754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9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D49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D49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D49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a4"/>
    <w:qFormat/>
    <w:rsid w:val="006865F0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rsid w:val="006865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44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377B"/>
  </w:style>
  <w:style w:type="paragraph" w:styleId="a7">
    <w:name w:val="footer"/>
    <w:basedOn w:val="a"/>
    <w:link w:val="a8"/>
    <w:uiPriority w:val="99"/>
    <w:unhideWhenUsed/>
    <w:rsid w:val="0044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377B"/>
  </w:style>
  <w:style w:type="paragraph" w:styleId="a9">
    <w:name w:val="Balloon Text"/>
    <w:basedOn w:val="a"/>
    <w:link w:val="aa"/>
    <w:uiPriority w:val="99"/>
    <w:semiHidden/>
    <w:unhideWhenUsed/>
    <w:rsid w:val="00022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28D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B2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BC3A8-E682-47A3-97D3-67A850F77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petrushenko</dc:creator>
  <cp:lastModifiedBy>Елена В. Петрушенко</cp:lastModifiedBy>
  <cp:revision>17</cp:revision>
  <cp:lastPrinted>2024-11-11T22:45:00Z</cp:lastPrinted>
  <dcterms:created xsi:type="dcterms:W3CDTF">2015-08-04T02:21:00Z</dcterms:created>
  <dcterms:modified xsi:type="dcterms:W3CDTF">2024-11-11T22:45:00Z</dcterms:modified>
</cp:coreProperties>
</file>