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1851F0E" w14:textId="77777777" w:rsidTr="00987DB5">
        <w:tc>
          <w:tcPr>
            <w:tcW w:w="9498" w:type="dxa"/>
          </w:tcPr>
          <w:p w14:paraId="21851F0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1851F25" wp14:editId="21851F2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851F0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1851F0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1851F0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1851F0F" w14:textId="37F69409" w:rsidR="0033636C" w:rsidRPr="004A4BC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A4BC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A4BCE" w:rsidRPr="004A4BCE">
            <w:rPr>
              <w:rFonts w:ascii="Times New Roman" w:hAnsi="Times New Roman"/>
              <w:sz w:val="28"/>
              <w:szCs w:val="28"/>
            </w:rPr>
            <w:t>21 июня 2022 года</w:t>
          </w:r>
        </w:sdtContent>
      </w:sdt>
      <w:r w:rsidRPr="004A4BC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A4BCE" w:rsidRPr="004A4BCE">
            <w:rPr>
              <w:rFonts w:ascii="Times New Roman" w:hAnsi="Times New Roman"/>
              <w:sz w:val="28"/>
              <w:szCs w:val="28"/>
            </w:rPr>
            <w:t>318</w:t>
          </w:r>
        </w:sdtContent>
      </w:sdt>
    </w:p>
    <w:p w14:paraId="21851F1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1851F11" w14:textId="333E5C73" w:rsidR="0033636C" w:rsidRPr="0014780E" w:rsidRDefault="0033636C" w:rsidP="0033636C">
      <w:pPr>
        <w:jc w:val="center"/>
        <w:rPr>
          <w:sz w:val="28"/>
          <w:szCs w:val="28"/>
        </w:rPr>
      </w:pPr>
      <w:r w:rsidRPr="0024635D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4A4BCE">
        <w:rPr>
          <w:rFonts w:ascii="Times New Roman" w:hAnsi="Times New Roman"/>
          <w:b/>
          <w:sz w:val="28"/>
          <w:szCs w:val="28"/>
        </w:rPr>
        <w:br/>
      </w:r>
      <w:r w:rsidRPr="0024635D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4A4BCE">
        <w:rPr>
          <w:rFonts w:ascii="Times New Roman" w:hAnsi="Times New Roman"/>
          <w:b/>
          <w:sz w:val="28"/>
          <w:szCs w:val="28"/>
        </w:rPr>
        <w:br/>
      </w:r>
      <w:r w:rsidR="0024635D">
        <w:rPr>
          <w:rFonts w:ascii="Times New Roman" w:hAnsi="Times New Roman"/>
          <w:b/>
          <w:sz w:val="28"/>
          <w:szCs w:val="28"/>
        </w:rPr>
        <w:t>«</w:t>
      </w:r>
      <w:r w:rsidRPr="0024635D">
        <w:rPr>
          <w:rFonts w:ascii="Times New Roman" w:hAnsi="Times New Roman"/>
          <w:b/>
          <w:sz w:val="28"/>
          <w:szCs w:val="28"/>
        </w:rPr>
        <w:t>Выдача разрешения на участие в ярмарке</w:t>
      </w:r>
      <w:r w:rsidR="0024635D" w:rsidRPr="00D75A1D">
        <w:rPr>
          <w:rFonts w:ascii="Times New Roman" w:hAnsi="Times New Roman"/>
          <w:sz w:val="28"/>
          <w:szCs w:val="28"/>
        </w:rPr>
        <w:t>»</w:t>
      </w:r>
    </w:p>
    <w:p w14:paraId="21851F12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F1DC71" w14:textId="2D414403" w:rsidR="008F695F" w:rsidRPr="00D75A1D" w:rsidRDefault="008F695F" w:rsidP="008F695F">
      <w:pPr>
        <w:pStyle w:val="ConsTitle"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Руководствуясь </w:t>
      </w:r>
      <w:r w:rsidRPr="00C81F7D">
        <w:rPr>
          <w:rFonts w:ascii="Times New Roman" w:hAnsi="Times New Roman"/>
          <w:b w:val="0"/>
          <w:sz w:val="28"/>
          <w:szCs w:val="28"/>
        </w:rPr>
        <w:t>Федеральн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C81F7D">
        <w:rPr>
          <w:rFonts w:ascii="Times New Roman" w:hAnsi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C81F7D">
        <w:rPr>
          <w:rFonts w:ascii="Times New Roman" w:hAnsi="Times New Roman"/>
          <w:b w:val="0"/>
          <w:sz w:val="28"/>
          <w:szCs w:val="28"/>
        </w:rPr>
        <w:t xml:space="preserve"> от 06.10.2003 № 131-ФЗ </w:t>
      </w:r>
      <w:r w:rsidR="00D75A1D">
        <w:rPr>
          <w:rFonts w:ascii="Times New Roman" w:hAnsi="Times New Roman"/>
          <w:b w:val="0"/>
          <w:sz w:val="28"/>
          <w:szCs w:val="28"/>
        </w:rPr>
        <w:br/>
      </w:r>
      <w:r w:rsidRPr="00C81F7D">
        <w:rPr>
          <w:rFonts w:ascii="Times New Roman" w:hAnsi="Times New Roman"/>
          <w:b w:val="0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D75A1D">
        <w:rPr>
          <w:rFonts w:ascii="Times New Roman" w:hAnsi="Times New Roman"/>
          <w:b w:val="0"/>
          <w:sz w:val="28"/>
          <w:szCs w:val="28"/>
        </w:rPr>
        <w:t>,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7A1EBE">
        <w:rPr>
          <w:rFonts w:ascii="Times New Roman" w:hAnsi="Times New Roman"/>
          <w:b w:val="0"/>
          <w:sz w:val="28"/>
          <w:szCs w:val="28"/>
        </w:rPr>
        <w:t xml:space="preserve">от 27.07.2010 № 210-ФЗ «Об организации предоставления государственных и муниципальных услуг», от 28.12.2009 </w:t>
      </w:r>
      <w:hyperlink r:id="rId8" w:history="1">
        <w:r w:rsidRPr="008F695F">
          <w:rPr>
            <w:rStyle w:val="a8"/>
            <w:rFonts w:eastAsiaTheme="majorEastAsia"/>
            <w:b w:val="0"/>
            <w:color w:val="auto"/>
            <w:sz w:val="28"/>
            <w:szCs w:val="28"/>
            <w:u w:val="none"/>
          </w:rPr>
          <w:t>№ 381-ФЗ</w:t>
        </w:r>
      </w:hyperlink>
      <w:r w:rsidRPr="008F695F">
        <w:rPr>
          <w:rFonts w:ascii="Times New Roman" w:hAnsi="Times New Roman"/>
          <w:b w:val="0"/>
          <w:sz w:val="28"/>
          <w:szCs w:val="28"/>
        </w:rPr>
        <w:t xml:space="preserve"> </w:t>
      </w:r>
      <w:r w:rsidR="00D75A1D">
        <w:rPr>
          <w:rFonts w:ascii="Times New Roman" w:hAnsi="Times New Roman"/>
          <w:b w:val="0"/>
          <w:sz w:val="28"/>
          <w:szCs w:val="28"/>
        </w:rPr>
        <w:br/>
      </w:r>
      <w:r w:rsidRPr="007A1EBE">
        <w:rPr>
          <w:rFonts w:ascii="Times New Roman" w:hAnsi="Times New Roman"/>
          <w:b w:val="0"/>
          <w:sz w:val="28"/>
          <w:szCs w:val="28"/>
        </w:rPr>
        <w:t>«Об основах государственного регулирования торговой деятельности в Российской Федерации», руководствуясь ст. 36 Устава муниципального образования «Городской округ Ногликский», в целях приведения в соответствие действующему законодательству</w:t>
      </w:r>
      <w:r w:rsidRPr="00C81F7D">
        <w:rPr>
          <w:rFonts w:ascii="Times New Roman" w:hAnsi="Times New Roman"/>
          <w:b w:val="0"/>
          <w:sz w:val="28"/>
          <w:szCs w:val="28"/>
        </w:rPr>
        <w:t xml:space="preserve">, администрация муниципального образования «Городской округ Ногликский» </w:t>
      </w:r>
      <w:r w:rsidRPr="00D75A1D">
        <w:rPr>
          <w:rFonts w:ascii="Times New Roman" w:hAnsi="Times New Roman"/>
          <w:sz w:val="28"/>
          <w:szCs w:val="28"/>
        </w:rPr>
        <w:t>ПОСТАНОВЛЯЕТ:</w:t>
      </w:r>
    </w:p>
    <w:p w14:paraId="60A2A155" w14:textId="77777777" w:rsidR="008F695F" w:rsidRPr="006F6758" w:rsidRDefault="008F695F" w:rsidP="00D75A1D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6758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«Выдача разрешения на участие в ярмарке» (прилагается).</w:t>
      </w:r>
    </w:p>
    <w:p w14:paraId="5A142241" w14:textId="72EE8422" w:rsidR="008F695F" w:rsidRDefault="008F695F" w:rsidP="00D75A1D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Отделу экономики</w:t>
      </w:r>
      <w:r w:rsidR="00912BC3">
        <w:rPr>
          <w:rFonts w:ascii="Times New Roman" w:hAnsi="Times New Roman"/>
          <w:sz w:val="28"/>
          <w:szCs w:val="28"/>
        </w:rPr>
        <w:t xml:space="preserve"> департамента экономического развития, строительства, жилищно-коммунального и дорожного хозяйства администрации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 (Кононенко Г.В.) осуществлять исполнение муниципальной услуги в соответствии с утвержденным регламентом.</w:t>
      </w:r>
    </w:p>
    <w:p w14:paraId="5172F26D" w14:textId="60179FAE" w:rsidR="008F695F" w:rsidRPr="006F6758" w:rsidRDefault="008F695F" w:rsidP="00D75A1D">
      <w:pPr>
        <w:pStyle w:val="a9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Считать утратившим силу постановление администрации муниципального образования «Городской округ от 30.09.2020 № 479 </w:t>
      </w:r>
      <w:r w:rsidR="00D75A1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«Об утверждении административного регламента предоставления муниципальной услуги «Выдача разрешения на участие в ярмарке», за исключением пункта 3.</w:t>
      </w:r>
    </w:p>
    <w:p w14:paraId="41CB1F22" w14:textId="10335AF5" w:rsidR="008F695F" w:rsidRPr="005D3416" w:rsidRDefault="008F695F" w:rsidP="00D75A1D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341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Настоящее постановление опубликовать в газете «Знамя труда» и разместить на официальном сайте муниципального образования «Городской округ Ногликский» в </w:t>
      </w:r>
      <w:r w:rsidR="00D75A1D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5D3416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28762588" w14:textId="77777777" w:rsidR="008F695F" w:rsidRPr="005D3416" w:rsidRDefault="008F695F" w:rsidP="00D75A1D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Настоящее постановление вступает в силу с момента его опубликования.</w:t>
      </w:r>
    </w:p>
    <w:p w14:paraId="578AA580" w14:textId="24F9F936" w:rsidR="008F695F" w:rsidRPr="00BD6507" w:rsidRDefault="00912BC3" w:rsidP="008F695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F695F" w:rsidRPr="00BD6507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</w:t>
      </w:r>
      <w:r w:rsidR="008F695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="008F695F" w:rsidRPr="00BD6507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постановления </w:t>
      </w:r>
      <w:r w:rsidR="008F695F">
        <w:rPr>
          <w:rFonts w:ascii="Times New Roman" w:eastAsia="Times New Roman" w:hAnsi="Times New Roman"/>
          <w:sz w:val="28"/>
          <w:szCs w:val="28"/>
          <w:lang w:eastAsia="ru-RU"/>
        </w:rPr>
        <w:t xml:space="preserve">возложить на первого вице-мэра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 w:rsidR="008F695F">
        <w:rPr>
          <w:rFonts w:ascii="Times New Roman" w:eastAsia="Times New Roman" w:hAnsi="Times New Roman"/>
          <w:sz w:val="28"/>
          <w:szCs w:val="28"/>
          <w:lang w:eastAsia="ru-RU"/>
        </w:rPr>
        <w:t>Гуляева</w:t>
      </w:r>
      <w:r w:rsidR="00D75A1D" w:rsidRPr="00D75A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5A1D">
        <w:rPr>
          <w:rFonts w:ascii="Times New Roman" w:eastAsia="Times New Roman" w:hAnsi="Times New Roman"/>
          <w:sz w:val="28"/>
          <w:szCs w:val="28"/>
          <w:lang w:eastAsia="ru-RU"/>
        </w:rPr>
        <w:t>С.С.</w:t>
      </w:r>
    </w:p>
    <w:p w14:paraId="21851F1D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FC4E695" w14:textId="231AC09A" w:rsidR="008F695F" w:rsidRDefault="008F695F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1851F1E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1851F1F" w14:textId="4EE5A763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8F69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21851F2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1851F2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1851F2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1851F2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1851F24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D75A1D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51F2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1851F2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51F2B" w14:textId="2184D862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51F2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1851F2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5859813"/>
      <w:docPartObj>
        <w:docPartGallery w:val="Page Numbers (Top of Page)"/>
        <w:docPartUnique/>
      </w:docPartObj>
    </w:sdtPr>
    <w:sdtEndPr/>
    <w:sdtContent>
      <w:p w14:paraId="3C11AA5F" w14:textId="0395C65F" w:rsidR="00D75A1D" w:rsidRDefault="00D75A1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EC3">
          <w:rPr>
            <w:noProof/>
          </w:rPr>
          <w:t>2</w:t>
        </w:r>
        <w:r>
          <w:fldChar w:fldCharType="end"/>
        </w:r>
      </w:p>
    </w:sdtContent>
  </w:sdt>
  <w:p w14:paraId="072745C2" w14:textId="77777777" w:rsidR="00D75A1D" w:rsidRDefault="00D75A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52225"/>
    <w:multiLevelType w:val="hybridMultilevel"/>
    <w:tmpl w:val="768A2E38"/>
    <w:lvl w:ilvl="0" w:tplc="CDB4F786">
      <w:start w:val="1"/>
      <w:numFmt w:val="decimal"/>
      <w:lvlText w:val="%1."/>
      <w:lvlJc w:val="left"/>
      <w:pPr>
        <w:ind w:left="136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4635D"/>
    <w:rsid w:val="0033636C"/>
    <w:rsid w:val="003E4257"/>
    <w:rsid w:val="004A4BCE"/>
    <w:rsid w:val="00520CBF"/>
    <w:rsid w:val="008629FA"/>
    <w:rsid w:val="008F695F"/>
    <w:rsid w:val="00912BC3"/>
    <w:rsid w:val="00987DB5"/>
    <w:rsid w:val="00AC72C8"/>
    <w:rsid w:val="00B10ED9"/>
    <w:rsid w:val="00B25688"/>
    <w:rsid w:val="00C02849"/>
    <w:rsid w:val="00D12794"/>
    <w:rsid w:val="00D67BD8"/>
    <w:rsid w:val="00D75A1D"/>
    <w:rsid w:val="00DF7897"/>
    <w:rsid w:val="00E37B8A"/>
    <w:rsid w:val="00E609BC"/>
    <w:rsid w:val="00EA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51F0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Title">
    <w:name w:val="ConsTitle"/>
    <w:uiPriority w:val="99"/>
    <w:rsid w:val="008F695F"/>
    <w:pPr>
      <w:widowControl w:val="0"/>
      <w:ind w:right="19772"/>
    </w:pPr>
    <w:rPr>
      <w:rFonts w:ascii="Arial" w:eastAsia="Times New Roman" w:hAnsi="Arial"/>
      <w:b/>
      <w:sz w:val="16"/>
    </w:rPr>
  </w:style>
  <w:style w:type="character" w:styleId="a8">
    <w:name w:val="Hyperlink"/>
    <w:basedOn w:val="a0"/>
    <w:uiPriority w:val="99"/>
    <w:semiHidden/>
    <w:unhideWhenUsed/>
    <w:rsid w:val="008F695F"/>
    <w:rPr>
      <w:rFonts w:ascii="Times New Roman" w:hAnsi="Times New Roman" w:cs="Times New Roman"/>
      <w:color w:val="0000FF"/>
      <w:u w:val="single"/>
    </w:rPr>
  </w:style>
  <w:style w:type="paragraph" w:styleId="a9">
    <w:name w:val="List Paragraph"/>
    <w:basedOn w:val="a"/>
    <w:uiPriority w:val="34"/>
    <w:qFormat/>
    <w:rsid w:val="008F69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30AF8E2F5F633DDB7420BAB56CDF222426BA5A47BDD81BDC6A54DFC1Y5N7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41AB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41AB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41AB0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2023-01-26T00:51:00Z</dcterms:created>
  <dcterms:modified xsi:type="dcterms:W3CDTF">2023-01-26T00:51:00Z</dcterms:modified>
</cp:coreProperties>
</file>