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F" w14:textId="79CE0FD6" w:rsidR="00C86C57" w:rsidRDefault="002B2BB0" w:rsidP="00731A6E">
      <w:pPr>
        <w:ind w:left="5103"/>
        <w:jc w:val="center"/>
        <w:rPr>
          <w:sz w:val="28"/>
          <w:szCs w:val="28"/>
        </w:rPr>
      </w:pPr>
      <w:bookmarkStart w:id="0" w:name="_GoBack"/>
      <w:bookmarkEnd w:id="0"/>
      <w:r>
        <w:rPr>
          <w:sz w:val="28"/>
          <w:szCs w:val="28"/>
        </w:rPr>
        <w:t>УТВЕРЖДЕН</w:t>
      </w:r>
    </w:p>
    <w:p w14:paraId="05E5A891" w14:textId="2793292A" w:rsidR="00F377F8" w:rsidRDefault="00F377F8" w:rsidP="00731A6E">
      <w:pPr>
        <w:ind w:left="5103"/>
        <w:jc w:val="center"/>
        <w:rPr>
          <w:sz w:val="28"/>
          <w:szCs w:val="28"/>
        </w:rPr>
      </w:pPr>
      <w:r>
        <w:rPr>
          <w:sz w:val="28"/>
          <w:szCs w:val="28"/>
        </w:rPr>
        <w:t>постановлением администрации</w:t>
      </w:r>
    </w:p>
    <w:p w14:paraId="1AE814D5" w14:textId="539EF02C" w:rsidR="00F377F8" w:rsidRDefault="00F377F8" w:rsidP="00731A6E">
      <w:pPr>
        <w:ind w:left="5103"/>
        <w:jc w:val="center"/>
        <w:rPr>
          <w:sz w:val="28"/>
          <w:szCs w:val="28"/>
        </w:rPr>
      </w:pPr>
      <w:r>
        <w:rPr>
          <w:sz w:val="28"/>
          <w:szCs w:val="28"/>
        </w:rPr>
        <w:t>муниципального образования</w:t>
      </w:r>
    </w:p>
    <w:p w14:paraId="69620F31" w14:textId="1C443415" w:rsidR="002B2BB0" w:rsidRDefault="00F377F8" w:rsidP="00731A6E">
      <w:pPr>
        <w:ind w:left="5103"/>
        <w:jc w:val="center"/>
        <w:rPr>
          <w:sz w:val="28"/>
          <w:szCs w:val="28"/>
        </w:rPr>
      </w:pPr>
      <w:r>
        <w:rPr>
          <w:sz w:val="28"/>
          <w:szCs w:val="28"/>
        </w:rPr>
        <w:t>«Городской округ Ногликский»</w:t>
      </w:r>
      <w:bookmarkStart w:id="1" w:name="ТекстовоеПоле1"/>
    </w:p>
    <w:p w14:paraId="71426C5E" w14:textId="5DA65062" w:rsidR="002B2BB0" w:rsidRDefault="00731A6E" w:rsidP="00731A6E">
      <w:pPr>
        <w:ind w:left="5103"/>
        <w:jc w:val="center"/>
        <w:rPr>
          <w:sz w:val="28"/>
          <w:szCs w:val="28"/>
        </w:rPr>
      </w:pPr>
      <w:r>
        <w:rPr>
          <w:sz w:val="28"/>
          <w:szCs w:val="28"/>
        </w:rPr>
        <w:t>от 04 октября 2022 года № 547</w:t>
      </w:r>
    </w:p>
    <w:p w14:paraId="2612F017" w14:textId="77777777" w:rsidR="002B2BB0" w:rsidRDefault="002B2BB0" w:rsidP="002B2BB0">
      <w:pPr>
        <w:widowControl w:val="0"/>
        <w:autoSpaceDE w:val="0"/>
        <w:autoSpaceDN w:val="0"/>
        <w:ind w:left="5387"/>
        <w:jc w:val="center"/>
        <w:rPr>
          <w:sz w:val="28"/>
          <w:szCs w:val="28"/>
        </w:rPr>
      </w:pPr>
    </w:p>
    <w:p w14:paraId="416C68B5" w14:textId="77777777" w:rsidR="002B2BB0" w:rsidRDefault="002B2BB0" w:rsidP="00F377F8">
      <w:pPr>
        <w:widowControl w:val="0"/>
        <w:autoSpaceDE w:val="0"/>
        <w:autoSpaceDN w:val="0"/>
        <w:jc w:val="center"/>
        <w:rPr>
          <w:sz w:val="28"/>
          <w:szCs w:val="28"/>
        </w:rPr>
      </w:pPr>
    </w:p>
    <w:p w14:paraId="244C990E" w14:textId="77777777" w:rsidR="002B2BB0" w:rsidRDefault="002B2BB0" w:rsidP="00F377F8">
      <w:pPr>
        <w:widowControl w:val="0"/>
        <w:autoSpaceDE w:val="0"/>
        <w:autoSpaceDN w:val="0"/>
        <w:jc w:val="center"/>
        <w:rPr>
          <w:sz w:val="28"/>
          <w:szCs w:val="28"/>
        </w:rPr>
      </w:pPr>
    </w:p>
    <w:p w14:paraId="72FAD51E" w14:textId="77777777" w:rsidR="002B2BB0" w:rsidRDefault="002B2BB0" w:rsidP="00F377F8">
      <w:pPr>
        <w:widowControl w:val="0"/>
        <w:autoSpaceDE w:val="0"/>
        <w:autoSpaceDN w:val="0"/>
        <w:jc w:val="center"/>
        <w:rPr>
          <w:sz w:val="28"/>
          <w:szCs w:val="28"/>
        </w:rPr>
      </w:pPr>
    </w:p>
    <w:p w14:paraId="411A8E63" w14:textId="495026AB" w:rsidR="00F377F8" w:rsidRPr="002D387F" w:rsidRDefault="00F377F8" w:rsidP="00F377F8">
      <w:pPr>
        <w:widowControl w:val="0"/>
        <w:autoSpaceDE w:val="0"/>
        <w:autoSpaceDN w:val="0"/>
        <w:jc w:val="center"/>
        <w:rPr>
          <w:sz w:val="28"/>
          <w:szCs w:val="28"/>
        </w:rPr>
      </w:pPr>
      <w:r w:rsidRPr="002D387F">
        <w:rPr>
          <w:sz w:val="28"/>
          <w:szCs w:val="28"/>
        </w:rPr>
        <w:t>АДМИНИСТРАТИВНЫЙ РЕГЛАМЕНТ</w:t>
      </w:r>
    </w:p>
    <w:p w14:paraId="32D53552" w14:textId="758C5C66" w:rsidR="00F377F8" w:rsidRPr="002D387F" w:rsidRDefault="005C532B" w:rsidP="00F377F8">
      <w:pPr>
        <w:widowControl w:val="0"/>
        <w:autoSpaceDE w:val="0"/>
        <w:autoSpaceDN w:val="0"/>
        <w:jc w:val="center"/>
        <w:rPr>
          <w:sz w:val="28"/>
          <w:szCs w:val="28"/>
        </w:rPr>
      </w:pPr>
      <w:r w:rsidRPr="002D387F">
        <w:rPr>
          <w:sz w:val="28"/>
          <w:szCs w:val="28"/>
        </w:rPr>
        <w:t>предоставления муниципальной услуги «</w:t>
      </w:r>
      <w:r>
        <w:rPr>
          <w:sz w:val="28"/>
          <w:szCs w:val="28"/>
        </w:rPr>
        <w:t>П</w:t>
      </w:r>
      <w:r w:rsidRPr="002D387F">
        <w:rPr>
          <w:sz w:val="28"/>
          <w:szCs w:val="28"/>
        </w:rPr>
        <w:t xml:space="preserve">редоставление </w:t>
      </w:r>
      <w:r>
        <w:rPr>
          <w:sz w:val="28"/>
          <w:szCs w:val="28"/>
        </w:rPr>
        <w:br/>
      </w:r>
      <w:r w:rsidRPr="002D387F">
        <w:rPr>
          <w:sz w:val="28"/>
          <w:szCs w:val="28"/>
        </w:rPr>
        <w:t xml:space="preserve">жилых помещений муниципального жилищного фонда </w:t>
      </w:r>
      <w:r>
        <w:rPr>
          <w:sz w:val="28"/>
          <w:szCs w:val="28"/>
        </w:rPr>
        <w:br/>
      </w:r>
      <w:r w:rsidRPr="002D387F">
        <w:rPr>
          <w:sz w:val="28"/>
          <w:szCs w:val="28"/>
        </w:rPr>
        <w:t xml:space="preserve">коммерческого использования на условиях договора найма </w:t>
      </w:r>
      <w:r>
        <w:rPr>
          <w:sz w:val="28"/>
          <w:szCs w:val="28"/>
        </w:rPr>
        <w:br/>
      </w:r>
      <w:r w:rsidRPr="002D387F">
        <w:rPr>
          <w:sz w:val="28"/>
          <w:szCs w:val="28"/>
        </w:rPr>
        <w:t>жилых помещений»</w:t>
      </w:r>
    </w:p>
    <w:bookmarkEnd w:id="1"/>
    <w:p w14:paraId="2F9BEE0D" w14:textId="0A449770" w:rsidR="00765FB3" w:rsidRPr="009C63DB" w:rsidRDefault="00765FB3" w:rsidP="006620C8">
      <w:pPr>
        <w:spacing w:after="120"/>
        <w:ind w:left="1701" w:right="1701"/>
        <w:jc w:val="center"/>
        <w:rPr>
          <w:b/>
          <w:bCs/>
          <w:caps/>
          <w:sz w:val="28"/>
          <w:szCs w:val="28"/>
        </w:rPr>
      </w:pPr>
    </w:p>
    <w:p w14:paraId="6CAD2D11" w14:textId="77777777" w:rsidR="00F377F8" w:rsidRPr="002D387F" w:rsidRDefault="00F377F8" w:rsidP="00F377F8">
      <w:pPr>
        <w:widowControl w:val="0"/>
        <w:autoSpaceDE w:val="0"/>
        <w:autoSpaceDN w:val="0"/>
        <w:jc w:val="center"/>
        <w:outlineLvl w:val="1"/>
        <w:rPr>
          <w:sz w:val="28"/>
          <w:szCs w:val="28"/>
        </w:rPr>
      </w:pPr>
      <w:r w:rsidRPr="002D387F">
        <w:rPr>
          <w:sz w:val="28"/>
          <w:szCs w:val="28"/>
        </w:rPr>
        <w:t>Раздел 1. ОБЩИЕ ПОЛОЖЕНИЯ</w:t>
      </w:r>
    </w:p>
    <w:p w14:paraId="4AA6D438" w14:textId="77777777" w:rsidR="00F377F8" w:rsidRPr="002D387F" w:rsidRDefault="00F377F8" w:rsidP="00F377F8">
      <w:pPr>
        <w:widowControl w:val="0"/>
        <w:autoSpaceDE w:val="0"/>
        <w:autoSpaceDN w:val="0"/>
        <w:jc w:val="center"/>
        <w:rPr>
          <w:sz w:val="28"/>
          <w:szCs w:val="28"/>
        </w:rPr>
      </w:pPr>
    </w:p>
    <w:p w14:paraId="7D2849AC" w14:textId="77777777" w:rsidR="00F377F8" w:rsidRPr="002D387F" w:rsidRDefault="00F377F8" w:rsidP="005C532B">
      <w:pPr>
        <w:widowControl w:val="0"/>
        <w:autoSpaceDE w:val="0"/>
        <w:autoSpaceDN w:val="0"/>
        <w:jc w:val="center"/>
        <w:outlineLvl w:val="2"/>
        <w:rPr>
          <w:sz w:val="28"/>
          <w:szCs w:val="28"/>
        </w:rPr>
      </w:pPr>
      <w:r w:rsidRPr="002D387F">
        <w:rPr>
          <w:sz w:val="28"/>
          <w:szCs w:val="28"/>
        </w:rPr>
        <w:t>1.1. Предмет регулирования административного регламента</w:t>
      </w:r>
    </w:p>
    <w:p w14:paraId="0D9F49D1" w14:textId="77777777" w:rsidR="00F377F8" w:rsidRPr="002D387F" w:rsidRDefault="00F377F8" w:rsidP="005C532B">
      <w:pPr>
        <w:widowControl w:val="0"/>
        <w:autoSpaceDE w:val="0"/>
        <w:autoSpaceDN w:val="0"/>
        <w:jc w:val="center"/>
        <w:rPr>
          <w:sz w:val="28"/>
          <w:szCs w:val="28"/>
        </w:rPr>
      </w:pPr>
    </w:p>
    <w:p w14:paraId="32DF93FE" w14:textId="77777777" w:rsidR="00F377F8" w:rsidRPr="002D387F" w:rsidRDefault="00F377F8" w:rsidP="005C532B">
      <w:pPr>
        <w:widowControl w:val="0"/>
        <w:autoSpaceDE w:val="0"/>
        <w:autoSpaceDN w:val="0"/>
        <w:ind w:firstLine="709"/>
        <w:jc w:val="both"/>
        <w:rPr>
          <w:sz w:val="28"/>
          <w:szCs w:val="28"/>
        </w:rPr>
      </w:pPr>
      <w:r w:rsidRPr="002D387F">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«Предоставление жилых помещений муниципального жилищного фонда коммерческого использования на условиях договора найма жилых помещений».</w:t>
      </w:r>
    </w:p>
    <w:p w14:paraId="463D5289" w14:textId="77777777" w:rsidR="00F377F8" w:rsidRPr="002D387F" w:rsidRDefault="00F377F8" w:rsidP="005C532B">
      <w:pPr>
        <w:widowControl w:val="0"/>
        <w:autoSpaceDE w:val="0"/>
        <w:autoSpaceDN w:val="0"/>
        <w:ind w:firstLine="709"/>
        <w:jc w:val="center"/>
        <w:rPr>
          <w:sz w:val="28"/>
          <w:szCs w:val="28"/>
        </w:rPr>
      </w:pPr>
    </w:p>
    <w:p w14:paraId="399434C0" w14:textId="77777777" w:rsidR="00F377F8" w:rsidRPr="002D387F" w:rsidRDefault="00F377F8" w:rsidP="008D12D1">
      <w:pPr>
        <w:widowControl w:val="0"/>
        <w:autoSpaceDE w:val="0"/>
        <w:autoSpaceDN w:val="0"/>
        <w:jc w:val="center"/>
        <w:outlineLvl w:val="2"/>
        <w:rPr>
          <w:sz w:val="28"/>
          <w:szCs w:val="28"/>
        </w:rPr>
      </w:pPr>
      <w:r w:rsidRPr="002D387F">
        <w:rPr>
          <w:sz w:val="28"/>
          <w:szCs w:val="28"/>
        </w:rPr>
        <w:t>1.2. Круг заявителей</w:t>
      </w:r>
    </w:p>
    <w:p w14:paraId="05B88192" w14:textId="77777777" w:rsidR="00F377F8" w:rsidRPr="002D387F" w:rsidRDefault="00F377F8" w:rsidP="008D12D1">
      <w:pPr>
        <w:widowControl w:val="0"/>
        <w:autoSpaceDE w:val="0"/>
        <w:autoSpaceDN w:val="0"/>
        <w:jc w:val="center"/>
        <w:rPr>
          <w:sz w:val="28"/>
          <w:szCs w:val="28"/>
        </w:rPr>
      </w:pPr>
    </w:p>
    <w:p w14:paraId="124F6D06"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1.2.1. Заявителями являются граждане Российской Федерации, относящиеся к следующим категориям:</w:t>
      </w:r>
    </w:p>
    <w:p w14:paraId="0C162E63" w14:textId="24C19C28" w:rsidR="00F377F8" w:rsidRPr="00F93066" w:rsidRDefault="00F377F8" w:rsidP="005C532B">
      <w:pPr>
        <w:widowControl w:val="0"/>
        <w:autoSpaceDE w:val="0"/>
        <w:autoSpaceDN w:val="0"/>
        <w:adjustRightInd w:val="0"/>
        <w:ind w:firstLine="709"/>
        <w:jc w:val="both"/>
        <w:rPr>
          <w:sz w:val="28"/>
          <w:szCs w:val="28"/>
        </w:rPr>
      </w:pPr>
      <w:r w:rsidRPr="00F93066">
        <w:rPr>
          <w:sz w:val="28"/>
          <w:szCs w:val="28"/>
        </w:rPr>
        <w:t>- постоянно проживающие на территории муниципального образования «Городской округ Ногликский», попавшие в трудную жизненную ситуацию, которую не могут преодолеть самостоятельно (временно не имеющие жилья для постоянного проживания и не имеющие денежных средств для найма либо его приобретения, утратой жилья в следствие пожара, иной экстремальной ситуации, возникшей по независящим от граждан причинам)</w:t>
      </w:r>
      <w:r>
        <w:rPr>
          <w:sz w:val="28"/>
          <w:szCs w:val="28"/>
        </w:rPr>
        <w:t>;</w:t>
      </w:r>
    </w:p>
    <w:p w14:paraId="49FE501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лица, не являющиеся нанимателями жилых помещений, расположенных на территории муниципального образования «Городской округ Ногликский» по договорам социального, специализированного найма, договорам найма жилых помещений жилищного фонда социального использования и договорам коммерческого найма жилого помещения или членами семьи нанимателя жилого помещения по договорам социального, специализированного найма, договорам найма жилых помещений жилищного фонда социального использования и договорам коммерческого найма жилого помещения, либо собственниками жилых помещений, членами семьи собственника жилого помещения;</w:t>
      </w:r>
    </w:p>
    <w:p w14:paraId="3C52C70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 лица, являющиеся нанимателями жилых помещений, расположенных на территории муниципального образования «Городской округ Ногликский»  по договорам социального, специализированного найма, договорам найма жилых помещений жилищного фонда социального использования или членами семьи нанимателя жилого помещения по договорам социального, специализированного найма, договорам найма жилых помещений жилищного фонда социального использования и, или собственниками, членами семьи собственника жилого помещения и обеспеченные общей площадью жилого помещения на одного члена семьи менее учетной нормы (далее - заявители).</w:t>
      </w:r>
    </w:p>
    <w:p w14:paraId="4EA99D5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представители заявителей,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представители).</w:t>
      </w:r>
    </w:p>
    <w:p w14:paraId="5C054DD2"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528754DE" w14:textId="1AF5CC26" w:rsidR="00F377F8" w:rsidRPr="002D387F" w:rsidRDefault="00F377F8" w:rsidP="00BB172B">
      <w:pPr>
        <w:pStyle w:val="ConsPlusNormal"/>
        <w:jc w:val="center"/>
        <w:outlineLvl w:val="2"/>
        <w:rPr>
          <w:rFonts w:ascii="Times New Roman" w:hAnsi="Times New Roman" w:cs="Times New Roman"/>
          <w:bCs/>
          <w:sz w:val="28"/>
          <w:szCs w:val="28"/>
        </w:rPr>
      </w:pPr>
      <w:r w:rsidRPr="002D387F">
        <w:rPr>
          <w:rFonts w:ascii="Times New Roman" w:hAnsi="Times New Roman" w:cs="Times New Roman"/>
          <w:sz w:val="28"/>
          <w:szCs w:val="28"/>
        </w:rPr>
        <w:t xml:space="preserve">1.3. </w:t>
      </w:r>
      <w:r w:rsidRPr="002D387F">
        <w:rPr>
          <w:rFonts w:ascii="Times New Roman" w:hAnsi="Times New Roman" w:cs="Times New Roman"/>
          <w:bCs/>
          <w:sz w:val="28"/>
          <w:szCs w:val="28"/>
        </w:rPr>
        <w:t>Требов</w:t>
      </w:r>
      <w:r w:rsidR="005C532B">
        <w:rPr>
          <w:rFonts w:ascii="Times New Roman" w:hAnsi="Times New Roman" w:cs="Times New Roman"/>
          <w:bCs/>
          <w:sz w:val="28"/>
          <w:szCs w:val="28"/>
        </w:rPr>
        <w:t>ания к порядку информирования</w:t>
      </w:r>
    </w:p>
    <w:p w14:paraId="2CCFB1D9" w14:textId="29FCD563" w:rsidR="00F377F8" w:rsidRPr="002D387F" w:rsidRDefault="005C532B" w:rsidP="005C532B">
      <w:pPr>
        <w:pStyle w:val="ConsPlusNormal"/>
        <w:ind w:firstLine="709"/>
        <w:jc w:val="center"/>
        <w:outlineLvl w:val="2"/>
        <w:rPr>
          <w:rFonts w:ascii="Times New Roman" w:hAnsi="Times New Roman" w:cs="Times New Roman"/>
          <w:bCs/>
          <w:sz w:val="28"/>
          <w:szCs w:val="28"/>
        </w:rPr>
      </w:pPr>
      <w:r>
        <w:rPr>
          <w:rFonts w:ascii="Times New Roman" w:hAnsi="Times New Roman" w:cs="Times New Roman"/>
          <w:bCs/>
          <w:sz w:val="28"/>
          <w:szCs w:val="28"/>
        </w:rPr>
        <w:t xml:space="preserve">о </w:t>
      </w:r>
      <w:r w:rsidR="00F377F8" w:rsidRPr="002D387F">
        <w:rPr>
          <w:rFonts w:ascii="Times New Roman" w:hAnsi="Times New Roman" w:cs="Times New Roman"/>
          <w:bCs/>
          <w:sz w:val="28"/>
          <w:szCs w:val="28"/>
        </w:rPr>
        <w:t>предоставлении муниципальной услуги</w:t>
      </w:r>
    </w:p>
    <w:p w14:paraId="36E6AC92"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4A77359B"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bookmarkStart w:id="2" w:name="P56"/>
      <w:bookmarkEnd w:id="2"/>
      <w:r w:rsidRPr="002D387F">
        <w:rPr>
          <w:rFonts w:ascii="Times New Roman" w:hAnsi="Times New Roman" w:cs="Times New Roman"/>
          <w:sz w:val="28"/>
          <w:szCs w:val="28"/>
        </w:rPr>
        <w:t>1.3.1. Справочная информация:</w:t>
      </w:r>
    </w:p>
    <w:p w14:paraId="5A50499B" w14:textId="3DFC91E9"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Адрес места нахождения ул. Советская, 15, пгт. Ноглики, 694450, администрация муниципального образования «Городской о</w:t>
      </w:r>
      <w:r w:rsidR="005C532B">
        <w:rPr>
          <w:rFonts w:ascii="Times New Roman" w:hAnsi="Times New Roman" w:cs="Times New Roman"/>
          <w:sz w:val="28"/>
          <w:szCs w:val="28"/>
        </w:rPr>
        <w:t>круг Ногликский» (далее - ОМСУ).</w:t>
      </w:r>
    </w:p>
    <w:p w14:paraId="5524B864" w14:textId="1D765E9B" w:rsidR="00F377F8" w:rsidRPr="002D387F" w:rsidRDefault="00F377F8" w:rsidP="005C532B">
      <w:pPr>
        <w:autoSpaceDE w:val="0"/>
        <w:autoSpaceDN w:val="0"/>
        <w:adjustRightInd w:val="0"/>
        <w:ind w:firstLine="709"/>
        <w:jc w:val="both"/>
        <w:rPr>
          <w:sz w:val="28"/>
          <w:szCs w:val="28"/>
        </w:rPr>
      </w:pPr>
      <w:r w:rsidRPr="002D387F">
        <w:rPr>
          <w:sz w:val="28"/>
          <w:szCs w:val="28"/>
        </w:rPr>
        <w:t>График работы ОМСУ: ежедневно с 9.00 до 13.0</w:t>
      </w:r>
      <w:r w:rsidR="005C532B">
        <w:rPr>
          <w:sz w:val="28"/>
          <w:szCs w:val="28"/>
        </w:rPr>
        <w:t>0 часов, с 14.00 до 17.00 часов.</w:t>
      </w:r>
    </w:p>
    <w:p w14:paraId="7CC2C28B" w14:textId="6118144F"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Справ</w:t>
      </w:r>
      <w:r w:rsidR="005C532B">
        <w:rPr>
          <w:rFonts w:ascii="Times New Roman" w:hAnsi="Times New Roman" w:cs="Times New Roman"/>
          <w:sz w:val="28"/>
          <w:szCs w:val="28"/>
        </w:rPr>
        <w:t>очный телефон ОМСУ: 84244491834.</w:t>
      </w:r>
    </w:p>
    <w:p w14:paraId="792A8E0B" w14:textId="73CFF6C9"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Телеф</w:t>
      </w:r>
      <w:r w:rsidR="005C532B">
        <w:rPr>
          <w:rFonts w:ascii="Times New Roman" w:hAnsi="Times New Roman" w:cs="Times New Roman"/>
          <w:sz w:val="28"/>
          <w:szCs w:val="28"/>
        </w:rPr>
        <w:t>он автоинформатора: отсутствует.</w:t>
      </w:r>
    </w:p>
    <w:p w14:paraId="70983155"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Адрес официального сайта ОМСУ: </w:t>
      </w:r>
      <w:hyperlink r:id="rId10" w:history="1">
        <w:r w:rsidRPr="002D387F">
          <w:rPr>
            <w:rFonts w:ascii="Times New Roman" w:hAnsi="Times New Roman" w:cs="Times New Roman"/>
            <w:sz w:val="28"/>
            <w:szCs w:val="28"/>
          </w:rPr>
          <w:t>http://www.nogliki-adm.ru</w:t>
        </w:r>
      </w:hyperlink>
    </w:p>
    <w:p w14:paraId="19A9751B" w14:textId="5CDBD7F2" w:rsidR="00F377F8" w:rsidRPr="005C532B"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Адрес электронной почты ОМСУ</w:t>
      </w:r>
      <w:r w:rsidRPr="005C532B">
        <w:rPr>
          <w:rFonts w:ascii="Times New Roman" w:hAnsi="Times New Roman" w:cs="Times New Roman"/>
          <w:sz w:val="28"/>
          <w:szCs w:val="28"/>
        </w:rPr>
        <w:t xml:space="preserve">: </w:t>
      </w:r>
      <w:hyperlink r:id="rId11" w:history="1">
        <w:r w:rsidRPr="005C532B">
          <w:rPr>
            <w:rStyle w:val="ac"/>
            <w:rFonts w:ascii="Times New Roman" w:hAnsi="Times New Roman" w:cs="Times New Roman"/>
            <w:color w:val="auto"/>
            <w:sz w:val="28"/>
            <w:szCs w:val="28"/>
            <w:lang w:val="en-US"/>
          </w:rPr>
          <w:t>zhkh</w:t>
        </w:r>
        <w:r w:rsidRPr="005C532B">
          <w:rPr>
            <w:rStyle w:val="ac"/>
            <w:rFonts w:ascii="Times New Roman" w:hAnsi="Times New Roman" w:cs="Times New Roman"/>
            <w:color w:val="auto"/>
            <w:sz w:val="28"/>
            <w:szCs w:val="28"/>
          </w:rPr>
          <w:t>@</w:t>
        </w:r>
        <w:r w:rsidRPr="005C532B">
          <w:rPr>
            <w:rFonts w:ascii="Times New Roman" w:hAnsi="Times New Roman" w:cs="Times New Roman"/>
            <w:sz w:val="28"/>
            <w:szCs w:val="28"/>
          </w:rPr>
          <w:t xml:space="preserve"> </w:t>
        </w:r>
        <w:r w:rsidRPr="005C532B">
          <w:rPr>
            <w:rStyle w:val="ac"/>
            <w:rFonts w:ascii="Times New Roman" w:hAnsi="Times New Roman" w:cs="Times New Roman"/>
            <w:color w:val="auto"/>
            <w:sz w:val="28"/>
            <w:szCs w:val="28"/>
          </w:rPr>
          <w:t>nogliki-adm.ru</w:t>
        </w:r>
      </w:hyperlink>
    </w:p>
    <w:p w14:paraId="14FE3D9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788D86D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личном обращении в ОМСУ;</w:t>
      </w:r>
    </w:p>
    <w:p w14:paraId="687B072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обращении с использованием средств телефонной связи по номерам телефонов 84244491834;</w:t>
      </w:r>
    </w:p>
    <w:p w14:paraId="52CD3DCD"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письменном обращении в ОМСУ по почте либо в электронном виде;</w:t>
      </w:r>
    </w:p>
    <w:p w14:paraId="26C8BFE2"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посредством размещения сведений:</w:t>
      </w:r>
    </w:p>
    <w:p w14:paraId="7E7615D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1) на официальном Интернет-сайте ОМСУ </w:t>
      </w:r>
      <w:hyperlink r:id="rId12" w:history="1">
        <w:r w:rsidRPr="002D387F">
          <w:rPr>
            <w:rFonts w:ascii="Times New Roman" w:hAnsi="Times New Roman" w:cs="Times New Roman"/>
            <w:sz w:val="28"/>
            <w:szCs w:val="28"/>
          </w:rPr>
          <w:t>http://www.nogliki-adm.ru</w:t>
        </w:r>
      </w:hyperlink>
      <w:r w:rsidRPr="002D387F">
        <w:rPr>
          <w:rFonts w:ascii="Times New Roman" w:hAnsi="Times New Roman" w:cs="Times New Roman"/>
          <w:sz w:val="28"/>
          <w:szCs w:val="28"/>
        </w:rPr>
        <w:t xml:space="preserve">; </w:t>
      </w:r>
    </w:p>
    <w:p w14:paraId="1330EA05"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568E80AE"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33EB7C43"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4) на информационном стенде, расположенном в ОМСУ.</w:t>
      </w:r>
    </w:p>
    <w:p w14:paraId="6C0AE324" w14:textId="77777777" w:rsidR="00F377F8" w:rsidRPr="002D387F" w:rsidRDefault="00F377F8" w:rsidP="005C532B">
      <w:pPr>
        <w:shd w:val="clear" w:color="auto" w:fill="FFFFFF"/>
        <w:autoSpaceDE w:val="0"/>
        <w:autoSpaceDN w:val="0"/>
        <w:ind w:firstLine="709"/>
        <w:jc w:val="both"/>
        <w:rPr>
          <w:sz w:val="28"/>
          <w:szCs w:val="28"/>
        </w:rPr>
      </w:pPr>
      <w:bookmarkStart w:id="3" w:name="P65"/>
      <w:bookmarkEnd w:id="3"/>
      <w:r w:rsidRPr="002D387F">
        <w:rPr>
          <w:sz w:val="28"/>
          <w:szCs w:val="28"/>
        </w:rPr>
        <w:t>1.3.3. Сведения о ходе предоставления муниципальной услуги сообщаются заявителям:</w:t>
      </w:r>
    </w:p>
    <w:p w14:paraId="78B8BCE2" w14:textId="77777777" w:rsidR="00F377F8" w:rsidRPr="002D387F" w:rsidRDefault="00F377F8" w:rsidP="005C532B">
      <w:pPr>
        <w:shd w:val="clear" w:color="auto" w:fill="FFFFFF"/>
        <w:autoSpaceDE w:val="0"/>
        <w:autoSpaceDN w:val="0"/>
        <w:ind w:firstLine="709"/>
        <w:jc w:val="both"/>
        <w:rPr>
          <w:sz w:val="28"/>
          <w:szCs w:val="28"/>
        </w:rPr>
      </w:pPr>
      <w:r w:rsidRPr="002D387F">
        <w:rPr>
          <w:sz w:val="28"/>
          <w:szCs w:val="28"/>
        </w:rPr>
        <w:t>- при личном обращении в ОМСУ в момент обращения;</w:t>
      </w:r>
    </w:p>
    <w:p w14:paraId="62331E04" w14:textId="77777777" w:rsidR="00F377F8" w:rsidRPr="002D387F" w:rsidRDefault="00F377F8" w:rsidP="005C532B">
      <w:pPr>
        <w:shd w:val="clear" w:color="auto" w:fill="FFFFFF"/>
        <w:autoSpaceDE w:val="0"/>
        <w:autoSpaceDN w:val="0"/>
        <w:ind w:firstLine="709"/>
        <w:jc w:val="both"/>
        <w:rPr>
          <w:sz w:val="28"/>
          <w:szCs w:val="28"/>
        </w:rPr>
      </w:pPr>
      <w:r w:rsidRPr="002D387F">
        <w:rPr>
          <w:sz w:val="28"/>
          <w:szCs w:val="28"/>
        </w:rPr>
        <w:t>- при обращении в ОМСУ с использованием средств телефонной связи в момент обращения;</w:t>
      </w:r>
    </w:p>
    <w:p w14:paraId="5E13594A" w14:textId="78F83860"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r w:rsidR="005C532B">
        <w:rPr>
          <w:rFonts w:ascii="Times New Roman" w:hAnsi="Times New Roman" w:cs="Times New Roman"/>
          <w:sz w:val="28"/>
          <w:szCs w:val="28"/>
        </w:rPr>
        <w:t>.</w:t>
      </w:r>
    </w:p>
    <w:p w14:paraId="275563EB"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 Информирование проводится в форме:</w:t>
      </w:r>
    </w:p>
    <w:p w14:paraId="11E707C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устного информирования;</w:t>
      </w:r>
    </w:p>
    <w:p w14:paraId="6721921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письменного информирования.</w:t>
      </w:r>
    </w:p>
    <w:p w14:paraId="0DED61EF"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1.3.4.1. Устное информирование осуществляется специалистами ОМСУ при обращении заявителей за информацией лично или по телефону.</w:t>
      </w:r>
    </w:p>
    <w:p w14:paraId="66D2B37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3C3AB092"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3294A58F"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0BA03499"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1C0E764D"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71DD1B9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4A789C31"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Pr="002D387F">
        <w:rPr>
          <w:rFonts w:ascii="Times New Roman" w:hAnsi="Times New Roman" w:cs="Times New Roman"/>
          <w:sz w:val="28"/>
          <w:szCs w:val="28"/>
        </w:rPr>
        <w:lastRenderedPageBreak/>
        <w:t xml:space="preserve">ОМСУ и МФЦ в соответствии с требованиями </w:t>
      </w:r>
      <w:hyperlink r:id="rId13" w:history="1">
        <w:r w:rsidRPr="005C532B">
          <w:rPr>
            <w:rFonts w:ascii="Times New Roman" w:hAnsi="Times New Roman" w:cs="Times New Roman"/>
            <w:sz w:val="28"/>
            <w:szCs w:val="28"/>
          </w:rPr>
          <w:t>постановления</w:t>
        </w:r>
      </w:hyperlink>
      <w:r w:rsidRPr="005C532B">
        <w:rPr>
          <w:rFonts w:ascii="Times New Roman" w:hAnsi="Times New Roman" w:cs="Times New Roman"/>
          <w:sz w:val="28"/>
          <w:szCs w:val="28"/>
        </w:rPr>
        <w:t xml:space="preserve"> П</w:t>
      </w:r>
      <w:r w:rsidRPr="002D387F">
        <w:rPr>
          <w:rFonts w:ascii="Times New Roman" w:hAnsi="Times New Roman" w:cs="Times New Roman"/>
          <w:sz w:val="28"/>
          <w:szCs w:val="28"/>
        </w:rPr>
        <w:t>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100CD4F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1.3.6. ОМСУ обеспечивает размещение и актуализацию информации, указанной в </w:t>
      </w:r>
      <w:hyperlink w:anchor="P56" w:history="1">
        <w:r w:rsidRPr="005C532B">
          <w:rPr>
            <w:rFonts w:ascii="Times New Roman" w:hAnsi="Times New Roman" w:cs="Times New Roman"/>
            <w:sz w:val="28"/>
            <w:szCs w:val="28"/>
          </w:rPr>
          <w:t>пункте 1.3.1</w:t>
        </w:r>
      </w:hyperlink>
      <w:r w:rsidRPr="002D387F">
        <w:rPr>
          <w:rFonts w:ascii="Times New Roman" w:hAnsi="Times New Roman" w:cs="Times New Roman"/>
          <w:sz w:val="28"/>
          <w:szCs w:val="28"/>
        </w:rPr>
        <w:t xml:space="preserve"> настоящего раздела административного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57523D4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На ЕПГУ и РПГУ размещается следующая информация:</w:t>
      </w:r>
    </w:p>
    <w:p w14:paraId="0904AB5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32D5849"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2) круг заявителей;</w:t>
      </w:r>
    </w:p>
    <w:p w14:paraId="4DA0A6C9"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3) срок предоставления муниципальной услуги;</w:t>
      </w:r>
    </w:p>
    <w:p w14:paraId="272B44B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41F6DB5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5) исчерпывающий перечень оснований для приостановления или отказа в предоставлении муниципальной услуги;</w:t>
      </w:r>
    </w:p>
    <w:p w14:paraId="36499CC8"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110680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2D73469C" w14:textId="77777777" w:rsidR="00F377F8" w:rsidRPr="002D387F" w:rsidRDefault="00F377F8" w:rsidP="005C532B">
      <w:pPr>
        <w:pStyle w:val="ConsPlusNormal"/>
        <w:ind w:firstLine="709"/>
        <w:jc w:val="both"/>
        <w:rPr>
          <w:rFonts w:ascii="Times New Roman" w:hAnsi="Times New Roman" w:cs="Times New Roman"/>
          <w:i/>
          <w:sz w:val="28"/>
          <w:szCs w:val="28"/>
        </w:rPr>
      </w:pPr>
    </w:p>
    <w:p w14:paraId="3A688A64" w14:textId="77777777" w:rsidR="00F377F8" w:rsidRPr="002D387F" w:rsidRDefault="00F377F8" w:rsidP="00BB172B">
      <w:pPr>
        <w:pStyle w:val="ConsPlusNormal"/>
        <w:jc w:val="center"/>
        <w:outlineLvl w:val="1"/>
        <w:rPr>
          <w:rFonts w:ascii="Times New Roman" w:hAnsi="Times New Roman" w:cs="Times New Roman"/>
          <w:sz w:val="28"/>
          <w:szCs w:val="28"/>
        </w:rPr>
      </w:pPr>
      <w:r w:rsidRPr="002D387F">
        <w:rPr>
          <w:rFonts w:ascii="Times New Roman" w:hAnsi="Times New Roman" w:cs="Times New Roman"/>
          <w:sz w:val="28"/>
          <w:szCs w:val="28"/>
        </w:rPr>
        <w:t>Раздел 2. СТАНДАРТ ПРЕДОСТАВЛЕНИЯ</w:t>
      </w:r>
    </w:p>
    <w:p w14:paraId="5791EF40" w14:textId="77777777" w:rsidR="00F377F8" w:rsidRPr="002D387F" w:rsidRDefault="00F377F8" w:rsidP="005C532B">
      <w:pPr>
        <w:pStyle w:val="ConsPlusNormal"/>
        <w:ind w:firstLine="709"/>
        <w:jc w:val="center"/>
        <w:rPr>
          <w:rFonts w:ascii="Times New Roman" w:hAnsi="Times New Roman" w:cs="Times New Roman"/>
          <w:sz w:val="28"/>
          <w:szCs w:val="28"/>
        </w:rPr>
      </w:pPr>
      <w:r w:rsidRPr="002D387F">
        <w:rPr>
          <w:rFonts w:ascii="Times New Roman" w:hAnsi="Times New Roman" w:cs="Times New Roman"/>
          <w:sz w:val="28"/>
          <w:szCs w:val="28"/>
        </w:rPr>
        <w:t>МУНИЦИПАЛЬНОЙ УСЛУГИ</w:t>
      </w:r>
    </w:p>
    <w:p w14:paraId="14944AB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801ECA6"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 Наименование муниципальной услуги</w:t>
      </w:r>
    </w:p>
    <w:p w14:paraId="1CE0645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77519E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Предоставление жилых помещений муниципального жилищного фонда коммерческого использования на условиях договора найма жилых помещений.</w:t>
      </w:r>
    </w:p>
    <w:p w14:paraId="4E8EEF71" w14:textId="77777777" w:rsidR="005C532B" w:rsidRDefault="005C532B" w:rsidP="005C532B">
      <w:pPr>
        <w:pStyle w:val="ConsPlusNormal"/>
        <w:ind w:firstLine="709"/>
        <w:jc w:val="center"/>
        <w:outlineLvl w:val="2"/>
        <w:rPr>
          <w:rFonts w:ascii="Times New Roman" w:hAnsi="Times New Roman" w:cs="Times New Roman"/>
          <w:sz w:val="28"/>
          <w:szCs w:val="28"/>
        </w:rPr>
      </w:pPr>
    </w:p>
    <w:p w14:paraId="4E68E210"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2.2. Наименование</w:t>
      </w:r>
    </w:p>
    <w:p w14:paraId="28B56C16" w14:textId="77777777" w:rsidR="00F377F8" w:rsidRPr="002D387F" w:rsidRDefault="00F377F8" w:rsidP="005C532B">
      <w:pPr>
        <w:pStyle w:val="ConsPlusNormal"/>
        <w:ind w:firstLine="709"/>
        <w:jc w:val="center"/>
        <w:rPr>
          <w:rFonts w:ascii="Times New Roman" w:hAnsi="Times New Roman" w:cs="Times New Roman"/>
          <w:sz w:val="28"/>
          <w:szCs w:val="28"/>
        </w:rPr>
      </w:pPr>
      <w:r w:rsidRPr="002D387F">
        <w:rPr>
          <w:rFonts w:ascii="Times New Roman" w:hAnsi="Times New Roman" w:cs="Times New Roman"/>
          <w:sz w:val="28"/>
          <w:szCs w:val="28"/>
        </w:rPr>
        <w:t>органа местного самоуправления Сахалинской области,</w:t>
      </w:r>
    </w:p>
    <w:p w14:paraId="53004D86" w14:textId="77777777" w:rsidR="00F377F8" w:rsidRPr="002D387F" w:rsidRDefault="00F377F8" w:rsidP="005C532B">
      <w:pPr>
        <w:pStyle w:val="ConsPlusNormal"/>
        <w:ind w:firstLine="709"/>
        <w:jc w:val="center"/>
        <w:rPr>
          <w:rFonts w:ascii="Times New Roman" w:hAnsi="Times New Roman" w:cs="Times New Roman"/>
          <w:sz w:val="28"/>
          <w:szCs w:val="28"/>
        </w:rPr>
      </w:pPr>
      <w:r w:rsidRPr="002D387F">
        <w:rPr>
          <w:rFonts w:ascii="Times New Roman" w:hAnsi="Times New Roman" w:cs="Times New Roman"/>
          <w:sz w:val="28"/>
          <w:szCs w:val="28"/>
        </w:rPr>
        <w:t>предоставляющего муниципальную услугу</w:t>
      </w:r>
    </w:p>
    <w:p w14:paraId="4DAAFD19"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3BC85B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Предоставление муниципальной услуги осуществляется ОМСУ в лице отдела жилищно-коммунального и дорожного хозяйства (далее «Отдел ЖК и ДХ»).</w:t>
      </w:r>
    </w:p>
    <w:p w14:paraId="6263A5C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23DCE39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Федеральную службу государственной регистрации, кадастра и картографии;</w:t>
      </w:r>
    </w:p>
    <w:p w14:paraId="6C141F8C" w14:textId="77777777" w:rsidR="00F377F8" w:rsidRPr="002D387F" w:rsidRDefault="00F377F8" w:rsidP="005C532B">
      <w:pPr>
        <w:pStyle w:val="ConsPlusNormal"/>
        <w:ind w:firstLine="709"/>
        <w:jc w:val="both"/>
        <w:rPr>
          <w:rFonts w:ascii="Times New Roman" w:hAnsi="Times New Roman" w:cs="Times New Roman"/>
          <w:sz w:val="28"/>
          <w:szCs w:val="28"/>
          <w:shd w:val="clear" w:color="auto" w:fill="FFFFFF" w:themeFill="background1"/>
        </w:rPr>
      </w:pPr>
      <w:r w:rsidRPr="002D387F">
        <w:rPr>
          <w:rFonts w:ascii="Times New Roman" w:hAnsi="Times New Roman" w:cs="Times New Roman"/>
          <w:sz w:val="28"/>
          <w:szCs w:val="28"/>
        </w:rPr>
        <w:t xml:space="preserve">- </w:t>
      </w:r>
      <w:r w:rsidRPr="002D387F">
        <w:rPr>
          <w:rFonts w:ascii="Times New Roman" w:hAnsi="Times New Roman" w:cs="Times New Roman"/>
          <w:sz w:val="28"/>
          <w:szCs w:val="28"/>
          <w:shd w:val="clear" w:color="auto" w:fill="FFFFFF" w:themeFill="background1"/>
        </w:rPr>
        <w:t>Федеральную налоговую службу Российской Федерации;</w:t>
      </w:r>
    </w:p>
    <w:p w14:paraId="5B0B3C3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shd w:val="clear" w:color="auto" w:fill="FFFFFF" w:themeFill="background1"/>
        </w:rPr>
        <w:t>- Министерство внутренних дел Российский Федерации.</w:t>
      </w:r>
    </w:p>
    <w:p w14:paraId="5910E0DE" w14:textId="41BD5A14"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w:t>
      </w:r>
      <w:r w:rsidR="005C532B">
        <w:rPr>
          <w:rFonts w:ascii="Times New Roman" w:hAnsi="Times New Roman" w:cs="Times New Roman"/>
          <w:sz w:val="28"/>
          <w:szCs w:val="28"/>
        </w:rPr>
        <w:t>тьи 9 Федерального закона от 27.07.</w:t>
      </w:r>
      <w:r w:rsidRPr="002D387F">
        <w:rPr>
          <w:rFonts w:ascii="Times New Roman" w:hAnsi="Times New Roman" w:cs="Times New Roman"/>
          <w:sz w:val="28"/>
          <w:szCs w:val="28"/>
        </w:rPr>
        <w:t>2010 № 210-ФЗ «Об организации предоставления государственных и муниципальных услуг» (далее – ФЗ № 210-ФЗ).</w:t>
      </w:r>
    </w:p>
    <w:p w14:paraId="778F7FE8" w14:textId="77777777" w:rsidR="00F377F8" w:rsidRPr="002D387F" w:rsidRDefault="00F377F8" w:rsidP="005C532B">
      <w:pPr>
        <w:pStyle w:val="ConsPlusNormal"/>
        <w:ind w:firstLine="709"/>
        <w:jc w:val="both"/>
        <w:rPr>
          <w:rFonts w:ascii="Times New Roman" w:hAnsi="Times New Roman" w:cs="Times New Roman"/>
          <w:sz w:val="28"/>
          <w:szCs w:val="28"/>
        </w:rPr>
      </w:pPr>
    </w:p>
    <w:p w14:paraId="572AF0A0"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2.3. Результат предоставления</w:t>
      </w:r>
    </w:p>
    <w:p w14:paraId="255E0205"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муниципальной услуги</w:t>
      </w:r>
    </w:p>
    <w:p w14:paraId="22802FC4" w14:textId="77777777" w:rsidR="00F377F8" w:rsidRPr="002D387F" w:rsidRDefault="00F377F8" w:rsidP="008D12D1">
      <w:pPr>
        <w:pStyle w:val="ConsPlusNormal"/>
        <w:jc w:val="center"/>
        <w:rPr>
          <w:rFonts w:ascii="Times New Roman" w:hAnsi="Times New Roman" w:cs="Times New Roman"/>
          <w:sz w:val="28"/>
          <w:szCs w:val="28"/>
        </w:rPr>
      </w:pPr>
    </w:p>
    <w:p w14:paraId="2AB543A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2.3.1. Результатом предоставления муниципальной услуги являются: </w:t>
      </w:r>
    </w:p>
    <w:p w14:paraId="06F12228" w14:textId="77777777" w:rsidR="00F377F8" w:rsidRPr="002D387F" w:rsidRDefault="00F377F8" w:rsidP="005C532B">
      <w:pPr>
        <w:pStyle w:val="ConsPlusNormal"/>
        <w:ind w:firstLine="709"/>
        <w:jc w:val="both"/>
        <w:rPr>
          <w:rFonts w:ascii="Times New Roman" w:eastAsiaTheme="minorHAnsi" w:hAnsi="Times New Roman" w:cs="Times New Roman"/>
          <w:sz w:val="28"/>
          <w:szCs w:val="28"/>
          <w:lang w:eastAsia="en-US"/>
        </w:rPr>
      </w:pPr>
      <w:r w:rsidRPr="002D387F">
        <w:rPr>
          <w:rFonts w:ascii="Times New Roman" w:hAnsi="Times New Roman" w:cs="Times New Roman"/>
          <w:sz w:val="28"/>
          <w:szCs w:val="28"/>
        </w:rPr>
        <w:t xml:space="preserve">- при положительном решении: решение о предоставлении жилых помещений муниципального жилищного фонда коммерческого использования на условиях договора найма жилых помещений с приложением проекта </w:t>
      </w:r>
      <w:r w:rsidRPr="002D387F">
        <w:rPr>
          <w:rFonts w:ascii="Times New Roman" w:eastAsiaTheme="minorHAnsi" w:hAnsi="Times New Roman" w:cs="Times New Roman"/>
          <w:sz w:val="28"/>
          <w:szCs w:val="28"/>
          <w:lang w:eastAsia="en-US"/>
        </w:rPr>
        <w:t>договора найма жилого помещения муниципального жилищного фонда коммерческого использования;</w:t>
      </w:r>
    </w:p>
    <w:p w14:paraId="6BB80CC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при отрицательном решении: решение об отказе в предоставлении жилых помещений муниципального жилищного фонда коммерческого использования на условиях договора найма жилых помещений.</w:t>
      </w:r>
    </w:p>
    <w:p w14:paraId="0ECE391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Отрицательное решение принимается в следующих случаях:</w:t>
      </w:r>
    </w:p>
    <w:p w14:paraId="1871975A" w14:textId="6FFB6DA4" w:rsidR="00F377F8" w:rsidRPr="002D387F" w:rsidRDefault="005C532B"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F377F8" w:rsidRPr="002D387F">
        <w:rPr>
          <w:rFonts w:ascii="Times New Roman" w:hAnsi="Times New Roman" w:cs="Times New Roman"/>
          <w:sz w:val="28"/>
          <w:szCs w:val="28"/>
        </w:rPr>
        <w:t>не представлены документы, предусмотренные пунктом 2.6.1 подраздела 2.6 настоящего раздела административного регламента, либо представленные документы не соответствуют установленным к ним требованиям;</w:t>
      </w:r>
    </w:p>
    <w:p w14:paraId="58C829AA" w14:textId="7E8CE4B3" w:rsidR="00F377F8" w:rsidRPr="002D387F" w:rsidRDefault="005C532B"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377F8" w:rsidRPr="002D387F">
        <w:rPr>
          <w:rFonts w:ascii="Times New Roman" w:hAnsi="Times New Roman" w:cs="Times New Roman"/>
          <w:sz w:val="28"/>
          <w:szCs w:val="28"/>
        </w:rPr>
        <w:t>с заявлением на предоставление жилых помещений муниципального жилищного фонда коммерческого использования на условиях договора найма жилых помещений обратилось лицо, не указанное в подразделе 1.2 раздела 1 настоящего административного регламента;</w:t>
      </w:r>
    </w:p>
    <w:p w14:paraId="11F35406" w14:textId="474EEEA5" w:rsidR="00F377F8" w:rsidRPr="002D387F" w:rsidRDefault="005C532B"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F377F8" w:rsidRPr="002D387F">
        <w:rPr>
          <w:rFonts w:ascii="Times New Roman" w:hAnsi="Times New Roman" w:cs="Times New Roman"/>
          <w:sz w:val="28"/>
          <w:szCs w:val="28"/>
        </w:rPr>
        <w:t>наличие установленных нормативными правовыми актами обстоятельств, препятствующих предоставлению заявителю жилых помещений жилищного фонда коммерческого использования.</w:t>
      </w:r>
    </w:p>
    <w:p w14:paraId="3EEB27E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2.3.2. Результат предоставления муниципальной услуги направляется (выдается) одним из следующих способов:</w:t>
      </w:r>
    </w:p>
    <w:p w14:paraId="5E6755F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заявителя) с запросом на предоставление муниципальной услуги в ОМСУ;</w:t>
      </w:r>
    </w:p>
    <w:p w14:paraId="3D5A88C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соответствии с порядком, определенным соглашением, заключен</w:t>
      </w:r>
      <w:r w:rsidRPr="002D387F">
        <w:rPr>
          <w:rFonts w:ascii="Times New Roman" w:hAnsi="Times New Roman" w:cs="Times New Roman"/>
          <w:sz w:val="28"/>
          <w:szCs w:val="28"/>
        </w:rPr>
        <w:lastRenderedPageBreak/>
        <w:t>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 - в случае подачи запроса на получение муниципальной услуги через МФЦ.</w:t>
      </w:r>
    </w:p>
    <w:p w14:paraId="553EFBA9"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C495E67"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2.4. Срок предоставления муниципальной услуги</w:t>
      </w:r>
    </w:p>
    <w:p w14:paraId="55B797B8"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F4442E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Срок предоставления муниципальной услуги – 30 календарных дней с даты приема заявления и прилагаемых к нему документов.</w:t>
      </w:r>
    </w:p>
    <w:p w14:paraId="78C6DE85"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0538F6E" w14:textId="64D176CE"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2.5. Правовые основания для предоставления </w:t>
      </w:r>
      <w:r w:rsidR="005C532B">
        <w:rPr>
          <w:rFonts w:ascii="Times New Roman" w:hAnsi="Times New Roman" w:cs="Times New Roman"/>
          <w:sz w:val="28"/>
          <w:szCs w:val="28"/>
        </w:rPr>
        <w:br/>
      </w:r>
      <w:r w:rsidRPr="002D387F">
        <w:rPr>
          <w:rFonts w:ascii="Times New Roman" w:hAnsi="Times New Roman" w:cs="Times New Roman"/>
          <w:sz w:val="28"/>
          <w:szCs w:val="28"/>
        </w:rPr>
        <w:t>муниципальной услуги</w:t>
      </w:r>
    </w:p>
    <w:p w14:paraId="20B20CDC"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69A4199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577734AF" w14:textId="77777777" w:rsidR="00F377F8" w:rsidRPr="002D387F" w:rsidRDefault="00F377F8" w:rsidP="005C532B">
      <w:pPr>
        <w:autoSpaceDE w:val="0"/>
        <w:autoSpaceDN w:val="0"/>
        <w:adjustRightInd w:val="0"/>
        <w:ind w:firstLine="709"/>
        <w:jc w:val="both"/>
        <w:rPr>
          <w:sz w:val="28"/>
          <w:szCs w:val="28"/>
        </w:rPr>
      </w:pPr>
      <w:r w:rsidRPr="002D387F">
        <w:rPr>
          <w:sz w:val="28"/>
          <w:szCs w:val="28"/>
        </w:rPr>
        <w:t>- Жилищным кодексом Российской Федерации (первоначальный текст документа опубликован в сборнике «Собрание законодательства РФ», 2005, № 1 (часть 1), статья 14, в газете «Российская газета», № 1, 12.01.2005);</w:t>
      </w:r>
    </w:p>
    <w:p w14:paraId="132D1490" w14:textId="77777777" w:rsidR="00F377F8" w:rsidRPr="002D387F" w:rsidRDefault="00F377F8" w:rsidP="005C532B">
      <w:pPr>
        <w:autoSpaceDE w:val="0"/>
        <w:autoSpaceDN w:val="0"/>
        <w:adjustRightInd w:val="0"/>
        <w:ind w:firstLine="709"/>
        <w:jc w:val="both"/>
        <w:rPr>
          <w:sz w:val="28"/>
          <w:szCs w:val="28"/>
        </w:rPr>
      </w:pPr>
      <w:r w:rsidRPr="002D387F">
        <w:rPr>
          <w:sz w:val="28"/>
          <w:szCs w:val="28"/>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437A9CDF" w14:textId="4EFBAE30" w:rsidR="00F377F8" w:rsidRPr="00FF0EC0" w:rsidRDefault="00F377F8" w:rsidP="005C532B">
      <w:pPr>
        <w:pStyle w:val="1"/>
        <w:tabs>
          <w:tab w:val="left" w:pos="0"/>
        </w:tabs>
        <w:spacing w:before="0" w:after="0" w:line="240" w:lineRule="auto"/>
        <w:ind w:firstLine="709"/>
        <w:rPr>
          <w:rFonts w:eastAsia="Times New Roman"/>
          <w:sz w:val="28"/>
          <w:szCs w:val="28"/>
          <w:lang w:eastAsia="ru-RU"/>
        </w:rPr>
      </w:pPr>
      <w:r>
        <w:rPr>
          <w:rFonts w:eastAsia="Times New Roman"/>
          <w:sz w:val="28"/>
          <w:szCs w:val="28"/>
          <w:lang w:eastAsia="ru-RU"/>
        </w:rPr>
        <w:t>- Постановлением мэра муниципального образования «Городской округ Ногликский» от 06.05.2009 № 313(в редакции от 27.05.2015 № 187, от 24.10.2017 № 183, от 24.10.2018 № 214, от 06.10.2021 № 177)</w:t>
      </w:r>
      <w:r w:rsidR="005C532B">
        <w:rPr>
          <w:rFonts w:eastAsia="Times New Roman"/>
          <w:sz w:val="28"/>
          <w:szCs w:val="28"/>
          <w:lang w:eastAsia="ru-RU"/>
        </w:rPr>
        <w:t>.</w:t>
      </w:r>
    </w:p>
    <w:p w14:paraId="51E0F891" w14:textId="77777777" w:rsidR="00F377F8" w:rsidRPr="002D387F" w:rsidRDefault="00F377F8" w:rsidP="005C532B">
      <w:pPr>
        <w:autoSpaceDE w:val="0"/>
        <w:autoSpaceDN w:val="0"/>
        <w:adjustRightInd w:val="0"/>
        <w:ind w:firstLine="709"/>
        <w:jc w:val="both"/>
        <w:rPr>
          <w:rFonts w:eastAsiaTheme="minorHAnsi"/>
          <w:sz w:val="28"/>
          <w:szCs w:val="28"/>
          <w:lang w:eastAsia="en-US"/>
        </w:rPr>
      </w:pPr>
      <w:r w:rsidRPr="002D387F">
        <w:rPr>
          <w:rFonts w:eastAsiaTheme="minorHAnsi"/>
          <w:sz w:val="28"/>
          <w:szCs w:val="28"/>
          <w:lang w:eastAsia="en-US"/>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3EACBF8C" w14:textId="77777777" w:rsidR="00F377F8" w:rsidRPr="002D387F" w:rsidRDefault="00F377F8" w:rsidP="005C532B">
      <w:pPr>
        <w:pStyle w:val="ConsPlusNormal"/>
        <w:ind w:firstLine="709"/>
        <w:jc w:val="both"/>
        <w:rPr>
          <w:rFonts w:ascii="Times New Roman" w:hAnsi="Times New Roman" w:cs="Times New Roman"/>
          <w:sz w:val="28"/>
          <w:szCs w:val="28"/>
        </w:rPr>
      </w:pPr>
    </w:p>
    <w:p w14:paraId="043D34C8"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2.6. Исчерпывающий перечень документов,</w:t>
      </w:r>
    </w:p>
    <w:p w14:paraId="3B1E84BE"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необходимых в соответствии с законодательными</w:t>
      </w:r>
    </w:p>
    <w:p w14:paraId="1CD74DAF"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или иными нормативными правовыми актами для предоставления</w:t>
      </w:r>
    </w:p>
    <w:p w14:paraId="0ACBF231"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муниципальной услуги, с разделением</w:t>
      </w:r>
    </w:p>
    <w:p w14:paraId="4D16FD71"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на документы и информацию, которые заявитель должен</w:t>
      </w:r>
    </w:p>
    <w:p w14:paraId="0605C85F"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представить самостоятельно, и документы, которые заявитель</w:t>
      </w:r>
    </w:p>
    <w:p w14:paraId="26E4A2B4"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вправе представить по собственной инициативе,</w:t>
      </w:r>
    </w:p>
    <w:p w14:paraId="2C42A417"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так как они подлежат представлению в рамках</w:t>
      </w:r>
    </w:p>
    <w:p w14:paraId="139DD1E3"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межведомственного информационного взаимодействия</w:t>
      </w:r>
    </w:p>
    <w:p w14:paraId="2889A88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4137D04" w14:textId="1F340210"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2.6.1. Для получения муниципальной услуги заявитель и совершеннолетние члены его семьи, которые будут постоянно (в течение срока действия договора) проживать с ним в жилом помещении (при наличии), предоставляют заявление по форме согласно приложению к настоящем</w:t>
      </w:r>
      <w:r w:rsidR="005C532B">
        <w:rPr>
          <w:rFonts w:ascii="Times New Roman" w:hAnsi="Times New Roman" w:cs="Times New Roman"/>
          <w:sz w:val="28"/>
          <w:szCs w:val="28"/>
        </w:rPr>
        <w:t>у административному регламенту.</w:t>
      </w:r>
    </w:p>
    <w:p w14:paraId="3AAFD5D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 личном обращении одновременно с заявлением заявитель и со</w:t>
      </w:r>
      <w:r w:rsidRPr="002D387F">
        <w:rPr>
          <w:rFonts w:ascii="Times New Roman" w:hAnsi="Times New Roman" w:cs="Times New Roman"/>
          <w:sz w:val="28"/>
          <w:szCs w:val="28"/>
        </w:rPr>
        <w:lastRenderedPageBreak/>
        <w:t>вершеннолетние члены его семьи, указанные в заявлении, обязаны предъявить документы, удостоверяющие личность, для удостоверения личности и сверки данных, указанных в заявлении.</w:t>
      </w:r>
    </w:p>
    <w:p w14:paraId="06ABC60B" w14:textId="77777777" w:rsidR="00F377F8" w:rsidRPr="002D387F" w:rsidRDefault="00F377F8" w:rsidP="005C532B">
      <w:pPr>
        <w:pStyle w:val="ConsPlusNormal"/>
        <w:ind w:firstLine="709"/>
        <w:jc w:val="both"/>
        <w:rPr>
          <w:rFonts w:ascii="Times New Roman" w:hAnsi="Times New Roman" w:cs="Times New Roman"/>
          <w:sz w:val="28"/>
          <w:szCs w:val="28"/>
        </w:rPr>
      </w:pPr>
      <w:bookmarkStart w:id="4" w:name="Par0"/>
      <w:bookmarkEnd w:id="4"/>
      <w:r w:rsidRPr="002D387F">
        <w:rPr>
          <w:rFonts w:ascii="Times New Roman" w:hAnsi="Times New Roman" w:cs="Times New Roman"/>
          <w:sz w:val="28"/>
          <w:szCs w:val="28"/>
        </w:rPr>
        <w:t>К заявлению прилагаются:</w:t>
      </w:r>
    </w:p>
    <w:p w14:paraId="06D9502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 судебное решение о признании членом семьи – в случае признания членов семьи, указанных в заявлении, в судебном порядке; </w:t>
      </w:r>
    </w:p>
    <w:p w14:paraId="59E52FA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правоустанавливающие документы на жилые помещения, принадлежащие заявителю и (или) членам его семьи, права на которые не зарегистрированы в Едином государственном реестре недвижимости (при наличии);</w:t>
      </w:r>
    </w:p>
    <w:p w14:paraId="4860FB3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документ(ы) о государственной регистрации актов гражданского состояния (свидетельство о рождении ребенка (детей), свидетельство о заключении брака, свидетельство об усыновлении (удочерении)), выданный(ые) компетентными органами иностранного государства, и его (их) нотариально удостоверенный перевод на русский язык – в случае регистрации актов гражданского состояния за пределами Российской Федерации.</w:t>
      </w:r>
    </w:p>
    <w:p w14:paraId="4B91807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случае представления заявления и документов представителем (представителями) заявителя и членов его семьи дополнительно предъявляются документы, подтверждающие личность и полномочия представителя (представителей) при взаимодействии с органами исполнительной власти, ОМСУ и иными организациями при предоставлении муниципальной услуги.</w:t>
      </w:r>
    </w:p>
    <w:p w14:paraId="27FAEE4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2.6.2. Заявитель вправе самостоятельно представить:</w:t>
      </w:r>
    </w:p>
    <w:p w14:paraId="60944D2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документы, подтверждающие родственные отношения заявителя и членов его семьи, указанных в заявлении (свидетельство (а) о рождении ребенка (детей), свидетельство о заключении брака, свидетельство об усыновлении (удочерении), свидетельство о перемене фамилии, имени, отчества, свидетельство о расторжении брака) - в случае регистрации актов гражданского состояния на территории Российской Федерации;</w:t>
      </w:r>
    </w:p>
    <w:p w14:paraId="346164F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 о регистрации по месту жительства заявителя и членов его семьи, указанных в заявлении;</w:t>
      </w:r>
    </w:p>
    <w:p w14:paraId="176BBC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документы, подтверждающие право пользования жилым помещением на условиях социального найма, являющимся постоянным местом жительства заявителя и членов его семьи, указанных в заявлении;</w:t>
      </w:r>
    </w:p>
    <w:p w14:paraId="1B27F01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гражданина и всех членов его семьи на имевшиеся (имеющиеся) у них объекты недвижимого имущества.</w:t>
      </w:r>
    </w:p>
    <w:p w14:paraId="6631B9E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2.6.3. Заявление и документы, предусмотренные настоящим разделом административного регламента, подаются заявителем и членами его семьи (представителем (представителями) заявителя и (или) членов его семьи) на бумажном носителе:</w:t>
      </w:r>
    </w:p>
    <w:p w14:paraId="1CB5CB2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лично в ОМСУ через отдел ЖК и ДХ или МФЦ, с которым ОМСУ заключено соглашение о взаимодействии;</w:t>
      </w:r>
    </w:p>
    <w:p w14:paraId="05406BA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посредством почтового отправления в адрес ОМСУ с описью вложения и уведомлением о вручении.</w:t>
      </w:r>
    </w:p>
    <w:p w14:paraId="136E5AC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2.6.4. Заявление и копии</w:t>
      </w:r>
      <w:r>
        <w:rPr>
          <w:rFonts w:ascii="Times New Roman" w:hAnsi="Times New Roman" w:cs="Times New Roman"/>
          <w:sz w:val="28"/>
          <w:szCs w:val="28"/>
        </w:rPr>
        <w:t>,</w:t>
      </w:r>
      <w:r w:rsidRPr="002D387F">
        <w:rPr>
          <w:rFonts w:ascii="Times New Roman" w:hAnsi="Times New Roman" w:cs="Times New Roman"/>
          <w:sz w:val="28"/>
          <w:szCs w:val="28"/>
        </w:rPr>
        <w:t xml:space="preserve"> прилагаемых к нему документов, направленные заявителем по почте, должны быть удостоверены нотариально.</w:t>
      </w:r>
    </w:p>
    <w:p w14:paraId="0B9E5DB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2.6.5. Запрещается требовать:</w:t>
      </w:r>
    </w:p>
    <w:p w14:paraId="557DF6E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C75789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предусмотренной частью 1 статьи 1 ФЗ № 210-ФЗ муниципальной услуги,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14:paraId="21A145E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303761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6D68C5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FD3286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2C274E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90B883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4) предоставления на бумажном носителе документов и </w:t>
      </w:r>
      <w:r w:rsidRPr="00C512C1">
        <w:rPr>
          <w:rFonts w:ascii="Times New Roman" w:hAnsi="Times New Roman" w:cs="Times New Roman"/>
          <w:sz w:val="28"/>
          <w:szCs w:val="28"/>
        </w:rPr>
        <w:t xml:space="preserve">информации, электронные образы которых ранее были заверены в соответствии с </w:t>
      </w:r>
      <w:hyperlink r:id="rId14" w:history="1">
        <w:r w:rsidRPr="00C512C1">
          <w:rPr>
            <w:rStyle w:val="ac"/>
            <w:rFonts w:ascii="Times New Roman" w:hAnsi="Times New Roman" w:cs="Times New Roman"/>
            <w:color w:val="auto"/>
            <w:sz w:val="28"/>
            <w:szCs w:val="28"/>
            <w:u w:val="none"/>
          </w:rPr>
          <w:t>пунктом 7.2 части 1 статьи 16</w:t>
        </w:r>
      </w:hyperlink>
      <w:r w:rsidRPr="00C512C1">
        <w:rPr>
          <w:rFonts w:ascii="Times New Roman" w:hAnsi="Times New Roman" w:cs="Times New Roman"/>
          <w:sz w:val="28"/>
          <w:szCs w:val="28"/>
        </w:rPr>
        <w:t xml:space="preserve"> Федерального закона № 210-ФЗ, за исключением случаев</w:t>
      </w:r>
      <w:r w:rsidRPr="002D387F">
        <w:rPr>
          <w:rFonts w:ascii="Times New Roman" w:hAnsi="Times New Roman" w:cs="Times New Roman"/>
          <w:sz w:val="28"/>
          <w:szCs w:val="28"/>
        </w:rPr>
        <w:t>,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4A74F4E8"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03E433BD"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2.7. Исчерпывающий перечень оснований</w:t>
      </w:r>
    </w:p>
    <w:p w14:paraId="64A189C3"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для отказа в приеме документов, необходимых</w:t>
      </w:r>
    </w:p>
    <w:p w14:paraId="242EEF35"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для предоставления муниципальной услуги</w:t>
      </w:r>
    </w:p>
    <w:p w14:paraId="379B9746"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7073C2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 не предъявление при личном обращении заявителем и совершеннолетними членами его семьи, указанными в заявлении, документа, удостоверяющего личность.</w:t>
      </w:r>
    </w:p>
    <w:p w14:paraId="1B9BC1AB"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C90AA8A" w14:textId="67AE27D4"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2.8. Исчерпывающий перечень</w:t>
      </w:r>
      <w:r w:rsidR="00273706">
        <w:rPr>
          <w:rFonts w:ascii="Times New Roman" w:hAnsi="Times New Roman" w:cs="Times New Roman"/>
          <w:sz w:val="28"/>
          <w:szCs w:val="28"/>
        </w:rPr>
        <w:t xml:space="preserve"> </w:t>
      </w:r>
      <w:r w:rsidRPr="002D387F">
        <w:rPr>
          <w:rFonts w:ascii="Times New Roman" w:hAnsi="Times New Roman" w:cs="Times New Roman"/>
          <w:sz w:val="28"/>
          <w:szCs w:val="28"/>
        </w:rPr>
        <w:t xml:space="preserve">оснований </w:t>
      </w:r>
      <w:r w:rsidR="00273706">
        <w:rPr>
          <w:rFonts w:ascii="Times New Roman" w:hAnsi="Times New Roman" w:cs="Times New Roman"/>
          <w:sz w:val="28"/>
          <w:szCs w:val="28"/>
        </w:rPr>
        <w:br/>
      </w:r>
      <w:r w:rsidRPr="002D387F">
        <w:rPr>
          <w:rFonts w:ascii="Times New Roman" w:hAnsi="Times New Roman" w:cs="Times New Roman"/>
          <w:sz w:val="28"/>
          <w:szCs w:val="28"/>
        </w:rPr>
        <w:t>для приостановления предоставления</w:t>
      </w:r>
      <w:r w:rsidR="00273706">
        <w:rPr>
          <w:rFonts w:ascii="Times New Roman" w:hAnsi="Times New Roman" w:cs="Times New Roman"/>
          <w:sz w:val="28"/>
          <w:szCs w:val="28"/>
        </w:rPr>
        <w:t xml:space="preserve"> </w:t>
      </w:r>
      <w:r w:rsidRPr="002D387F">
        <w:rPr>
          <w:rFonts w:ascii="Times New Roman" w:hAnsi="Times New Roman" w:cs="Times New Roman"/>
          <w:sz w:val="28"/>
          <w:szCs w:val="28"/>
        </w:rPr>
        <w:t xml:space="preserve">муниципальной услуги </w:t>
      </w:r>
      <w:r w:rsidR="00273706">
        <w:rPr>
          <w:rFonts w:ascii="Times New Roman" w:hAnsi="Times New Roman" w:cs="Times New Roman"/>
          <w:sz w:val="28"/>
          <w:szCs w:val="28"/>
        </w:rPr>
        <w:br/>
      </w:r>
      <w:r w:rsidRPr="002D387F">
        <w:rPr>
          <w:rFonts w:ascii="Times New Roman" w:hAnsi="Times New Roman" w:cs="Times New Roman"/>
          <w:sz w:val="28"/>
          <w:szCs w:val="28"/>
        </w:rPr>
        <w:t>или отказав предоставлении муниципальной услуги</w:t>
      </w:r>
    </w:p>
    <w:p w14:paraId="24EB1586"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9A581A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2.8.1. Основания для приостановления предоставления муниципальной услуги отсутствуют.</w:t>
      </w:r>
    </w:p>
    <w:p w14:paraId="0D6BEAE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2.8.2. Основания для отказа в предоставлении муниципальной услуги отсутствуют.</w:t>
      </w:r>
    </w:p>
    <w:p w14:paraId="001FE788" w14:textId="77777777" w:rsidR="00F377F8"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2.8.3. Непредставление заявителем документов, которые он вправе представить по собственной инициативе, не является основанием для отказа в предоставлении муниципальной услуги.</w:t>
      </w:r>
    </w:p>
    <w:p w14:paraId="1F3AE85A" w14:textId="77777777" w:rsidR="00273706" w:rsidRPr="002D387F" w:rsidRDefault="00273706" w:rsidP="005C532B">
      <w:pPr>
        <w:pStyle w:val="ConsPlusNormal"/>
        <w:ind w:firstLine="709"/>
        <w:jc w:val="both"/>
        <w:rPr>
          <w:rFonts w:ascii="Times New Roman" w:hAnsi="Times New Roman" w:cs="Times New Roman"/>
          <w:sz w:val="28"/>
          <w:szCs w:val="28"/>
        </w:rPr>
      </w:pPr>
    </w:p>
    <w:p w14:paraId="6301FBAF" w14:textId="7B9D9763"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 xml:space="preserve">2.9. Порядок, размер и основания взимания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государственной пошлины или иной платы, </w:t>
      </w:r>
      <w:r w:rsidR="00273706">
        <w:rPr>
          <w:rFonts w:ascii="Times New Roman" w:hAnsi="Times New Roman" w:cs="Times New Roman"/>
          <w:sz w:val="28"/>
          <w:szCs w:val="28"/>
        </w:rPr>
        <w:br/>
      </w:r>
      <w:r w:rsidRPr="002D387F">
        <w:rPr>
          <w:rFonts w:ascii="Times New Roman" w:hAnsi="Times New Roman" w:cs="Times New Roman"/>
          <w:sz w:val="28"/>
          <w:szCs w:val="28"/>
        </w:rPr>
        <w:t>взимаемой за предоставление муниципальной услуги</w:t>
      </w:r>
    </w:p>
    <w:p w14:paraId="5E215A04" w14:textId="77777777" w:rsidR="00F377F8" w:rsidRPr="002D387F" w:rsidRDefault="00F377F8" w:rsidP="00F90381">
      <w:pPr>
        <w:pStyle w:val="ConsPlusNormal"/>
        <w:jc w:val="center"/>
        <w:rPr>
          <w:rFonts w:ascii="Times New Roman" w:hAnsi="Times New Roman" w:cs="Times New Roman"/>
          <w:sz w:val="28"/>
          <w:szCs w:val="28"/>
        </w:rPr>
      </w:pPr>
    </w:p>
    <w:p w14:paraId="408733D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Предоставление муниципальной услуги осуществляется бесплатно.</w:t>
      </w:r>
    </w:p>
    <w:p w14:paraId="1DDC26D5" w14:textId="77777777" w:rsidR="00F377F8" w:rsidRPr="002D387F" w:rsidRDefault="00F377F8" w:rsidP="005C532B">
      <w:pPr>
        <w:pStyle w:val="ConsPlusNormal"/>
        <w:ind w:firstLine="709"/>
        <w:jc w:val="center"/>
        <w:rPr>
          <w:rFonts w:ascii="Times New Roman" w:hAnsi="Times New Roman" w:cs="Times New Roman"/>
          <w:sz w:val="28"/>
          <w:szCs w:val="28"/>
        </w:rPr>
      </w:pPr>
    </w:p>
    <w:p w14:paraId="21CA728D"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2.10. Максимальный срок ожидания в очереди</w:t>
      </w:r>
    </w:p>
    <w:p w14:paraId="6E995566"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при подаче запроса о предоставлении муниципальной</w:t>
      </w:r>
    </w:p>
    <w:p w14:paraId="1B55435D" w14:textId="307052B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 xml:space="preserve"> ус</w:t>
      </w:r>
      <w:r w:rsidR="00F90381">
        <w:rPr>
          <w:rFonts w:ascii="Times New Roman" w:hAnsi="Times New Roman" w:cs="Times New Roman"/>
          <w:sz w:val="28"/>
          <w:szCs w:val="28"/>
        </w:rPr>
        <w:t xml:space="preserve">луги и при получении результата </w:t>
      </w:r>
      <w:r w:rsidRPr="002D387F">
        <w:rPr>
          <w:rFonts w:ascii="Times New Roman" w:hAnsi="Times New Roman" w:cs="Times New Roman"/>
          <w:sz w:val="28"/>
          <w:szCs w:val="28"/>
        </w:rPr>
        <w:t>предоставления муниципальной услуги</w:t>
      </w:r>
    </w:p>
    <w:p w14:paraId="31061A68" w14:textId="77777777" w:rsidR="00F377F8" w:rsidRPr="002D387F" w:rsidRDefault="00F377F8" w:rsidP="005C532B">
      <w:pPr>
        <w:pStyle w:val="ConsPlusNormal"/>
        <w:ind w:firstLine="709"/>
        <w:jc w:val="center"/>
        <w:rPr>
          <w:rFonts w:ascii="Times New Roman" w:hAnsi="Times New Roman" w:cs="Times New Roman"/>
          <w:sz w:val="28"/>
          <w:szCs w:val="28"/>
        </w:rPr>
      </w:pPr>
    </w:p>
    <w:p w14:paraId="522FD68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1045F594"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6EADDE5"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2.11. Срок регистрации запроса заявителя</w:t>
      </w:r>
    </w:p>
    <w:p w14:paraId="5B4F7DB2"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 предоставлении муниципальной услуги</w:t>
      </w:r>
    </w:p>
    <w:p w14:paraId="1395F7E6"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B53EB0C" w14:textId="77777777" w:rsidR="00F377F8" w:rsidRPr="002D387F" w:rsidRDefault="00F377F8" w:rsidP="005C532B">
      <w:pPr>
        <w:widowControl w:val="0"/>
        <w:suppressAutoHyphens/>
        <w:autoSpaceDE w:val="0"/>
        <w:autoSpaceDN w:val="0"/>
        <w:ind w:firstLine="709"/>
        <w:jc w:val="both"/>
        <w:rPr>
          <w:sz w:val="28"/>
          <w:szCs w:val="28"/>
        </w:rPr>
      </w:pPr>
      <w:r w:rsidRPr="002D387F">
        <w:rPr>
          <w:sz w:val="28"/>
          <w:szCs w:val="28"/>
        </w:rPr>
        <w:t>Регистрация запроса заявителя о предоставлении муниципальной услуги осуществляется в день поступления запроса в отдел ЖК и ДХ или МФЦ.</w:t>
      </w:r>
    </w:p>
    <w:p w14:paraId="5D6D29E9"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FEDC7E8"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2.12. Требования к помещениям, в которых</w:t>
      </w:r>
    </w:p>
    <w:p w14:paraId="201AD737"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предоставляется муниципальная услуга</w:t>
      </w:r>
    </w:p>
    <w:p w14:paraId="40BF1AD8" w14:textId="77777777" w:rsidR="00F377F8" w:rsidRPr="002D387F" w:rsidRDefault="00F377F8" w:rsidP="00F90381">
      <w:pPr>
        <w:pStyle w:val="ConsPlusNormal"/>
        <w:jc w:val="center"/>
        <w:rPr>
          <w:rFonts w:ascii="Times New Roman" w:hAnsi="Times New Roman" w:cs="Times New Roman"/>
          <w:sz w:val="28"/>
          <w:szCs w:val="28"/>
        </w:rPr>
      </w:pPr>
    </w:p>
    <w:p w14:paraId="7E759D5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12220C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54F08E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1414F3F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2DF0CC1" w14:textId="77777777" w:rsidR="00F377F8" w:rsidRPr="002D387F" w:rsidRDefault="00F377F8" w:rsidP="005C532B">
      <w:pPr>
        <w:pStyle w:val="ConsPlusNormal"/>
        <w:ind w:firstLine="709"/>
        <w:jc w:val="both"/>
        <w:rPr>
          <w:rFonts w:ascii="Times New Roman" w:eastAsiaTheme="minorHAnsi" w:hAnsi="Times New Roman" w:cs="Times New Roman"/>
          <w:sz w:val="28"/>
          <w:szCs w:val="28"/>
          <w:lang w:eastAsia="en-US"/>
        </w:rPr>
      </w:pPr>
      <w:r w:rsidRPr="002D387F">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r w:rsidRPr="002D387F">
        <w:rPr>
          <w:rFonts w:ascii="Times New Roman" w:eastAsiaTheme="minorHAnsi" w:hAnsi="Times New Roman" w:cs="Times New Roman"/>
          <w:sz w:val="28"/>
          <w:szCs w:val="28"/>
          <w:shd w:val="clear" w:color="auto" w:fill="FFFFFF" w:themeFill="background1"/>
          <w:lang w:eastAsia="en-US"/>
        </w:rPr>
        <w:t>, в том числе образцы заполнения запроса и перечень документов, необходимый для предоставления муниципальной услуги.</w:t>
      </w:r>
    </w:p>
    <w:p w14:paraId="41F8F9A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78F54D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20B61C3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056428BF"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14:paraId="6E7BC98D"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1DF01FD5"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и к услугам с учетом ограничений их жизнедеятельности;</w:t>
      </w:r>
    </w:p>
    <w:p w14:paraId="200200BA"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7E2AAF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допуск сурдопереводчика и тифлосурдопереводчика;</w:t>
      </w:r>
    </w:p>
    <w:p w14:paraId="1DC4FBC7"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допуск на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28FBD06B"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оказание инвалидам помощи в преодолении барьеров, мешающих получению ими муниципальной услуги наравне с другими лицами.</w:t>
      </w:r>
    </w:p>
    <w:p w14:paraId="5F776B84"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 </w:t>
      </w:r>
    </w:p>
    <w:p w14:paraId="03648E35"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3B04645" w14:textId="77777777" w:rsidR="00F377F8" w:rsidRPr="002D387F" w:rsidRDefault="00F377F8" w:rsidP="00731A6E">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2.13. Показатели доступности и качества</w:t>
      </w:r>
    </w:p>
    <w:p w14:paraId="5C8495B0" w14:textId="77777777" w:rsidR="00F377F8" w:rsidRPr="002D387F" w:rsidRDefault="00F377F8" w:rsidP="00731A6E">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муниципальной услуги</w:t>
      </w:r>
    </w:p>
    <w:p w14:paraId="656F6BDC" w14:textId="77777777" w:rsidR="00F377F8" w:rsidRPr="002D387F" w:rsidRDefault="00F377F8" w:rsidP="00731A6E">
      <w:pPr>
        <w:pStyle w:val="ConsPlusNormal"/>
        <w:jc w:val="center"/>
        <w:rPr>
          <w:rFonts w:ascii="Times New Roman" w:hAnsi="Times New Roman" w:cs="Times New Roman"/>
          <w:sz w:val="28"/>
          <w:szCs w:val="28"/>
        </w:rPr>
      </w:pPr>
    </w:p>
    <w:p w14:paraId="7E89B87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2.13.1. Показатели доступности и качества муниципальной услуги:</w:t>
      </w:r>
    </w:p>
    <w:p w14:paraId="04770D3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доступность информации о порядке предоставления муниципальной услуги;</w:t>
      </w:r>
    </w:p>
    <w:p w14:paraId="6641E7C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9662C2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возможность получения муниципальной услуги в МФЦ;</w:t>
      </w:r>
    </w:p>
    <w:p w14:paraId="2FB923C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6C9F091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2C2CE29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соблюдение сроков предоставления муниципальной услуги;</w:t>
      </w:r>
    </w:p>
    <w:p w14:paraId="50FCB07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090A8C4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74B3C7A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2FFFE97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07ABC43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6393008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1987AAF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оценка доступности и качества муниципальной услуги;</w:t>
      </w:r>
    </w:p>
    <w:p w14:paraId="04B56AA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муниципальной услуги.</w:t>
      </w:r>
    </w:p>
    <w:p w14:paraId="3EC8EAEC" w14:textId="77777777" w:rsidR="00F377F8" w:rsidRPr="002D387F" w:rsidRDefault="00F377F8" w:rsidP="005C532B">
      <w:pPr>
        <w:pStyle w:val="ConsPlusNormal"/>
        <w:ind w:firstLine="709"/>
        <w:jc w:val="both"/>
        <w:rPr>
          <w:rFonts w:ascii="Times New Roman" w:hAnsi="Times New Roman" w:cs="Times New Roman"/>
          <w:sz w:val="28"/>
          <w:szCs w:val="28"/>
        </w:rPr>
      </w:pPr>
    </w:p>
    <w:p w14:paraId="3CE9354E" w14:textId="39F2EEB0" w:rsidR="00F377F8" w:rsidRPr="002D387F" w:rsidRDefault="00F377F8" w:rsidP="008D12D1">
      <w:pPr>
        <w:pStyle w:val="ConsPlusNormal"/>
        <w:jc w:val="center"/>
        <w:outlineLvl w:val="2"/>
        <w:rPr>
          <w:rFonts w:ascii="Times New Roman" w:hAnsi="Times New Roman" w:cs="Times New Roman"/>
          <w:sz w:val="28"/>
          <w:szCs w:val="28"/>
        </w:rPr>
      </w:pPr>
      <w:bookmarkStart w:id="5" w:name="P244"/>
      <w:bookmarkEnd w:id="5"/>
      <w:r w:rsidRPr="002D387F">
        <w:rPr>
          <w:rFonts w:ascii="Times New Roman" w:hAnsi="Times New Roman" w:cs="Times New Roman"/>
          <w:sz w:val="28"/>
          <w:szCs w:val="28"/>
        </w:rPr>
        <w:t xml:space="preserve">2.14. Иные требования, в том числе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учитывающие особенности предоставления муниципальной услуги в МФЦ,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по экстерриториальному принципу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и особенности предоставления муниципальной услуги </w:t>
      </w:r>
      <w:r w:rsidR="00273706">
        <w:rPr>
          <w:rFonts w:ascii="Times New Roman" w:hAnsi="Times New Roman" w:cs="Times New Roman"/>
          <w:sz w:val="28"/>
          <w:szCs w:val="28"/>
        </w:rPr>
        <w:br/>
      </w:r>
      <w:r w:rsidRPr="002D387F">
        <w:rPr>
          <w:rFonts w:ascii="Times New Roman" w:hAnsi="Times New Roman" w:cs="Times New Roman"/>
          <w:sz w:val="28"/>
          <w:szCs w:val="28"/>
        </w:rPr>
        <w:t>в электронной форме</w:t>
      </w:r>
    </w:p>
    <w:p w14:paraId="59AEB572" w14:textId="77777777" w:rsidR="00F377F8" w:rsidRPr="002D387F" w:rsidRDefault="00F377F8" w:rsidP="008D12D1">
      <w:pPr>
        <w:pStyle w:val="ConsPlusNormal"/>
        <w:jc w:val="center"/>
        <w:outlineLvl w:val="2"/>
        <w:rPr>
          <w:rFonts w:ascii="Times New Roman" w:hAnsi="Times New Roman" w:cs="Times New Roman"/>
          <w:sz w:val="28"/>
          <w:szCs w:val="28"/>
        </w:rPr>
      </w:pPr>
    </w:p>
    <w:p w14:paraId="1E73B48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2.14.1. Предоставление муниципальной услуги в МФЦ осуществляется в соответствии с соглашением о взаимодействии, заключенным между ОМСУ и МФЦ, при наличии указанного соглашения.</w:t>
      </w:r>
    </w:p>
    <w:p w14:paraId="57E157EA" w14:textId="1091834D"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w:t>
      </w:r>
      <w:r w:rsidR="00273706">
        <w:rPr>
          <w:rFonts w:ascii="Times New Roman" w:hAnsi="Times New Roman" w:cs="Times New Roman"/>
          <w:sz w:val="28"/>
          <w:szCs w:val="28"/>
        </w:rPr>
        <w:t>кументов в электронном формате.</w:t>
      </w:r>
    </w:p>
    <w:p w14:paraId="7AF680A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2.14.3. Предоставление муниципальной услуги в электронной форме не осуществляется.</w:t>
      </w:r>
    </w:p>
    <w:p w14:paraId="5DB3506D" w14:textId="0E3B891E"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2.14.4</w:t>
      </w:r>
      <w:r w:rsidR="00F90381">
        <w:rPr>
          <w:rFonts w:ascii="Times New Roman" w:hAnsi="Times New Roman" w:cs="Times New Roman"/>
          <w:sz w:val="28"/>
          <w:szCs w:val="28"/>
        </w:rPr>
        <w:t>.</w:t>
      </w:r>
      <w:r w:rsidRPr="002D387F">
        <w:rPr>
          <w:rFonts w:ascii="Times New Roman" w:hAnsi="Times New Roman" w:cs="Times New Roman"/>
          <w:sz w:val="28"/>
          <w:szCs w:val="28"/>
        </w:rPr>
        <w:t xml:space="preserve"> Предоставление муниципальной услуги в составе комплексного запроса не осуществляется.</w:t>
      </w:r>
    </w:p>
    <w:p w14:paraId="43214EDF"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FDBA2B7" w14:textId="77777777" w:rsidR="00F377F8" w:rsidRPr="002D387F" w:rsidRDefault="00F377F8" w:rsidP="005C532B">
      <w:pPr>
        <w:pStyle w:val="ConsPlusNormal"/>
        <w:ind w:firstLine="709"/>
        <w:jc w:val="center"/>
        <w:rPr>
          <w:rFonts w:ascii="Times New Roman" w:hAnsi="Times New Roman" w:cs="Times New Roman"/>
          <w:sz w:val="28"/>
          <w:szCs w:val="28"/>
        </w:rPr>
      </w:pPr>
    </w:p>
    <w:p w14:paraId="57FE4149"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501B82A2" w14:textId="77777777" w:rsidR="00F377F8" w:rsidRPr="002D387F" w:rsidRDefault="00F377F8" w:rsidP="008D12D1">
      <w:pPr>
        <w:pStyle w:val="ConsPlusNormal"/>
        <w:jc w:val="center"/>
        <w:outlineLvl w:val="2"/>
        <w:rPr>
          <w:rFonts w:ascii="Times New Roman" w:hAnsi="Times New Roman" w:cs="Times New Roman"/>
          <w:sz w:val="28"/>
          <w:szCs w:val="28"/>
        </w:rPr>
      </w:pPr>
    </w:p>
    <w:p w14:paraId="4A6F5705" w14:textId="77777777" w:rsidR="00F377F8" w:rsidRDefault="00F377F8" w:rsidP="008D12D1">
      <w:pPr>
        <w:pStyle w:val="ConsPlusNormal"/>
        <w:jc w:val="center"/>
        <w:outlineLvl w:val="2"/>
        <w:rPr>
          <w:rFonts w:ascii="Times New Roman" w:hAnsi="Times New Roman" w:cs="Times New Roman"/>
          <w:sz w:val="28"/>
          <w:szCs w:val="28"/>
        </w:rPr>
      </w:pPr>
      <w:bookmarkStart w:id="6" w:name="P268"/>
      <w:bookmarkEnd w:id="6"/>
      <w:r w:rsidRPr="002D387F">
        <w:rPr>
          <w:rFonts w:ascii="Times New Roman" w:hAnsi="Times New Roman" w:cs="Times New Roman"/>
          <w:sz w:val="28"/>
          <w:szCs w:val="28"/>
        </w:rPr>
        <w:t>3.1. Исчерпывающий перечень административных процедур</w:t>
      </w:r>
    </w:p>
    <w:p w14:paraId="07133B25" w14:textId="77777777" w:rsidR="00273706" w:rsidRPr="002D387F" w:rsidRDefault="00273706" w:rsidP="005C532B">
      <w:pPr>
        <w:pStyle w:val="ConsPlusNormal"/>
        <w:ind w:firstLine="709"/>
        <w:jc w:val="center"/>
        <w:outlineLvl w:val="2"/>
        <w:rPr>
          <w:rFonts w:ascii="Times New Roman" w:hAnsi="Times New Roman" w:cs="Times New Roman"/>
          <w:sz w:val="28"/>
          <w:szCs w:val="28"/>
        </w:rPr>
      </w:pPr>
    </w:p>
    <w:p w14:paraId="2C6A305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00CC2A3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14:paraId="337BEF1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34915720" w14:textId="77777777" w:rsidR="00F377F8" w:rsidRPr="002D387F" w:rsidRDefault="00F377F8" w:rsidP="005C532B">
      <w:pPr>
        <w:pStyle w:val="ConsPlusNormal"/>
        <w:shd w:val="clear" w:color="auto" w:fill="FFFFFF" w:themeFill="background1"/>
        <w:ind w:firstLine="709"/>
        <w:jc w:val="both"/>
        <w:rPr>
          <w:rFonts w:ascii="Times New Roman" w:hAnsi="Times New Roman" w:cs="Times New Roman"/>
          <w:sz w:val="28"/>
          <w:szCs w:val="28"/>
        </w:rPr>
      </w:pPr>
      <w:r w:rsidRPr="002D387F">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46C823F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направление (выдача) результата предоставления муниципальной услуги.</w:t>
      </w:r>
    </w:p>
    <w:p w14:paraId="0718281D" w14:textId="77777777" w:rsidR="00F377F8" w:rsidRPr="002D387F" w:rsidRDefault="00F377F8" w:rsidP="005C532B">
      <w:pPr>
        <w:pStyle w:val="ConsPlusNormal"/>
        <w:ind w:firstLine="709"/>
        <w:jc w:val="both"/>
        <w:rPr>
          <w:rFonts w:ascii="Times New Roman" w:hAnsi="Times New Roman" w:cs="Times New Roman"/>
          <w:sz w:val="28"/>
          <w:szCs w:val="28"/>
        </w:rPr>
      </w:pPr>
    </w:p>
    <w:p w14:paraId="3999D0D6" w14:textId="6D8653C5" w:rsidR="00F377F8"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3.2. Прием заявления о предоставлении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 и прилагаемых к нему документов</w:t>
      </w:r>
    </w:p>
    <w:p w14:paraId="543E9130" w14:textId="77777777" w:rsidR="00273706" w:rsidRPr="002D387F" w:rsidRDefault="00273706" w:rsidP="008D12D1">
      <w:pPr>
        <w:pStyle w:val="ConsPlusNormal"/>
        <w:jc w:val="center"/>
        <w:outlineLvl w:val="2"/>
        <w:rPr>
          <w:rFonts w:ascii="Times New Roman" w:hAnsi="Times New Roman" w:cs="Times New Roman"/>
          <w:sz w:val="28"/>
          <w:szCs w:val="28"/>
        </w:rPr>
      </w:pPr>
    </w:p>
    <w:p w14:paraId="5CED800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3.2.1. Основанием для начала административной процедуры является поступление документов, установленных пунктами 2.6.1 и 2.6.2. подраздела 2.6 раздела 2 настоящего административного регламента. </w:t>
      </w:r>
    </w:p>
    <w:p w14:paraId="1E546D2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3.2.2. Должностным лицом, ответственным за выполнение административной процедуры, является специалист отдела ЖК и ДХ ответственный за прием заявления о предоставления муниципальной услуги (далее - специалист, ответственный за прием документов).</w:t>
      </w:r>
    </w:p>
    <w:p w14:paraId="27ECFD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49C2897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при личном обращении заявителя и членов его семьи (их представителей) проверяет наличие документов, удостоверяющих личность указанных граждан (их представителей);</w:t>
      </w:r>
    </w:p>
    <w:p w14:paraId="4720C91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4FD0356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сверяет копии представленных документов с их оригиналами (при наличии), регистрирует запрос;</w:t>
      </w:r>
    </w:p>
    <w:p w14:paraId="019E72E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при личном обращении - выдает заявителю или его представителю расписку в получении документов с указанием их перечня и даты получения;</w:t>
      </w:r>
    </w:p>
    <w:p w14:paraId="36AB261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при поступлении заявления и документов почтовым отправлением – направляет расписку по адресу, указанному в заявлении;</w:t>
      </w:r>
    </w:p>
    <w:p w14:paraId="7F434FF0" w14:textId="4AD2707E"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при непредставлении заявителем документов,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 в ином случае –должностному лицу, ответственному за рассмотрение заявления о предоставлении муниципальной услуги и прилагаемых к нему до</w:t>
      </w:r>
      <w:r w:rsidR="00273706">
        <w:rPr>
          <w:rFonts w:ascii="Times New Roman" w:hAnsi="Times New Roman" w:cs="Times New Roman"/>
          <w:sz w:val="28"/>
          <w:szCs w:val="28"/>
        </w:rPr>
        <w:t>кументов, подготовку результата.</w:t>
      </w:r>
    </w:p>
    <w:p w14:paraId="545EB98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3.2.3. Прием заявления о предоставлении муниципальной услуги осуществляется в день его поступления в отдел ЖК и ДХ.</w:t>
      </w:r>
    </w:p>
    <w:p w14:paraId="510035F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3.2.4. Критерием принятия решения в рамках настоящей административной процедуры </w:t>
      </w:r>
      <w:r w:rsidRPr="002D387F">
        <w:rPr>
          <w:rFonts w:ascii="Times New Roman" w:hAnsi="Times New Roman" w:cs="Times New Roman"/>
          <w:sz w:val="28"/>
          <w:szCs w:val="28"/>
          <w:shd w:val="clear" w:color="auto" w:fill="FFFFFF" w:themeFill="background1"/>
        </w:rPr>
        <w:t>является</w:t>
      </w:r>
      <w:r w:rsidRPr="002D387F">
        <w:rPr>
          <w:rFonts w:ascii="Times New Roman" w:hAnsi="Times New Roman" w:cs="Times New Roman"/>
          <w:sz w:val="28"/>
          <w:szCs w:val="28"/>
        </w:rPr>
        <w:t xml:space="preserve"> наличие либо отсутствие основания для отказа в приеме документов.</w:t>
      </w:r>
    </w:p>
    <w:p w14:paraId="1022972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 либо отказ в приеме документов.</w:t>
      </w:r>
    </w:p>
    <w:p w14:paraId="1A0E626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о получении документов.</w:t>
      </w:r>
    </w:p>
    <w:p w14:paraId="34E1E714" w14:textId="77777777" w:rsidR="00F377F8" w:rsidRDefault="00F377F8" w:rsidP="005C532B">
      <w:pPr>
        <w:pStyle w:val="ConsPlusNormal"/>
        <w:ind w:firstLine="709"/>
        <w:jc w:val="both"/>
        <w:outlineLvl w:val="2"/>
        <w:rPr>
          <w:rFonts w:ascii="Times New Roman" w:hAnsi="Times New Roman" w:cs="Times New Roman"/>
          <w:sz w:val="28"/>
          <w:szCs w:val="28"/>
        </w:rPr>
      </w:pPr>
    </w:p>
    <w:p w14:paraId="4F8C4741" w14:textId="759976D5" w:rsidR="00731A6E" w:rsidRDefault="00731A6E" w:rsidP="005C532B">
      <w:pPr>
        <w:pStyle w:val="ConsPlusNormal"/>
        <w:ind w:firstLine="709"/>
        <w:jc w:val="both"/>
        <w:outlineLvl w:val="2"/>
        <w:rPr>
          <w:rFonts w:ascii="Times New Roman" w:hAnsi="Times New Roman" w:cs="Times New Roman"/>
          <w:sz w:val="28"/>
          <w:szCs w:val="28"/>
        </w:rPr>
      </w:pPr>
    </w:p>
    <w:p w14:paraId="0708BF24" w14:textId="77777777" w:rsidR="00731A6E" w:rsidRPr="002D387F" w:rsidRDefault="00731A6E" w:rsidP="005C532B">
      <w:pPr>
        <w:pStyle w:val="ConsPlusNormal"/>
        <w:ind w:firstLine="709"/>
        <w:jc w:val="both"/>
        <w:outlineLvl w:val="2"/>
        <w:rPr>
          <w:rFonts w:ascii="Times New Roman" w:hAnsi="Times New Roman" w:cs="Times New Roman"/>
          <w:sz w:val="28"/>
          <w:szCs w:val="28"/>
        </w:rPr>
      </w:pPr>
    </w:p>
    <w:p w14:paraId="596AC60D"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3.3. Формирование и направление межведомственных запросов</w:t>
      </w:r>
    </w:p>
    <w:p w14:paraId="703CCE1E" w14:textId="0632744F" w:rsidR="00F377F8" w:rsidRPr="002D387F" w:rsidRDefault="00F377F8" w:rsidP="008D12D1">
      <w:pPr>
        <w:widowControl w:val="0"/>
        <w:autoSpaceDE w:val="0"/>
        <w:autoSpaceDN w:val="0"/>
        <w:jc w:val="center"/>
        <w:outlineLvl w:val="2"/>
        <w:rPr>
          <w:sz w:val="28"/>
          <w:szCs w:val="28"/>
        </w:rPr>
      </w:pPr>
      <w:r w:rsidRPr="002D387F">
        <w:rPr>
          <w:sz w:val="28"/>
          <w:szCs w:val="28"/>
        </w:rPr>
        <w:t xml:space="preserve">в органы (организации), в распоряжении которых </w:t>
      </w:r>
      <w:r w:rsidR="00273706">
        <w:rPr>
          <w:sz w:val="28"/>
          <w:szCs w:val="28"/>
        </w:rPr>
        <w:br/>
      </w:r>
      <w:r w:rsidRPr="002D387F">
        <w:rPr>
          <w:sz w:val="28"/>
          <w:szCs w:val="28"/>
        </w:rPr>
        <w:t>находятся документы и сведения,</w:t>
      </w:r>
    </w:p>
    <w:p w14:paraId="67BC363A" w14:textId="77777777" w:rsidR="00F377F8" w:rsidRPr="002D387F" w:rsidRDefault="00F377F8" w:rsidP="008D12D1">
      <w:pPr>
        <w:widowControl w:val="0"/>
        <w:autoSpaceDE w:val="0"/>
        <w:autoSpaceDN w:val="0"/>
        <w:jc w:val="center"/>
        <w:outlineLvl w:val="2"/>
        <w:rPr>
          <w:sz w:val="28"/>
          <w:szCs w:val="28"/>
        </w:rPr>
      </w:pPr>
      <w:r w:rsidRPr="002D387F">
        <w:rPr>
          <w:sz w:val="28"/>
          <w:szCs w:val="28"/>
        </w:rPr>
        <w:t>необходимые для предоставления муниципальной услуги</w:t>
      </w:r>
    </w:p>
    <w:p w14:paraId="3A794D7A" w14:textId="77777777" w:rsidR="00F377F8" w:rsidRPr="002D387F" w:rsidRDefault="00F377F8" w:rsidP="008D12D1">
      <w:pPr>
        <w:widowControl w:val="0"/>
        <w:autoSpaceDE w:val="0"/>
        <w:autoSpaceDN w:val="0"/>
        <w:jc w:val="both"/>
        <w:outlineLvl w:val="2"/>
        <w:rPr>
          <w:sz w:val="28"/>
          <w:szCs w:val="28"/>
        </w:rPr>
      </w:pPr>
    </w:p>
    <w:p w14:paraId="5A9E0534"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7B3A8B75"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3.3.2. Должностным лицом, ответственным за выполнение административной процедуры, является специалист отдела ЖК и ДХ, ответственный за направление межведомственных запросов.</w:t>
      </w:r>
    </w:p>
    <w:p w14:paraId="1004F31B"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28EEFFFE"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1) формирует и направляет межведомственные запросы в целях получения:</w:t>
      </w:r>
    </w:p>
    <w:p w14:paraId="73DF7B0D" w14:textId="08272CA6" w:rsidR="00F377F8" w:rsidRPr="002D387F" w:rsidRDefault="00273706" w:rsidP="005C532B">
      <w:pPr>
        <w:widowControl w:val="0"/>
        <w:autoSpaceDE w:val="0"/>
        <w:autoSpaceDN w:val="0"/>
        <w:ind w:firstLine="709"/>
        <w:jc w:val="both"/>
        <w:outlineLvl w:val="2"/>
        <w:rPr>
          <w:sz w:val="28"/>
          <w:szCs w:val="28"/>
        </w:rPr>
      </w:pPr>
      <w:r>
        <w:rPr>
          <w:sz w:val="28"/>
          <w:szCs w:val="28"/>
        </w:rPr>
        <w:t xml:space="preserve">- </w:t>
      </w:r>
      <w:r w:rsidR="00F377F8" w:rsidRPr="002D387F">
        <w:rPr>
          <w:sz w:val="28"/>
          <w:szCs w:val="28"/>
        </w:rPr>
        <w:t>выписки из Единого государственного реестра недвижимости о правах отдельного лица на имевшиеся (имеющиеся) у него объекты недвижимости - в Федеральную службу государственной регистрации, кадастра и картографии;</w:t>
      </w:r>
    </w:p>
    <w:p w14:paraId="5F80A25F" w14:textId="3781C8E3" w:rsidR="00F377F8" w:rsidRPr="002D387F" w:rsidRDefault="00273706" w:rsidP="005C532B">
      <w:pPr>
        <w:widowControl w:val="0"/>
        <w:shd w:val="clear" w:color="auto" w:fill="FFFFFF" w:themeFill="background1"/>
        <w:autoSpaceDE w:val="0"/>
        <w:autoSpaceDN w:val="0"/>
        <w:ind w:firstLine="709"/>
        <w:jc w:val="both"/>
        <w:outlineLvl w:val="2"/>
        <w:rPr>
          <w:sz w:val="28"/>
          <w:szCs w:val="28"/>
        </w:rPr>
      </w:pPr>
      <w:r>
        <w:rPr>
          <w:sz w:val="28"/>
          <w:szCs w:val="28"/>
        </w:rPr>
        <w:t xml:space="preserve">- </w:t>
      </w:r>
      <w:r w:rsidR="00F377F8" w:rsidRPr="002D387F">
        <w:rPr>
          <w:sz w:val="28"/>
          <w:szCs w:val="28"/>
        </w:rPr>
        <w:t>сведений о государственной регистрации актов гражданского состояния (о рождении ребенка (детей), о заключении брака, об усыновлении (удочерении), о перемене фамилии, имени, отчества, о расторжении брака) – в Федеральную налоговую службу Российской Федерации;</w:t>
      </w:r>
    </w:p>
    <w:p w14:paraId="64E21211" w14:textId="39E5496E" w:rsidR="00F377F8" w:rsidRPr="002D387F" w:rsidRDefault="00273706" w:rsidP="005C532B">
      <w:pPr>
        <w:widowControl w:val="0"/>
        <w:autoSpaceDE w:val="0"/>
        <w:autoSpaceDN w:val="0"/>
        <w:ind w:firstLine="709"/>
        <w:jc w:val="both"/>
        <w:outlineLvl w:val="2"/>
        <w:rPr>
          <w:sz w:val="28"/>
          <w:szCs w:val="28"/>
        </w:rPr>
      </w:pPr>
      <w:r>
        <w:rPr>
          <w:sz w:val="28"/>
          <w:szCs w:val="28"/>
        </w:rPr>
        <w:t xml:space="preserve">- </w:t>
      </w:r>
      <w:r w:rsidR="00F377F8" w:rsidRPr="002D387F">
        <w:rPr>
          <w:sz w:val="28"/>
          <w:szCs w:val="28"/>
        </w:rPr>
        <w:t>сведений о регистрации по месту жительства и составе семьи заявителя – в Министерство внутренних дел Российской Федерации.</w:t>
      </w:r>
    </w:p>
    <w:p w14:paraId="4FDC042B"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4698D856"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3.3.4. Межведомственный запрос оформляется в соответствии с требованиями Федерального закона № 210-ФЗ.</w:t>
      </w:r>
    </w:p>
    <w:p w14:paraId="70B0389A"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33785239"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29F72C4D"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A6B466A" w14:textId="3A6A08B8" w:rsidR="00F377F8" w:rsidRPr="002D387F" w:rsidRDefault="00F377F8" w:rsidP="005C532B">
      <w:pPr>
        <w:widowControl w:val="0"/>
        <w:autoSpaceDE w:val="0"/>
        <w:autoSpaceDN w:val="0"/>
        <w:ind w:firstLine="709"/>
        <w:jc w:val="both"/>
        <w:outlineLvl w:val="2"/>
        <w:rPr>
          <w:sz w:val="28"/>
          <w:szCs w:val="28"/>
        </w:rPr>
      </w:pPr>
      <w:r w:rsidRPr="002D387F">
        <w:rPr>
          <w:sz w:val="28"/>
          <w:szCs w:val="28"/>
        </w:rPr>
        <w:t>Формирование и направление межведомственных запросов осуществляется не позднее1 рабочего дня, следующего за днем приема заявления о предоставлении муниципальной услуги и прилагаемых к нему документов.</w:t>
      </w:r>
    </w:p>
    <w:p w14:paraId="50790C13" w14:textId="77777777" w:rsidR="00F377F8" w:rsidRPr="002D387F" w:rsidRDefault="00F377F8" w:rsidP="005C532B">
      <w:pPr>
        <w:widowControl w:val="0"/>
        <w:autoSpaceDE w:val="0"/>
        <w:autoSpaceDN w:val="0"/>
        <w:ind w:firstLine="709"/>
        <w:jc w:val="both"/>
        <w:outlineLvl w:val="2"/>
        <w:rPr>
          <w:sz w:val="28"/>
          <w:szCs w:val="28"/>
        </w:rPr>
      </w:pPr>
      <w:r w:rsidRPr="002D387F">
        <w:rPr>
          <w:sz w:val="28"/>
          <w:szCs w:val="28"/>
        </w:rPr>
        <w:t>3.3.5. Критерием принятия решения в рамках настоящей административной процедуры является непредставление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4ED11E40" w14:textId="77777777" w:rsidR="00F377F8" w:rsidRPr="002D387F" w:rsidRDefault="00F377F8" w:rsidP="005C532B">
      <w:pPr>
        <w:widowControl w:val="0"/>
        <w:autoSpaceDE w:val="0"/>
        <w:autoSpaceDN w:val="0"/>
        <w:ind w:firstLine="709"/>
        <w:jc w:val="both"/>
        <w:rPr>
          <w:sz w:val="28"/>
          <w:szCs w:val="28"/>
        </w:rPr>
      </w:pPr>
      <w:r w:rsidRPr="002D387F">
        <w:rPr>
          <w:sz w:val="28"/>
          <w:szCs w:val="28"/>
        </w:rPr>
        <w:t>3.3.6. Результатом выполнения административной процедуры является направление межведомственных запросов.</w:t>
      </w:r>
    </w:p>
    <w:p w14:paraId="478265ED" w14:textId="77777777" w:rsidR="00F377F8" w:rsidRPr="002D387F" w:rsidRDefault="00F377F8" w:rsidP="005C532B">
      <w:pPr>
        <w:widowControl w:val="0"/>
        <w:autoSpaceDE w:val="0"/>
        <w:autoSpaceDN w:val="0"/>
        <w:ind w:firstLine="709"/>
        <w:jc w:val="both"/>
        <w:rPr>
          <w:sz w:val="28"/>
          <w:szCs w:val="28"/>
        </w:rPr>
      </w:pPr>
      <w:r w:rsidRPr="002D387F">
        <w:rPr>
          <w:sz w:val="28"/>
          <w:szCs w:val="28"/>
        </w:rPr>
        <w:t>3.3.7. Способом фиксации результата выполнения административной процедуры является регистрация запросов.</w:t>
      </w:r>
    </w:p>
    <w:p w14:paraId="708D056B"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6D15CF48" w14:textId="2F03D89F" w:rsidR="00F377F8"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3.4. Рассмотрение заявления о предоставлении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w:t>
      </w:r>
      <w:r w:rsidRPr="002D387F">
        <w:rPr>
          <w:rFonts w:ascii="Times New Roman" w:eastAsiaTheme="minorHAnsi" w:hAnsi="Times New Roman" w:cs="Times New Roman"/>
          <w:sz w:val="28"/>
          <w:szCs w:val="28"/>
          <w:lang w:eastAsia="en-US"/>
        </w:rPr>
        <w:t xml:space="preserve"> </w:t>
      </w:r>
      <w:r w:rsidRPr="002D387F">
        <w:rPr>
          <w:rFonts w:ascii="Times New Roman" w:hAnsi="Times New Roman" w:cs="Times New Roman"/>
          <w:sz w:val="28"/>
          <w:szCs w:val="28"/>
        </w:rPr>
        <w:t xml:space="preserve">и прилагаемых к нему документов, </w:t>
      </w:r>
      <w:r w:rsidR="00273706">
        <w:rPr>
          <w:rFonts w:ascii="Times New Roman" w:hAnsi="Times New Roman" w:cs="Times New Roman"/>
          <w:sz w:val="28"/>
          <w:szCs w:val="28"/>
        </w:rPr>
        <w:br/>
      </w:r>
      <w:r w:rsidRPr="002D387F">
        <w:rPr>
          <w:rFonts w:ascii="Times New Roman" w:hAnsi="Times New Roman" w:cs="Times New Roman"/>
          <w:sz w:val="28"/>
          <w:szCs w:val="28"/>
        </w:rPr>
        <w:t>подготовка результата предоставления муниципальной услуги</w:t>
      </w:r>
    </w:p>
    <w:p w14:paraId="38C314DB" w14:textId="77777777" w:rsidR="00273706" w:rsidRPr="002D387F" w:rsidRDefault="00273706" w:rsidP="005C532B">
      <w:pPr>
        <w:pStyle w:val="ConsPlusNormal"/>
        <w:ind w:firstLine="709"/>
        <w:jc w:val="center"/>
        <w:outlineLvl w:val="2"/>
        <w:rPr>
          <w:rFonts w:ascii="Times New Roman" w:hAnsi="Times New Roman" w:cs="Times New Roman"/>
          <w:sz w:val="28"/>
          <w:szCs w:val="28"/>
        </w:rPr>
      </w:pPr>
    </w:p>
    <w:p w14:paraId="78BDEF4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поступление ответов на межведомственные запросы.</w:t>
      </w:r>
    </w:p>
    <w:p w14:paraId="29911C7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принятие решения, являются:</w:t>
      </w:r>
    </w:p>
    <w:p w14:paraId="3EFE829C" w14:textId="64950713" w:rsidR="00F377F8" w:rsidRPr="002D387F" w:rsidRDefault="00273706"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F377F8" w:rsidRPr="002D387F">
        <w:rPr>
          <w:rFonts w:ascii="Times New Roman" w:hAnsi="Times New Roman" w:cs="Times New Roman"/>
          <w:sz w:val="28"/>
          <w:szCs w:val="28"/>
        </w:rPr>
        <w:t xml:space="preserve"> специалист отдела ЖК и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44E5720A" w14:textId="62B5B804" w:rsidR="00F377F8" w:rsidRPr="002D387F" w:rsidRDefault="00273706" w:rsidP="005C532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F377F8" w:rsidRPr="002D387F">
        <w:rPr>
          <w:rFonts w:ascii="Times New Roman" w:hAnsi="Times New Roman" w:cs="Times New Roman"/>
          <w:sz w:val="28"/>
          <w:szCs w:val="28"/>
        </w:rPr>
        <w:t>руководитель - начальник отдела ЖК и ДХ</w:t>
      </w:r>
    </w:p>
    <w:p w14:paraId="3154BB8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3.4.3. Специалист, ответственный за проверку, выполняет следующие административные действия: </w:t>
      </w:r>
    </w:p>
    <w:p w14:paraId="1AAB1857" w14:textId="77777777" w:rsidR="00F377F8" w:rsidRPr="002D387F" w:rsidRDefault="00F377F8" w:rsidP="005C532B">
      <w:pPr>
        <w:pStyle w:val="ConsPlusNormal"/>
        <w:ind w:firstLine="709"/>
        <w:jc w:val="both"/>
        <w:outlineLvl w:val="2"/>
        <w:rPr>
          <w:rFonts w:ascii="Times New Roman" w:hAnsi="Times New Roman" w:cs="Times New Roman"/>
          <w:sz w:val="28"/>
          <w:szCs w:val="28"/>
        </w:rPr>
      </w:pPr>
      <w:r w:rsidRPr="002D387F">
        <w:rPr>
          <w:rFonts w:ascii="Times New Roman" w:hAnsi="Times New Roman" w:cs="Times New Roman"/>
          <w:sz w:val="28"/>
          <w:szCs w:val="28"/>
        </w:rPr>
        <w:t>1) получение в рамках внутриведомственного взаимодействия сведений:</w:t>
      </w:r>
    </w:p>
    <w:p w14:paraId="30D18378" w14:textId="6871395F"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 о праве пользования жилым помещением на условиях социального найма, являющимся постоянным местом жительства заявителя и членов его семьи, указанных в заявлении – </w:t>
      </w:r>
      <w:r w:rsidRPr="00F90D42">
        <w:rPr>
          <w:rFonts w:ascii="Times New Roman" w:hAnsi="Times New Roman" w:cs="Times New Roman"/>
          <w:sz w:val="28"/>
          <w:szCs w:val="28"/>
        </w:rPr>
        <w:t xml:space="preserve">в </w:t>
      </w:r>
      <w:r w:rsidR="00472E4D" w:rsidRPr="00F90D42">
        <w:rPr>
          <w:rFonts w:ascii="Times New Roman" w:hAnsi="Times New Roman" w:cs="Times New Roman"/>
          <w:sz w:val="28"/>
          <w:szCs w:val="28"/>
        </w:rPr>
        <w:t>муниципальном унитарном предприятии</w:t>
      </w:r>
      <w:r w:rsidRPr="00F90D42">
        <w:rPr>
          <w:rFonts w:ascii="Times New Roman" w:hAnsi="Times New Roman" w:cs="Times New Roman"/>
          <w:sz w:val="28"/>
          <w:szCs w:val="28"/>
        </w:rPr>
        <w:t xml:space="preserve"> «У</w:t>
      </w:r>
      <w:r w:rsidR="00472E4D" w:rsidRPr="00F90D42">
        <w:rPr>
          <w:rFonts w:ascii="Times New Roman" w:hAnsi="Times New Roman" w:cs="Times New Roman"/>
          <w:sz w:val="28"/>
          <w:szCs w:val="28"/>
        </w:rPr>
        <w:t>правляющая организация</w:t>
      </w:r>
      <w:r w:rsidR="00273706">
        <w:rPr>
          <w:rFonts w:ascii="Times New Roman" w:hAnsi="Times New Roman" w:cs="Times New Roman"/>
          <w:sz w:val="28"/>
          <w:szCs w:val="28"/>
        </w:rPr>
        <w:t xml:space="preserve"> «Ноглики».</w:t>
      </w:r>
    </w:p>
    <w:p w14:paraId="70AD5F7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осуществляет проверку представленных заявления и документов, а также поступивших по результатам межведомственных и внутриведомственных запросов сведений, подготовку проекта:</w:t>
      </w:r>
    </w:p>
    <w:p w14:paraId="4634665F" w14:textId="46CE8B89"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решения о предоставлении жилого помещения муниципального жилищного фонда коммерческого использования на условиях д</w:t>
      </w:r>
      <w:r w:rsidR="00273706">
        <w:rPr>
          <w:rFonts w:ascii="Times New Roman" w:hAnsi="Times New Roman" w:cs="Times New Roman"/>
          <w:sz w:val="28"/>
          <w:szCs w:val="28"/>
        </w:rPr>
        <w:t>оговора найма жилых помещений;</w:t>
      </w:r>
    </w:p>
    <w:p w14:paraId="6348140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решения об отказе в предоставлении жилых помещений муниципального жилищного фонда коммерческого использования на условиях договора найма жилых помещений.</w:t>
      </w:r>
    </w:p>
    <w:p w14:paraId="5F34BE8F" w14:textId="62470EC0"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передает проект</w:t>
      </w:r>
      <w:r w:rsidR="00273706">
        <w:rPr>
          <w:rFonts w:ascii="Times New Roman" w:hAnsi="Times New Roman" w:cs="Times New Roman"/>
          <w:sz w:val="28"/>
          <w:szCs w:val="28"/>
        </w:rPr>
        <w:t xml:space="preserve"> руководителю для рассмотрения.</w:t>
      </w:r>
    </w:p>
    <w:p w14:paraId="057F5D6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3.4.4. Руководитель выполняет следующие административные действия: </w:t>
      </w:r>
    </w:p>
    <w:p w14:paraId="022DF529" w14:textId="1AF60D6D"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проверяет данные, указанны</w:t>
      </w:r>
      <w:r w:rsidR="00273706">
        <w:rPr>
          <w:rFonts w:ascii="Times New Roman" w:hAnsi="Times New Roman" w:cs="Times New Roman"/>
          <w:sz w:val="28"/>
          <w:szCs w:val="28"/>
        </w:rPr>
        <w:t>е в проекте;</w:t>
      </w:r>
    </w:p>
    <w:p w14:paraId="3822CBB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29EEBAB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467E2A5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3.4.5. Срок рассмотрения заявления о предоставлении муниципальной услуги и подготовки результата предоставления муниципальной услуги – 25 календарных дней со дня поступления заявления о предоставлении муниципальной услуги.</w:t>
      </w:r>
    </w:p>
    <w:p w14:paraId="712C25D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45B4DD8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3.4.7. Результатом выполнения административной процедуры является документ, являющийся результатом муниципальной услуги.</w:t>
      </w:r>
    </w:p>
    <w:p w14:paraId="46A3933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0C541CB2" w14:textId="77777777" w:rsidR="00F377F8" w:rsidRPr="002D387F" w:rsidRDefault="00F377F8" w:rsidP="005C532B">
      <w:pPr>
        <w:pStyle w:val="ConsPlusNormal"/>
        <w:ind w:firstLine="709"/>
        <w:jc w:val="both"/>
        <w:outlineLvl w:val="2"/>
        <w:rPr>
          <w:rFonts w:ascii="Times New Roman" w:hAnsi="Times New Roman" w:cs="Times New Roman"/>
          <w:sz w:val="28"/>
          <w:szCs w:val="28"/>
        </w:rPr>
      </w:pPr>
    </w:p>
    <w:p w14:paraId="11DD9F79" w14:textId="098D5565"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3.5. Направление (выдача) результата </w:t>
      </w:r>
      <w:r w:rsidR="00273706">
        <w:rPr>
          <w:rFonts w:ascii="Times New Roman" w:hAnsi="Times New Roman" w:cs="Times New Roman"/>
          <w:sz w:val="28"/>
          <w:szCs w:val="28"/>
        </w:rPr>
        <w:br/>
      </w:r>
      <w:r w:rsidRPr="002D387F">
        <w:rPr>
          <w:rFonts w:ascii="Times New Roman" w:hAnsi="Times New Roman" w:cs="Times New Roman"/>
          <w:sz w:val="28"/>
          <w:szCs w:val="28"/>
        </w:rPr>
        <w:t>предоставления муниципальной услуги</w:t>
      </w:r>
    </w:p>
    <w:p w14:paraId="7E3BB161" w14:textId="77777777" w:rsidR="00F377F8" w:rsidRPr="002D387F" w:rsidRDefault="00F377F8" w:rsidP="00F90381">
      <w:pPr>
        <w:pStyle w:val="ConsPlusNormal"/>
        <w:jc w:val="center"/>
        <w:outlineLvl w:val="2"/>
        <w:rPr>
          <w:rFonts w:ascii="Times New Roman" w:hAnsi="Times New Roman" w:cs="Times New Roman"/>
          <w:sz w:val="28"/>
          <w:szCs w:val="28"/>
        </w:rPr>
      </w:pPr>
    </w:p>
    <w:p w14:paraId="5310E0EE"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7E322128"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3.5.2. Должностным лицом, ответственным за направление результата предоставления муниципальной услуги, является специалист отдела ЖК и ДХ,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642EFA15"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793CEFE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при поступлении заявления и документов при личном обращении заявителя в ОМСУ либо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31CBC5C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при поступлении заявления 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716E8BB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Срок направления (выдачи) результата муниципальной услуги - в течение 5 календарных дней со дня подготовки результата предоставления муниципальной услуги.</w:t>
      </w:r>
    </w:p>
    <w:p w14:paraId="415829A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3.5.3. Критерием принятия решения в рамках настоящей административной процедуры является способ подачи заявителем запроса на предоставление муниципальной услуги. </w:t>
      </w:r>
    </w:p>
    <w:p w14:paraId="6FC28F7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3.5.4. Результатом выполнения административной процедуры является направление (выдача) заявителю документа, являющегося результатом предоставления муниципальной услуги.</w:t>
      </w:r>
    </w:p>
    <w:p w14:paraId="0958C18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 </w:t>
      </w:r>
      <w:r w:rsidRPr="002D387F">
        <w:rPr>
          <w:rFonts w:ascii="Times New Roman" w:hAnsi="Times New Roman" w:cs="Times New Roman"/>
          <w:sz w:val="28"/>
          <w:szCs w:val="28"/>
          <w:shd w:val="clear" w:color="auto" w:fill="FFFFFF" w:themeFill="background1"/>
        </w:rPr>
        <w:t>заявителю (представителю).</w:t>
      </w:r>
    </w:p>
    <w:p w14:paraId="2D03F4DD"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BD57FF4"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3.6. Порядок осуществления административных процедур</w:t>
      </w:r>
    </w:p>
    <w:p w14:paraId="79443B1B" w14:textId="21D9F6AA" w:rsidR="00F377F8"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в электронной форме, в том числе с использованием</w:t>
      </w:r>
      <w:r w:rsidR="00273706">
        <w:rPr>
          <w:rFonts w:ascii="Times New Roman" w:hAnsi="Times New Roman" w:cs="Times New Roman"/>
          <w:sz w:val="28"/>
          <w:szCs w:val="28"/>
        </w:rPr>
        <w:t xml:space="preserve"> </w:t>
      </w:r>
      <w:r w:rsidRPr="002D387F">
        <w:rPr>
          <w:rFonts w:ascii="Times New Roman" w:hAnsi="Times New Roman" w:cs="Times New Roman"/>
          <w:sz w:val="28"/>
          <w:szCs w:val="28"/>
        </w:rPr>
        <w:t>РПГУ</w:t>
      </w:r>
    </w:p>
    <w:p w14:paraId="3C20ABFE" w14:textId="77777777" w:rsidR="00273706" w:rsidRPr="002D387F" w:rsidRDefault="00273706" w:rsidP="008D12D1">
      <w:pPr>
        <w:pStyle w:val="ConsPlusNormal"/>
        <w:jc w:val="center"/>
        <w:rPr>
          <w:rFonts w:ascii="Times New Roman" w:hAnsi="Times New Roman" w:cs="Times New Roman"/>
          <w:sz w:val="28"/>
          <w:szCs w:val="28"/>
        </w:rPr>
      </w:pPr>
    </w:p>
    <w:p w14:paraId="499C7BF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РПГУ.</w:t>
      </w:r>
    </w:p>
    <w:p w14:paraId="134D5215"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1852B9D0"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38AF0D4C"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E9DE0F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3.6.3. Формирование запроса и получение заявителем сведений о ходе выполнения запроса о предоставлении муниципальной услуги в электронном формате не осуществляется.</w:t>
      </w:r>
    </w:p>
    <w:p w14:paraId="79CB709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3.6.4.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ОМСУ, МФЦ,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0CAA3D8D" w14:textId="77777777" w:rsidR="00F377F8" w:rsidRPr="002D387F" w:rsidRDefault="00F377F8" w:rsidP="005C532B">
      <w:pPr>
        <w:pStyle w:val="ConsPlusNormal"/>
        <w:ind w:firstLine="709"/>
        <w:jc w:val="both"/>
        <w:rPr>
          <w:rFonts w:ascii="Times New Roman" w:hAnsi="Times New Roman" w:cs="Times New Roman"/>
          <w:sz w:val="28"/>
          <w:szCs w:val="28"/>
        </w:rPr>
      </w:pPr>
    </w:p>
    <w:p w14:paraId="7A07F9CD" w14:textId="45BD259A"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3.7. Особенности предоставления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 в МФЦ</w:t>
      </w:r>
    </w:p>
    <w:p w14:paraId="1F07146D" w14:textId="77777777" w:rsidR="00F377F8" w:rsidRPr="002D387F" w:rsidRDefault="00F377F8" w:rsidP="008D12D1">
      <w:pPr>
        <w:pStyle w:val="ConsPlusNormal"/>
        <w:jc w:val="center"/>
        <w:rPr>
          <w:rFonts w:ascii="Times New Roman" w:hAnsi="Times New Roman" w:cs="Times New Roman"/>
          <w:sz w:val="28"/>
          <w:szCs w:val="28"/>
        </w:rPr>
      </w:pPr>
    </w:p>
    <w:p w14:paraId="6DA7634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49977D4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3.7.2. Состав административных процедур (действий), выполняемых МФЦ:</w:t>
      </w:r>
    </w:p>
    <w:p w14:paraId="53AE879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3.7.2.1. Прием заявления о предоставлении муниципальной услуги.</w:t>
      </w:r>
    </w:p>
    <w:p w14:paraId="699410B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7052B93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Работник МФЦ: </w:t>
      </w:r>
    </w:p>
    <w:p w14:paraId="3098404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проверяет наличие документов, подтверждающих личность заявителя и совершеннолетних членов его семьи (их представителей) с целью установления их личности;</w:t>
      </w:r>
    </w:p>
    <w:p w14:paraId="5BE7DB8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68DED40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w:t>
      </w:r>
    </w:p>
    <w:p w14:paraId="477879D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3E7058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при наличии электронного документооборота с ОМСУ осуществляет подготовку электронного образа заявления и документов (при наличии), оригиналы возвращает заявителю;</w:t>
      </w:r>
    </w:p>
    <w:p w14:paraId="00CBA60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выдает заявителю или его представителю расписку в получении заявления с указанием даты получения (далее – расписка).</w:t>
      </w:r>
    </w:p>
    <w:p w14:paraId="1FADCF0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69EC5A5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3.7.2.2. Выдача результата муниципальной услуги. </w:t>
      </w:r>
    </w:p>
    <w:p w14:paraId="2B52D1A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2341B03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Работник МФЦ:</w:t>
      </w:r>
    </w:p>
    <w:p w14:paraId="2A11D87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09AA26B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F9B4FD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6453728D" w14:textId="77777777" w:rsidR="00F377F8"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12368E8A" w14:textId="77777777" w:rsidR="00273706" w:rsidRPr="002D387F" w:rsidRDefault="00273706" w:rsidP="005C532B">
      <w:pPr>
        <w:pStyle w:val="ConsPlusNormal"/>
        <w:ind w:firstLine="709"/>
        <w:jc w:val="both"/>
        <w:rPr>
          <w:rFonts w:ascii="Times New Roman" w:hAnsi="Times New Roman" w:cs="Times New Roman"/>
          <w:sz w:val="28"/>
          <w:szCs w:val="28"/>
        </w:rPr>
      </w:pPr>
    </w:p>
    <w:p w14:paraId="705E7DEF" w14:textId="15AD31A8" w:rsidR="00F377F8"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 xml:space="preserve">3.8. Порядок исправления допущенных опечаток </w:t>
      </w:r>
      <w:r w:rsidR="00273706">
        <w:rPr>
          <w:rFonts w:ascii="Times New Roman" w:hAnsi="Times New Roman" w:cs="Times New Roman"/>
          <w:sz w:val="28"/>
          <w:szCs w:val="28"/>
        </w:rPr>
        <w:br/>
      </w:r>
      <w:r w:rsidRPr="002D387F">
        <w:rPr>
          <w:rFonts w:ascii="Times New Roman" w:hAnsi="Times New Roman" w:cs="Times New Roman"/>
          <w:sz w:val="28"/>
          <w:szCs w:val="28"/>
        </w:rPr>
        <w:t xml:space="preserve">и ошибок в выданных в результате предоставления </w:t>
      </w:r>
      <w:r w:rsidR="00273706">
        <w:rPr>
          <w:rFonts w:ascii="Times New Roman" w:hAnsi="Times New Roman" w:cs="Times New Roman"/>
          <w:sz w:val="28"/>
          <w:szCs w:val="28"/>
        </w:rPr>
        <w:br/>
      </w:r>
      <w:r w:rsidRPr="002D387F">
        <w:rPr>
          <w:rFonts w:ascii="Times New Roman" w:hAnsi="Times New Roman" w:cs="Times New Roman"/>
          <w:sz w:val="28"/>
          <w:szCs w:val="28"/>
        </w:rPr>
        <w:t>муниципальной услуги документах</w:t>
      </w:r>
    </w:p>
    <w:p w14:paraId="1723F98C" w14:textId="77777777" w:rsidR="00273706" w:rsidRPr="002D387F" w:rsidRDefault="00273706" w:rsidP="005C532B">
      <w:pPr>
        <w:pStyle w:val="ConsPlusNormal"/>
        <w:ind w:firstLine="709"/>
        <w:jc w:val="center"/>
        <w:rPr>
          <w:rFonts w:ascii="Times New Roman" w:hAnsi="Times New Roman" w:cs="Times New Roman"/>
          <w:sz w:val="28"/>
          <w:szCs w:val="28"/>
        </w:rPr>
      </w:pPr>
    </w:p>
    <w:p w14:paraId="74123D8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AD00A4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1A27780D" w14:textId="77777777" w:rsidR="00F377F8" w:rsidRPr="002D387F" w:rsidRDefault="00F377F8" w:rsidP="005C532B">
      <w:pPr>
        <w:pStyle w:val="ConsPlusNormal"/>
        <w:ind w:firstLine="709"/>
        <w:jc w:val="both"/>
        <w:rPr>
          <w:rFonts w:ascii="Times New Roman" w:hAnsi="Times New Roman" w:cs="Times New Roman"/>
          <w:sz w:val="28"/>
          <w:szCs w:val="28"/>
        </w:rPr>
      </w:pPr>
    </w:p>
    <w:p w14:paraId="773542FE" w14:textId="77777777" w:rsidR="00F377F8" w:rsidRPr="002D387F" w:rsidRDefault="00F377F8" w:rsidP="008D12D1">
      <w:pPr>
        <w:pStyle w:val="ConsPlusNormal"/>
        <w:jc w:val="center"/>
        <w:outlineLvl w:val="1"/>
        <w:rPr>
          <w:rFonts w:ascii="Times New Roman" w:hAnsi="Times New Roman" w:cs="Times New Roman"/>
          <w:sz w:val="28"/>
          <w:szCs w:val="28"/>
        </w:rPr>
      </w:pPr>
      <w:r w:rsidRPr="002D387F">
        <w:rPr>
          <w:rFonts w:ascii="Times New Roman" w:hAnsi="Times New Roman" w:cs="Times New Roman"/>
          <w:sz w:val="28"/>
          <w:szCs w:val="28"/>
        </w:rPr>
        <w:t>Раздел 4. ФОРМЫ КОНТРОЛЯ</w:t>
      </w:r>
    </w:p>
    <w:p w14:paraId="5157F3EC"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ЗА ИСПОЛНЕНИЕМ АДМИНИСТРАТИВНОГО РЕГЛАМЕНТА</w:t>
      </w:r>
    </w:p>
    <w:p w14:paraId="36358312" w14:textId="77777777" w:rsidR="00F377F8" w:rsidRPr="002D387F" w:rsidRDefault="00F377F8" w:rsidP="008D12D1">
      <w:pPr>
        <w:pStyle w:val="ConsPlusNormal"/>
        <w:jc w:val="center"/>
        <w:rPr>
          <w:rFonts w:ascii="Times New Roman" w:hAnsi="Times New Roman" w:cs="Times New Roman"/>
          <w:sz w:val="28"/>
          <w:szCs w:val="28"/>
        </w:rPr>
      </w:pPr>
    </w:p>
    <w:p w14:paraId="3DF21751" w14:textId="4C804A6F" w:rsidR="00F377F8"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4.1. Порядок осуществления текущего контроля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за соблюдением и исполнением ответственными должностными лицами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положений административного регламента и иных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нормативных правовых актов, устанавливающих требования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к предоставлению муниципальной услуги, </w:t>
      </w:r>
      <w:r w:rsidR="00A3085D">
        <w:rPr>
          <w:rFonts w:ascii="Times New Roman" w:hAnsi="Times New Roman" w:cs="Times New Roman"/>
          <w:sz w:val="28"/>
          <w:szCs w:val="28"/>
        </w:rPr>
        <w:br/>
      </w:r>
      <w:r w:rsidRPr="002D387F">
        <w:rPr>
          <w:rFonts w:ascii="Times New Roman" w:hAnsi="Times New Roman" w:cs="Times New Roman"/>
          <w:sz w:val="28"/>
          <w:szCs w:val="28"/>
        </w:rPr>
        <w:t>а также принятием ими решений</w:t>
      </w:r>
    </w:p>
    <w:p w14:paraId="14511E03" w14:textId="77777777" w:rsidR="00BB172B" w:rsidRPr="002D387F" w:rsidRDefault="00BB172B" w:rsidP="00BB172B">
      <w:pPr>
        <w:pStyle w:val="ConsPlusNormal"/>
        <w:jc w:val="center"/>
        <w:outlineLvl w:val="2"/>
        <w:rPr>
          <w:rFonts w:ascii="Times New Roman" w:hAnsi="Times New Roman" w:cs="Times New Roman"/>
          <w:sz w:val="28"/>
          <w:szCs w:val="28"/>
        </w:rPr>
      </w:pPr>
    </w:p>
    <w:p w14:paraId="2D2758A4"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598043D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28B7C57C" w14:textId="77777777" w:rsidR="00F377F8"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70B450E6" w14:textId="77777777" w:rsidR="00A3085D" w:rsidRPr="002D387F" w:rsidRDefault="00A3085D" w:rsidP="005C532B">
      <w:pPr>
        <w:pStyle w:val="ConsPlusNormal"/>
        <w:ind w:firstLine="709"/>
        <w:jc w:val="both"/>
        <w:rPr>
          <w:rFonts w:ascii="Times New Roman" w:hAnsi="Times New Roman" w:cs="Times New Roman"/>
          <w:sz w:val="28"/>
          <w:szCs w:val="28"/>
        </w:rPr>
      </w:pPr>
    </w:p>
    <w:p w14:paraId="38C9B946" w14:textId="77777777" w:rsidR="00731A6E" w:rsidRDefault="00731A6E" w:rsidP="008D12D1">
      <w:pPr>
        <w:pStyle w:val="ConsPlusNormal"/>
        <w:jc w:val="center"/>
        <w:rPr>
          <w:rFonts w:ascii="Times New Roman" w:hAnsi="Times New Roman" w:cs="Times New Roman"/>
          <w:sz w:val="28"/>
          <w:szCs w:val="28"/>
        </w:rPr>
      </w:pPr>
    </w:p>
    <w:p w14:paraId="3132D6CE" w14:textId="77777777" w:rsidR="00731A6E" w:rsidRDefault="00731A6E" w:rsidP="008D12D1">
      <w:pPr>
        <w:pStyle w:val="ConsPlusNormal"/>
        <w:jc w:val="center"/>
        <w:rPr>
          <w:rFonts w:ascii="Times New Roman" w:hAnsi="Times New Roman" w:cs="Times New Roman"/>
          <w:sz w:val="28"/>
          <w:szCs w:val="28"/>
        </w:rPr>
      </w:pPr>
    </w:p>
    <w:p w14:paraId="2D1FDDDF" w14:textId="78CE8A80" w:rsidR="00F377F8"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 xml:space="preserve">4.2. Порядок и периодичность осуществления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плановых и внеплановых проверок полноты и качества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предоставления муниципальной услуги, в том числе порядок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и формы контроля за полнотой и качеством предоставления </w:t>
      </w:r>
      <w:r w:rsidR="00A3085D">
        <w:rPr>
          <w:rFonts w:ascii="Times New Roman" w:hAnsi="Times New Roman" w:cs="Times New Roman"/>
          <w:sz w:val="28"/>
          <w:szCs w:val="28"/>
        </w:rPr>
        <w:br/>
      </w:r>
      <w:r w:rsidRPr="002D387F">
        <w:rPr>
          <w:rFonts w:ascii="Times New Roman" w:hAnsi="Times New Roman" w:cs="Times New Roman"/>
          <w:sz w:val="28"/>
          <w:szCs w:val="28"/>
        </w:rPr>
        <w:t>муниципальной услуги</w:t>
      </w:r>
    </w:p>
    <w:p w14:paraId="40214E67" w14:textId="77777777" w:rsidR="00A3085D" w:rsidRPr="002D387F" w:rsidRDefault="00A3085D" w:rsidP="008D12D1">
      <w:pPr>
        <w:pStyle w:val="ConsPlusNormal"/>
        <w:jc w:val="center"/>
        <w:rPr>
          <w:rFonts w:ascii="Times New Roman" w:hAnsi="Times New Roman" w:cs="Times New Roman"/>
          <w:sz w:val="28"/>
          <w:szCs w:val="28"/>
        </w:rPr>
      </w:pPr>
    </w:p>
    <w:p w14:paraId="3A8F73D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2C5C42B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Проверки могут быть плановыми и внеплановыми.</w:t>
      </w:r>
    </w:p>
    <w:p w14:paraId="6A7956F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Периодичность проведения плановых проверок устанавливается руководителем ОМСУ.</w:t>
      </w:r>
    </w:p>
    <w:p w14:paraId="4C0A9A7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4DD5E6A2"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21FDAF4B" w14:textId="77777777" w:rsidR="00F377F8" w:rsidRPr="002D387F" w:rsidRDefault="00F377F8" w:rsidP="005C532B">
      <w:pPr>
        <w:pStyle w:val="ConsPlusNormal"/>
        <w:ind w:firstLine="709"/>
        <w:jc w:val="center"/>
        <w:outlineLvl w:val="2"/>
        <w:rPr>
          <w:rFonts w:ascii="Times New Roman" w:hAnsi="Times New Roman" w:cs="Times New Roman"/>
          <w:sz w:val="28"/>
          <w:szCs w:val="28"/>
        </w:rPr>
      </w:pPr>
    </w:p>
    <w:p w14:paraId="1C3A8CF1"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4.3. Ответственность должностных лиц ОМСУ за решения</w:t>
      </w:r>
    </w:p>
    <w:p w14:paraId="0D3DB1FA"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и действия (бездействие), принимаемые (осуществляемые)</w:t>
      </w:r>
    </w:p>
    <w:p w14:paraId="12E16EAF"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в ходе предоставления муниципальной услуги</w:t>
      </w:r>
    </w:p>
    <w:p w14:paraId="6D5FDF27" w14:textId="77777777" w:rsidR="00F377F8" w:rsidRPr="002D387F" w:rsidRDefault="00F377F8" w:rsidP="00F90381">
      <w:pPr>
        <w:pStyle w:val="ConsPlusNormal"/>
        <w:jc w:val="center"/>
        <w:rPr>
          <w:rFonts w:ascii="Times New Roman" w:hAnsi="Times New Roman" w:cs="Times New Roman"/>
          <w:sz w:val="28"/>
          <w:szCs w:val="28"/>
        </w:rPr>
      </w:pPr>
    </w:p>
    <w:p w14:paraId="1200C21F"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223E8EB"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6AB480C" w14:textId="77777777" w:rsidR="00F377F8" w:rsidRPr="002D387F" w:rsidRDefault="00F377F8" w:rsidP="008D12D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4.4. Положения, характеризующие требования к формам контроля</w:t>
      </w:r>
    </w:p>
    <w:p w14:paraId="23F7FBE8"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за предоставлением муниципальной услуги</w:t>
      </w:r>
    </w:p>
    <w:p w14:paraId="7B87BD62" w14:textId="77777777"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со стороны граждан, их объединений и организаций</w:t>
      </w:r>
    </w:p>
    <w:p w14:paraId="21794B18"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542A02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807AAA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9299284" w14:textId="77777777" w:rsidR="00F377F8" w:rsidRPr="002D387F" w:rsidRDefault="00F377F8" w:rsidP="008D12D1">
      <w:pPr>
        <w:pStyle w:val="ConsPlusNormal"/>
        <w:jc w:val="center"/>
        <w:outlineLvl w:val="1"/>
        <w:rPr>
          <w:rFonts w:ascii="Times New Roman" w:hAnsi="Times New Roman" w:cs="Times New Roman"/>
          <w:sz w:val="28"/>
          <w:szCs w:val="28"/>
        </w:rPr>
      </w:pPr>
      <w:bookmarkStart w:id="7" w:name="P428"/>
      <w:bookmarkEnd w:id="7"/>
      <w:r w:rsidRPr="002D387F">
        <w:rPr>
          <w:rFonts w:ascii="Times New Roman" w:hAnsi="Times New Roman" w:cs="Times New Roman"/>
          <w:sz w:val="28"/>
          <w:szCs w:val="28"/>
        </w:rPr>
        <w:t>Раздел 5. ДОСУДЕБНЫЙ (ВНЕСУДЕБНЫЙ) ПОРЯДОК</w:t>
      </w:r>
    </w:p>
    <w:p w14:paraId="60D49FD6" w14:textId="67EB19A1" w:rsidR="00F377F8" w:rsidRPr="002D387F" w:rsidRDefault="00F377F8" w:rsidP="008D12D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ОБЖАЛОВАНИЯ РЕШЕНИЙ И ДЕЙСТВИЙ (БЕЗДЕЙСТВИЯ) ОМСУ,</w:t>
      </w:r>
      <w:r w:rsidR="00A3085D">
        <w:rPr>
          <w:rFonts w:ascii="Times New Roman" w:hAnsi="Times New Roman" w:cs="Times New Roman"/>
          <w:sz w:val="28"/>
          <w:szCs w:val="28"/>
        </w:rPr>
        <w:t xml:space="preserve"> </w:t>
      </w:r>
      <w:r w:rsidRPr="002D387F">
        <w:rPr>
          <w:rFonts w:ascii="Times New Roman" w:hAnsi="Times New Roman" w:cs="Times New Roman"/>
          <w:sz w:val="28"/>
          <w:szCs w:val="28"/>
        </w:rPr>
        <w:t>МФЦ, А ТАКЖЕ ИХ ДОЛЖНОСТНЫХ ЛИЦ,</w:t>
      </w:r>
    </w:p>
    <w:p w14:paraId="5804B819" w14:textId="77777777" w:rsidR="00F377F8" w:rsidRPr="002D387F" w:rsidRDefault="00F377F8" w:rsidP="008D12D1">
      <w:pPr>
        <w:pStyle w:val="ConsPlusNormal"/>
        <w:shd w:val="clear" w:color="auto" w:fill="FFFFFF" w:themeFill="background1"/>
        <w:jc w:val="center"/>
        <w:rPr>
          <w:rFonts w:ascii="Times New Roman" w:hAnsi="Times New Roman" w:cs="Times New Roman"/>
          <w:sz w:val="28"/>
          <w:szCs w:val="28"/>
        </w:rPr>
      </w:pPr>
      <w:r w:rsidRPr="002D387F">
        <w:rPr>
          <w:rFonts w:ascii="Times New Roman" w:hAnsi="Times New Roman" w:cs="Times New Roman"/>
          <w:sz w:val="28"/>
          <w:szCs w:val="28"/>
        </w:rPr>
        <w:t>МУНИЦИПАЛЬНЫХ СЛУЖАЩИХ, РАБОТНИКОВ</w:t>
      </w:r>
    </w:p>
    <w:p w14:paraId="48176B6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D4FA135" w14:textId="5507D52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 xml:space="preserve">5.1. Информация для заявителя о его праве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подать жалобу на решение и (или) действие (бездействие) </w:t>
      </w:r>
      <w:r w:rsidR="00A3085D">
        <w:rPr>
          <w:rFonts w:ascii="Times New Roman" w:hAnsi="Times New Roman" w:cs="Times New Roman"/>
          <w:sz w:val="28"/>
          <w:szCs w:val="28"/>
        </w:rPr>
        <w:br/>
      </w:r>
      <w:r w:rsidRPr="002D387F">
        <w:rPr>
          <w:rFonts w:ascii="Times New Roman" w:hAnsi="Times New Roman" w:cs="Times New Roman"/>
          <w:sz w:val="28"/>
          <w:szCs w:val="28"/>
        </w:rPr>
        <w:t xml:space="preserve">ОМСУ, МФЦ, а также их должностных лиц, </w:t>
      </w:r>
      <w:r w:rsidR="00A3085D">
        <w:rPr>
          <w:rFonts w:ascii="Times New Roman" w:hAnsi="Times New Roman" w:cs="Times New Roman"/>
          <w:sz w:val="28"/>
          <w:szCs w:val="28"/>
        </w:rPr>
        <w:br/>
      </w:r>
      <w:r w:rsidRPr="002D387F">
        <w:rPr>
          <w:rFonts w:ascii="Times New Roman" w:hAnsi="Times New Roman" w:cs="Times New Roman"/>
          <w:sz w:val="28"/>
          <w:szCs w:val="28"/>
        </w:rPr>
        <w:t>муниципальных служащих, работников</w:t>
      </w:r>
    </w:p>
    <w:p w14:paraId="32E83211" w14:textId="77777777" w:rsidR="00F377F8" w:rsidRPr="002D387F" w:rsidRDefault="00F377F8" w:rsidP="005C532B">
      <w:pPr>
        <w:pStyle w:val="ConsPlusNormal"/>
        <w:ind w:firstLine="709"/>
        <w:jc w:val="both"/>
        <w:rPr>
          <w:rFonts w:ascii="Times New Roman" w:hAnsi="Times New Roman" w:cs="Times New Roman"/>
          <w:sz w:val="28"/>
          <w:szCs w:val="28"/>
        </w:rPr>
      </w:pPr>
    </w:p>
    <w:p w14:paraId="10D578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687943DC"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F2D4875"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5.2. Предмет жалобы</w:t>
      </w:r>
    </w:p>
    <w:p w14:paraId="57417BCE"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6377CB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5.2.1. Заявитель может обратиться с жалобой в том числе в следующих случаях:</w:t>
      </w:r>
    </w:p>
    <w:p w14:paraId="19B8E52E"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 нарушение срока регистрации запроса о предоставлении муниципальной услуги;</w:t>
      </w:r>
    </w:p>
    <w:p w14:paraId="653CE7F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6C9C72F4" w14:textId="3062A61A"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w:t>
      </w:r>
      <w:r w:rsidR="00A3085D">
        <w:rPr>
          <w:rFonts w:ascii="Times New Roman" w:hAnsi="Times New Roman" w:cs="Times New Roman"/>
          <w:sz w:val="28"/>
          <w:szCs w:val="28"/>
        </w:rPr>
        <w:t>ми, указанными в подразделе 2.5</w:t>
      </w:r>
      <w:r w:rsidRPr="002D387F">
        <w:rPr>
          <w:rFonts w:ascii="Times New Roman" w:hAnsi="Times New Roman" w:cs="Times New Roman"/>
          <w:sz w:val="28"/>
          <w:szCs w:val="28"/>
        </w:rPr>
        <w:t xml:space="preserve"> раздела 2 настоящего административного регламента; </w:t>
      </w:r>
    </w:p>
    <w:p w14:paraId="48F2F4A0" w14:textId="6C3F4536"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w:t>
      </w:r>
      <w:r w:rsidR="00A3085D">
        <w:rPr>
          <w:rFonts w:ascii="Times New Roman" w:hAnsi="Times New Roman" w:cs="Times New Roman"/>
          <w:sz w:val="28"/>
          <w:szCs w:val="28"/>
        </w:rPr>
        <w:t>занными в подразделе 2.5</w:t>
      </w:r>
      <w:r w:rsidRPr="002D387F">
        <w:rPr>
          <w:rFonts w:ascii="Times New Roman" w:hAnsi="Times New Roman" w:cs="Times New Roman"/>
          <w:sz w:val="28"/>
          <w:szCs w:val="28"/>
        </w:rPr>
        <w:t xml:space="preserve"> раздела 2 настоящего административного регламента, у заявителя;</w:t>
      </w:r>
    </w:p>
    <w:p w14:paraId="2B9F6CE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E20A38C"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652EE0F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527A2D6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42D1DBD"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1DABA8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отношении действия (бездействия) ОМСУ, а также его должностных лиц, муниципальных служащих, работников).</w:t>
      </w:r>
    </w:p>
    <w:p w14:paraId="7F325881"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 w:history="1">
        <w:r w:rsidRPr="00C512C1">
          <w:rPr>
            <w:rStyle w:val="ac"/>
            <w:rFonts w:ascii="Times New Roman" w:hAnsi="Times New Roman" w:cs="Times New Roman"/>
            <w:color w:val="auto"/>
            <w:sz w:val="28"/>
            <w:szCs w:val="28"/>
            <w:u w:val="none"/>
          </w:rPr>
          <w:t>частью 1.3 статьи 16</w:t>
        </w:r>
      </w:hyperlink>
      <w:r w:rsidRPr="00C512C1">
        <w:rPr>
          <w:rFonts w:ascii="Times New Roman" w:hAnsi="Times New Roman" w:cs="Times New Roman"/>
          <w:sz w:val="28"/>
          <w:szCs w:val="28"/>
        </w:rPr>
        <w:t xml:space="preserve"> </w:t>
      </w:r>
      <w:r w:rsidRPr="002D387F">
        <w:rPr>
          <w:rFonts w:ascii="Times New Roman" w:hAnsi="Times New Roman" w:cs="Times New Roman"/>
          <w:sz w:val="28"/>
          <w:szCs w:val="28"/>
        </w:rPr>
        <w:t>Федерального закона № 210-ФЗ.</w:t>
      </w:r>
    </w:p>
    <w:p w14:paraId="497A450C" w14:textId="77777777" w:rsidR="00F377F8" w:rsidRPr="002D387F" w:rsidRDefault="00F377F8" w:rsidP="005C532B">
      <w:pPr>
        <w:pStyle w:val="ConsPlusNormal"/>
        <w:ind w:firstLine="709"/>
        <w:jc w:val="both"/>
        <w:rPr>
          <w:rFonts w:ascii="Times New Roman" w:hAnsi="Times New Roman" w:cs="Times New Roman"/>
          <w:sz w:val="28"/>
          <w:szCs w:val="28"/>
        </w:rPr>
      </w:pPr>
    </w:p>
    <w:p w14:paraId="72B7C4AF"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5.3. Органы местного самоуправления</w:t>
      </w:r>
    </w:p>
    <w:p w14:paraId="0F0159ED"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и уполномоченные на рассмотрение жалобы должностные лица,</w:t>
      </w:r>
    </w:p>
    <w:p w14:paraId="41E37F63"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которым может быть направлена жалоба</w:t>
      </w:r>
    </w:p>
    <w:p w14:paraId="4F9ACBD6" w14:textId="77777777" w:rsidR="00F377F8" w:rsidRPr="002D387F" w:rsidRDefault="00F377F8" w:rsidP="00F90381">
      <w:pPr>
        <w:pStyle w:val="ConsPlusNormal"/>
        <w:jc w:val="center"/>
        <w:rPr>
          <w:rFonts w:ascii="Times New Roman" w:hAnsi="Times New Roman" w:cs="Times New Roman"/>
          <w:sz w:val="28"/>
          <w:szCs w:val="28"/>
        </w:rPr>
      </w:pPr>
    </w:p>
    <w:p w14:paraId="008AA68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6223AEC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0DF526C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10DD190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Жалоба на решения и действия (бездействие) МФЦ, руководителя МФЦ рассматривается учредителем МФЦ - министерством.</w:t>
      </w:r>
    </w:p>
    <w:p w14:paraId="0D15E3A2"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BCA7946"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5.4. Порядок подачи и рассмотрения жалобы</w:t>
      </w:r>
    </w:p>
    <w:p w14:paraId="419B277B" w14:textId="77777777" w:rsidR="00F377F8" w:rsidRPr="002D387F" w:rsidRDefault="00F377F8" w:rsidP="00F90381">
      <w:pPr>
        <w:pStyle w:val="ConsPlusNormal"/>
        <w:jc w:val="center"/>
        <w:rPr>
          <w:rFonts w:ascii="Times New Roman" w:hAnsi="Times New Roman" w:cs="Times New Roman"/>
          <w:sz w:val="28"/>
          <w:szCs w:val="28"/>
        </w:rPr>
      </w:pPr>
    </w:p>
    <w:p w14:paraId="7846643C" w14:textId="77777777" w:rsidR="00F377F8" w:rsidRDefault="00F377F8" w:rsidP="005C532B">
      <w:pPr>
        <w:widowControl w:val="0"/>
        <w:autoSpaceDE w:val="0"/>
        <w:autoSpaceDN w:val="0"/>
        <w:ind w:firstLine="709"/>
        <w:contextualSpacing/>
        <w:jc w:val="both"/>
        <w:rPr>
          <w:sz w:val="28"/>
          <w:szCs w:val="28"/>
        </w:rPr>
      </w:pPr>
      <w:r w:rsidRPr="002D387F">
        <w:rPr>
          <w:sz w:val="28"/>
          <w:szCs w:val="28"/>
        </w:rPr>
        <w:t>Подача и рассмотрение жалобы осуществляется в порядке, установленном статьей 11.2. Федерального закона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w:t>
      </w:r>
    </w:p>
    <w:p w14:paraId="75CF83A0" w14:textId="77777777" w:rsidR="00A3085D" w:rsidRPr="002D387F" w:rsidRDefault="00A3085D" w:rsidP="005C532B">
      <w:pPr>
        <w:widowControl w:val="0"/>
        <w:autoSpaceDE w:val="0"/>
        <w:autoSpaceDN w:val="0"/>
        <w:ind w:firstLine="709"/>
        <w:contextualSpacing/>
        <w:jc w:val="both"/>
        <w:rPr>
          <w:sz w:val="28"/>
          <w:szCs w:val="28"/>
        </w:rPr>
      </w:pPr>
    </w:p>
    <w:p w14:paraId="3F8047BC"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5.5. Срок рассмотрения жалобы</w:t>
      </w:r>
    </w:p>
    <w:p w14:paraId="374CCD8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8760399"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0274BD9B" w14:textId="77777777" w:rsidR="00F377F8" w:rsidRPr="002D387F" w:rsidRDefault="00F377F8" w:rsidP="005C532B">
      <w:pPr>
        <w:pStyle w:val="ConsPlusNormal"/>
        <w:ind w:firstLine="709"/>
        <w:jc w:val="center"/>
        <w:rPr>
          <w:rFonts w:ascii="Times New Roman" w:hAnsi="Times New Roman" w:cs="Times New Roman"/>
          <w:sz w:val="28"/>
          <w:szCs w:val="28"/>
        </w:rPr>
      </w:pPr>
    </w:p>
    <w:p w14:paraId="539A9F8D"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5.6. Перечень оснований для приостановления рассмотрения</w:t>
      </w:r>
    </w:p>
    <w:p w14:paraId="6DE7BF8F"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жалобы в случае, если возможность приостановления</w:t>
      </w:r>
    </w:p>
    <w:p w14:paraId="6EACD1E6" w14:textId="77777777" w:rsidR="00F377F8" w:rsidRPr="002D387F" w:rsidRDefault="00F377F8" w:rsidP="00BB172B">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предусмотрена законодательством Российской Федерации</w:t>
      </w:r>
    </w:p>
    <w:p w14:paraId="76FD559E" w14:textId="77777777" w:rsidR="00F377F8" w:rsidRPr="002D387F" w:rsidRDefault="00F377F8" w:rsidP="005C532B">
      <w:pPr>
        <w:pStyle w:val="ConsPlusNormal"/>
        <w:ind w:firstLine="709"/>
        <w:jc w:val="center"/>
        <w:rPr>
          <w:rFonts w:ascii="Times New Roman" w:hAnsi="Times New Roman" w:cs="Times New Roman"/>
          <w:sz w:val="28"/>
          <w:szCs w:val="28"/>
        </w:rPr>
      </w:pPr>
    </w:p>
    <w:p w14:paraId="6FCA925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Приостановление рассмотрения жалобы не допускается.</w:t>
      </w:r>
    </w:p>
    <w:p w14:paraId="495D353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17CFC445" w14:textId="77777777" w:rsidR="00F377F8" w:rsidRPr="002D387F" w:rsidRDefault="00F377F8" w:rsidP="00BB172B">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5.7. Результат рассмотрения жалобы</w:t>
      </w:r>
    </w:p>
    <w:p w14:paraId="18A94883" w14:textId="77777777" w:rsidR="00F377F8" w:rsidRPr="002D387F" w:rsidRDefault="00F377F8" w:rsidP="005C532B">
      <w:pPr>
        <w:pStyle w:val="ConsPlusNormal"/>
        <w:ind w:firstLine="709"/>
        <w:jc w:val="center"/>
        <w:rPr>
          <w:rFonts w:ascii="Times New Roman" w:hAnsi="Times New Roman" w:cs="Times New Roman"/>
          <w:sz w:val="28"/>
          <w:szCs w:val="28"/>
        </w:rPr>
      </w:pPr>
    </w:p>
    <w:p w14:paraId="314F7AF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По результатам рассмотрения жалобы принимается одно из следующих решений:</w:t>
      </w:r>
    </w:p>
    <w:p w14:paraId="512D4A7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518EB748"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удовлетворении жалобы отказывается.</w:t>
      </w:r>
    </w:p>
    <w:p w14:paraId="6693B23E"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r w:rsidRPr="002D387F">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6" w:history="1">
        <w:r w:rsidRPr="00C512C1">
          <w:rPr>
            <w:rStyle w:val="ac"/>
            <w:rFonts w:ascii="Times New Roman" w:hAnsi="Times New Roman" w:cs="Times New Roman"/>
            <w:color w:val="auto"/>
            <w:sz w:val="28"/>
            <w:szCs w:val="28"/>
            <w:u w:val="none"/>
          </w:rPr>
          <w:t>частью 1</w:t>
        </w:r>
      </w:hyperlink>
      <w:r w:rsidRPr="00C512C1">
        <w:rPr>
          <w:rFonts w:ascii="Times New Roman" w:hAnsi="Times New Roman" w:cs="Times New Roman"/>
          <w:sz w:val="28"/>
          <w:szCs w:val="28"/>
        </w:rPr>
        <w:t xml:space="preserve"> статьи </w:t>
      </w:r>
      <w:r w:rsidRPr="002D387F">
        <w:rPr>
          <w:rFonts w:ascii="Times New Roman" w:hAnsi="Times New Roman" w:cs="Times New Roman"/>
          <w:sz w:val="28"/>
          <w:szCs w:val="28"/>
        </w:rPr>
        <w:t>11.2 Федерального закона № 210-ФЗ, незамедлительно направляют имеющиеся материалы в органы прокуратуры.</w:t>
      </w:r>
    </w:p>
    <w:p w14:paraId="4B29E870" w14:textId="77777777" w:rsidR="00F377F8" w:rsidRPr="002D387F" w:rsidRDefault="00F377F8" w:rsidP="005C532B">
      <w:pPr>
        <w:pStyle w:val="ConsPlusNormal"/>
        <w:ind w:firstLine="709"/>
        <w:contextualSpacing/>
        <w:jc w:val="both"/>
        <w:rPr>
          <w:rFonts w:ascii="Times New Roman" w:hAnsi="Times New Roman" w:cs="Times New Roman"/>
          <w:sz w:val="28"/>
          <w:szCs w:val="28"/>
        </w:rPr>
      </w:pPr>
    </w:p>
    <w:p w14:paraId="21C6EA74"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5.8. Порядок информирования заявителя</w:t>
      </w:r>
    </w:p>
    <w:p w14:paraId="671D2ED8"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 результатах рассмотрения жалобы</w:t>
      </w:r>
    </w:p>
    <w:p w14:paraId="659AF1FA" w14:textId="77777777" w:rsidR="00F377F8" w:rsidRPr="002D387F" w:rsidRDefault="00F377F8" w:rsidP="005C532B">
      <w:pPr>
        <w:pStyle w:val="ConsPlusNormal"/>
        <w:ind w:firstLine="709"/>
        <w:jc w:val="center"/>
        <w:rPr>
          <w:rFonts w:ascii="Times New Roman" w:hAnsi="Times New Roman" w:cs="Times New Roman"/>
          <w:sz w:val="28"/>
          <w:szCs w:val="28"/>
        </w:rPr>
      </w:pPr>
    </w:p>
    <w:p w14:paraId="0441F80A" w14:textId="77777777" w:rsidR="00F377F8" w:rsidRPr="002D387F" w:rsidRDefault="00F377F8" w:rsidP="005C532B">
      <w:pPr>
        <w:pStyle w:val="ConsPlusNormal"/>
        <w:ind w:firstLine="709"/>
        <w:jc w:val="both"/>
        <w:rPr>
          <w:rFonts w:ascii="Times New Roman" w:hAnsi="Times New Roman" w:cs="Times New Roman"/>
          <w:sz w:val="28"/>
          <w:szCs w:val="28"/>
        </w:rPr>
      </w:pPr>
      <w:bookmarkStart w:id="8" w:name="P532"/>
      <w:bookmarkEnd w:id="8"/>
      <w:r w:rsidRPr="002D387F">
        <w:rPr>
          <w:rFonts w:ascii="Times New Roman" w:hAnsi="Times New Roman" w:cs="Times New Roman"/>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71D5408A"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D19F515"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7DBDF5A" w14:textId="77777777" w:rsidR="00F377F8" w:rsidRPr="002D387F" w:rsidRDefault="00F377F8" w:rsidP="005C532B">
      <w:pPr>
        <w:pStyle w:val="ConsPlusNormal"/>
        <w:ind w:firstLine="709"/>
        <w:jc w:val="both"/>
        <w:rPr>
          <w:rFonts w:ascii="Times New Roman" w:hAnsi="Times New Roman" w:cs="Times New Roman"/>
          <w:sz w:val="28"/>
          <w:szCs w:val="28"/>
        </w:rPr>
      </w:pPr>
    </w:p>
    <w:p w14:paraId="1914466E"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5.9. Порядок обжалования решения по жалобе</w:t>
      </w:r>
    </w:p>
    <w:p w14:paraId="39DEAF6C" w14:textId="77777777" w:rsidR="00F377F8" w:rsidRPr="002D387F" w:rsidRDefault="00F377F8" w:rsidP="00F90381">
      <w:pPr>
        <w:pStyle w:val="ConsPlusNormal"/>
        <w:jc w:val="center"/>
        <w:rPr>
          <w:rFonts w:ascii="Times New Roman" w:hAnsi="Times New Roman" w:cs="Times New Roman"/>
          <w:sz w:val="28"/>
          <w:szCs w:val="28"/>
        </w:rPr>
      </w:pPr>
    </w:p>
    <w:p w14:paraId="2EFC8453"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286D1F92" w14:textId="77777777" w:rsidR="00F377F8" w:rsidRPr="002D387F" w:rsidRDefault="00F377F8" w:rsidP="005C532B">
      <w:pPr>
        <w:pStyle w:val="ConsPlusNormal"/>
        <w:ind w:firstLine="709"/>
        <w:jc w:val="center"/>
        <w:rPr>
          <w:rFonts w:ascii="Times New Roman" w:hAnsi="Times New Roman" w:cs="Times New Roman"/>
          <w:sz w:val="28"/>
          <w:szCs w:val="28"/>
        </w:rPr>
      </w:pPr>
    </w:p>
    <w:p w14:paraId="7D60FF73"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5.10. Право заявителя на получение информации и документов,</w:t>
      </w:r>
    </w:p>
    <w:p w14:paraId="0D34CFB3"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необходимых для обоснования и рассмотрения жалобы</w:t>
      </w:r>
    </w:p>
    <w:p w14:paraId="3E10AF50" w14:textId="77777777" w:rsidR="00F377F8" w:rsidRPr="002D387F" w:rsidRDefault="00F377F8" w:rsidP="005C532B">
      <w:pPr>
        <w:pStyle w:val="ConsPlusNormal"/>
        <w:ind w:firstLine="709"/>
        <w:jc w:val="center"/>
        <w:rPr>
          <w:rFonts w:ascii="Times New Roman" w:hAnsi="Times New Roman" w:cs="Times New Roman"/>
          <w:sz w:val="28"/>
          <w:szCs w:val="28"/>
        </w:rPr>
      </w:pPr>
    </w:p>
    <w:p w14:paraId="21226D20"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40C12F07" w14:textId="77777777" w:rsidR="00F377F8" w:rsidRPr="002D387F" w:rsidRDefault="00F377F8" w:rsidP="005C532B">
      <w:pPr>
        <w:pStyle w:val="ConsPlusNormal"/>
        <w:ind w:firstLine="709"/>
        <w:jc w:val="center"/>
        <w:rPr>
          <w:rFonts w:ascii="Times New Roman" w:hAnsi="Times New Roman" w:cs="Times New Roman"/>
          <w:sz w:val="28"/>
          <w:szCs w:val="28"/>
        </w:rPr>
      </w:pPr>
    </w:p>
    <w:p w14:paraId="4E36078B" w14:textId="77777777" w:rsidR="00F377F8" w:rsidRPr="002D387F" w:rsidRDefault="00F377F8" w:rsidP="00F90381">
      <w:pPr>
        <w:pStyle w:val="ConsPlusNormal"/>
        <w:jc w:val="center"/>
        <w:outlineLvl w:val="2"/>
        <w:rPr>
          <w:rFonts w:ascii="Times New Roman" w:hAnsi="Times New Roman" w:cs="Times New Roman"/>
          <w:sz w:val="28"/>
          <w:szCs w:val="28"/>
        </w:rPr>
      </w:pPr>
      <w:r w:rsidRPr="002D387F">
        <w:rPr>
          <w:rFonts w:ascii="Times New Roman" w:hAnsi="Times New Roman" w:cs="Times New Roman"/>
          <w:sz w:val="28"/>
          <w:szCs w:val="28"/>
        </w:rPr>
        <w:t>5.11. Способы информирования заявителей</w:t>
      </w:r>
    </w:p>
    <w:p w14:paraId="09CC3DD6" w14:textId="77777777" w:rsidR="00F377F8" w:rsidRPr="002D387F" w:rsidRDefault="00F377F8" w:rsidP="00F90381">
      <w:pPr>
        <w:pStyle w:val="ConsPlusNormal"/>
        <w:jc w:val="center"/>
        <w:rPr>
          <w:rFonts w:ascii="Times New Roman" w:hAnsi="Times New Roman" w:cs="Times New Roman"/>
          <w:sz w:val="28"/>
          <w:szCs w:val="28"/>
        </w:rPr>
      </w:pPr>
      <w:r w:rsidRPr="002D387F">
        <w:rPr>
          <w:rFonts w:ascii="Times New Roman" w:hAnsi="Times New Roman" w:cs="Times New Roman"/>
          <w:sz w:val="28"/>
          <w:szCs w:val="28"/>
        </w:rPr>
        <w:t>о порядке подачи и рассмотрения жалобы</w:t>
      </w:r>
    </w:p>
    <w:p w14:paraId="7B6CE227" w14:textId="77777777" w:rsidR="00F377F8" w:rsidRPr="002D387F" w:rsidRDefault="00F377F8" w:rsidP="00F90381">
      <w:pPr>
        <w:pStyle w:val="ConsPlusNormal"/>
        <w:jc w:val="center"/>
        <w:rPr>
          <w:rFonts w:ascii="Times New Roman" w:hAnsi="Times New Roman" w:cs="Times New Roman"/>
          <w:sz w:val="28"/>
          <w:szCs w:val="28"/>
        </w:rPr>
      </w:pPr>
    </w:p>
    <w:p w14:paraId="1B2CE0D7"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Информирование заявителей о порядке подачи и рассмотрения жалобы обеспечивается:</w:t>
      </w:r>
    </w:p>
    <w:p w14:paraId="23BA5686"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и на РПГУ;</w:t>
      </w:r>
    </w:p>
    <w:p w14:paraId="3E9611EB" w14:textId="77777777" w:rsidR="00F377F8" w:rsidRPr="002D387F" w:rsidRDefault="00F377F8" w:rsidP="005C532B">
      <w:pPr>
        <w:pStyle w:val="ConsPlusNormal"/>
        <w:ind w:firstLine="709"/>
        <w:jc w:val="both"/>
        <w:rPr>
          <w:rFonts w:ascii="Times New Roman" w:hAnsi="Times New Roman" w:cs="Times New Roman"/>
          <w:sz w:val="28"/>
          <w:szCs w:val="28"/>
        </w:rPr>
      </w:pPr>
      <w:r w:rsidRPr="002D387F">
        <w:rPr>
          <w:rFonts w:ascii="Times New Roman" w:hAnsi="Times New Roman" w:cs="Times New Roman"/>
          <w:sz w:val="28"/>
          <w:szCs w:val="28"/>
        </w:rPr>
        <w:t>- в устной форме по телефону или на личном приеме;</w:t>
      </w:r>
    </w:p>
    <w:p w14:paraId="190FEA4E" w14:textId="77777777" w:rsidR="00A3085D" w:rsidRDefault="00F377F8" w:rsidP="005C532B">
      <w:pPr>
        <w:pStyle w:val="ConsPlusNormal"/>
        <w:ind w:firstLine="709"/>
        <w:jc w:val="both"/>
        <w:rPr>
          <w:rFonts w:ascii="Times New Roman" w:hAnsi="Times New Roman" w:cs="Times New Roman"/>
          <w:sz w:val="28"/>
          <w:szCs w:val="28"/>
        </w:rPr>
        <w:sectPr w:rsidR="00A3085D" w:rsidSect="00731A6E">
          <w:headerReference w:type="default" r:id="rId17"/>
          <w:type w:val="continuous"/>
          <w:pgSz w:w="11906" w:h="16838"/>
          <w:pgMar w:top="1134" w:right="850" w:bottom="851" w:left="1701" w:header="708" w:footer="708" w:gutter="0"/>
          <w:cols w:space="708"/>
          <w:titlePg/>
          <w:docGrid w:linePitch="360"/>
        </w:sectPr>
      </w:pPr>
      <w:r w:rsidRPr="002D387F">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3EED8249" w14:textId="56A86551" w:rsidR="00F377F8" w:rsidRPr="00A3085D" w:rsidRDefault="00F377F8" w:rsidP="00C24C0E">
      <w:pPr>
        <w:widowControl w:val="0"/>
        <w:autoSpaceDE w:val="0"/>
        <w:autoSpaceDN w:val="0"/>
        <w:ind w:left="3402" w:right="-38"/>
        <w:jc w:val="center"/>
        <w:rPr>
          <w:sz w:val="28"/>
          <w:szCs w:val="28"/>
        </w:rPr>
      </w:pPr>
      <w:r w:rsidRPr="00A3085D">
        <w:rPr>
          <w:sz w:val="28"/>
          <w:szCs w:val="28"/>
        </w:rPr>
        <w:t>ПРИЛОЖЕНИЕ</w:t>
      </w:r>
    </w:p>
    <w:p w14:paraId="38AC1059" w14:textId="2BA3308B" w:rsidR="00F377F8" w:rsidRDefault="00F377F8" w:rsidP="00C24C0E">
      <w:pPr>
        <w:widowControl w:val="0"/>
        <w:autoSpaceDE w:val="0"/>
        <w:autoSpaceDN w:val="0"/>
        <w:ind w:left="3402"/>
        <w:jc w:val="center"/>
        <w:rPr>
          <w:sz w:val="28"/>
          <w:szCs w:val="28"/>
        </w:rPr>
      </w:pPr>
      <w:r w:rsidRPr="00A3085D">
        <w:rPr>
          <w:sz w:val="28"/>
          <w:szCs w:val="28"/>
        </w:rPr>
        <w:t xml:space="preserve">к административному регламенту </w:t>
      </w:r>
      <w:r w:rsidR="002C5B24">
        <w:rPr>
          <w:sz w:val="28"/>
          <w:szCs w:val="28"/>
        </w:rPr>
        <w:br/>
      </w:r>
      <w:r w:rsidRPr="00A3085D">
        <w:rPr>
          <w:sz w:val="28"/>
          <w:szCs w:val="28"/>
        </w:rPr>
        <w:t xml:space="preserve">предоставления муниципальной услуги </w:t>
      </w:r>
      <w:r w:rsidR="00C24C0E">
        <w:rPr>
          <w:sz w:val="28"/>
          <w:szCs w:val="28"/>
        </w:rPr>
        <w:br/>
      </w:r>
      <w:r w:rsidRPr="00A3085D">
        <w:rPr>
          <w:sz w:val="28"/>
          <w:szCs w:val="28"/>
        </w:rPr>
        <w:t xml:space="preserve">«Предоставление жилых помещений </w:t>
      </w:r>
      <w:r w:rsidR="002C5B24">
        <w:rPr>
          <w:sz w:val="28"/>
          <w:szCs w:val="28"/>
        </w:rPr>
        <w:br/>
      </w:r>
      <w:r w:rsidRPr="00A3085D">
        <w:rPr>
          <w:sz w:val="28"/>
          <w:szCs w:val="28"/>
        </w:rPr>
        <w:t xml:space="preserve">муниципального жилищного фонда </w:t>
      </w:r>
      <w:r w:rsidR="002C5B24">
        <w:rPr>
          <w:sz w:val="28"/>
          <w:szCs w:val="28"/>
        </w:rPr>
        <w:br/>
      </w:r>
      <w:r w:rsidRPr="00A3085D">
        <w:rPr>
          <w:sz w:val="28"/>
          <w:szCs w:val="28"/>
        </w:rPr>
        <w:t xml:space="preserve">коммерческого использования </w:t>
      </w:r>
      <w:r w:rsidR="002C5B24">
        <w:rPr>
          <w:sz w:val="28"/>
          <w:szCs w:val="28"/>
        </w:rPr>
        <w:br/>
      </w:r>
      <w:r w:rsidRPr="00A3085D">
        <w:rPr>
          <w:sz w:val="28"/>
          <w:szCs w:val="28"/>
        </w:rPr>
        <w:t>на условиях договора найма жилых помещений»</w:t>
      </w:r>
      <w:r w:rsidR="00731A6E">
        <w:rPr>
          <w:sz w:val="28"/>
          <w:szCs w:val="28"/>
        </w:rPr>
        <w:t xml:space="preserve">, </w:t>
      </w:r>
      <w:r w:rsidR="00731A6E">
        <w:rPr>
          <w:sz w:val="28"/>
          <w:szCs w:val="28"/>
        </w:rPr>
        <w:br/>
        <w:t xml:space="preserve">утвержденному постановлением администрации муниципального образования </w:t>
      </w:r>
      <w:r w:rsidR="00C24C0E">
        <w:rPr>
          <w:sz w:val="28"/>
          <w:szCs w:val="28"/>
        </w:rPr>
        <w:br/>
      </w:r>
      <w:r w:rsidR="00731A6E">
        <w:rPr>
          <w:sz w:val="28"/>
          <w:szCs w:val="28"/>
        </w:rPr>
        <w:t xml:space="preserve">«Городской округ Ногликский» </w:t>
      </w:r>
      <w:r w:rsidR="00C24C0E">
        <w:rPr>
          <w:sz w:val="28"/>
          <w:szCs w:val="28"/>
        </w:rPr>
        <w:br/>
      </w:r>
      <w:r w:rsidR="00731A6E">
        <w:rPr>
          <w:sz w:val="28"/>
          <w:szCs w:val="28"/>
        </w:rPr>
        <w:t>от 04 октября 2022 года № 547</w:t>
      </w:r>
    </w:p>
    <w:p w14:paraId="77F12F6B" w14:textId="77777777" w:rsidR="00A3085D" w:rsidRPr="00A3085D" w:rsidRDefault="00A3085D" w:rsidP="00A3085D">
      <w:pPr>
        <w:widowControl w:val="0"/>
        <w:autoSpaceDE w:val="0"/>
        <w:autoSpaceDN w:val="0"/>
        <w:ind w:left="5103"/>
        <w:jc w:val="center"/>
        <w:rPr>
          <w:sz w:val="28"/>
          <w:szCs w:val="28"/>
        </w:rPr>
      </w:pPr>
    </w:p>
    <w:p w14:paraId="3BFBFA67" w14:textId="77777777" w:rsidR="00F377F8" w:rsidRPr="0005227A" w:rsidRDefault="00F377F8" w:rsidP="005C532B">
      <w:pPr>
        <w:widowControl w:val="0"/>
        <w:autoSpaceDE w:val="0"/>
        <w:autoSpaceDN w:val="0"/>
        <w:ind w:left="4395"/>
        <w:rPr>
          <w:sz w:val="22"/>
          <w:szCs w:val="22"/>
        </w:rPr>
      </w:pPr>
      <w:r w:rsidRPr="0005227A">
        <w:rPr>
          <w:sz w:val="22"/>
          <w:szCs w:val="22"/>
        </w:rPr>
        <w:t>____________________________________________</w:t>
      </w:r>
    </w:p>
    <w:p w14:paraId="4CC2139D" w14:textId="77777777" w:rsidR="00F377F8" w:rsidRPr="0005227A" w:rsidRDefault="00F377F8" w:rsidP="005C532B">
      <w:pPr>
        <w:widowControl w:val="0"/>
        <w:autoSpaceDE w:val="0"/>
        <w:autoSpaceDN w:val="0"/>
        <w:ind w:left="4395"/>
        <w:rPr>
          <w:sz w:val="16"/>
          <w:szCs w:val="16"/>
        </w:rPr>
      </w:pPr>
      <w:r w:rsidRPr="0005227A">
        <w:rPr>
          <w:sz w:val="16"/>
          <w:szCs w:val="16"/>
        </w:rPr>
        <w:t xml:space="preserve">                                                         (кому)</w:t>
      </w:r>
    </w:p>
    <w:p w14:paraId="4C7751D7" w14:textId="77777777" w:rsidR="00F377F8" w:rsidRPr="0005227A" w:rsidRDefault="00F377F8" w:rsidP="005C532B">
      <w:pPr>
        <w:widowControl w:val="0"/>
        <w:autoSpaceDE w:val="0"/>
        <w:autoSpaceDN w:val="0"/>
        <w:ind w:left="4395"/>
        <w:rPr>
          <w:sz w:val="22"/>
          <w:szCs w:val="22"/>
        </w:rPr>
      </w:pPr>
      <w:r w:rsidRPr="00A3085D">
        <w:rPr>
          <w:sz w:val="28"/>
          <w:szCs w:val="28"/>
        </w:rPr>
        <w:t>от</w:t>
      </w:r>
      <w:r w:rsidRPr="0005227A">
        <w:rPr>
          <w:sz w:val="22"/>
          <w:szCs w:val="22"/>
        </w:rPr>
        <w:t xml:space="preserve"> __________________________________________</w:t>
      </w:r>
    </w:p>
    <w:p w14:paraId="188B7CD9" w14:textId="77777777" w:rsidR="00F377F8" w:rsidRPr="0005227A" w:rsidRDefault="00F377F8" w:rsidP="005C532B">
      <w:pPr>
        <w:widowControl w:val="0"/>
        <w:autoSpaceDE w:val="0"/>
        <w:autoSpaceDN w:val="0"/>
        <w:ind w:left="4395"/>
        <w:jc w:val="center"/>
        <w:rPr>
          <w:sz w:val="16"/>
          <w:szCs w:val="16"/>
        </w:rPr>
      </w:pPr>
      <w:r w:rsidRPr="0005227A">
        <w:rPr>
          <w:sz w:val="16"/>
          <w:szCs w:val="16"/>
        </w:rPr>
        <w:t>(ФИО полностью)</w:t>
      </w:r>
    </w:p>
    <w:p w14:paraId="3A415F35" w14:textId="77777777" w:rsidR="00F377F8" w:rsidRPr="00A3085D" w:rsidRDefault="00F377F8" w:rsidP="005C532B">
      <w:pPr>
        <w:widowControl w:val="0"/>
        <w:autoSpaceDE w:val="0"/>
        <w:autoSpaceDN w:val="0"/>
        <w:ind w:left="4395"/>
      </w:pPr>
    </w:p>
    <w:p w14:paraId="78EE4DF1" w14:textId="77777777" w:rsidR="00F377F8" w:rsidRPr="00A3085D" w:rsidRDefault="00F377F8" w:rsidP="005C532B">
      <w:pPr>
        <w:widowControl w:val="0"/>
        <w:autoSpaceDE w:val="0"/>
        <w:autoSpaceDN w:val="0"/>
        <w:ind w:left="4395"/>
        <w:rPr>
          <w:sz w:val="28"/>
          <w:szCs w:val="28"/>
        </w:rPr>
      </w:pPr>
      <w:r w:rsidRPr="00A3085D">
        <w:rPr>
          <w:sz w:val="28"/>
          <w:szCs w:val="28"/>
        </w:rPr>
        <w:t xml:space="preserve">документ, удостоверяющий личность </w:t>
      </w:r>
    </w:p>
    <w:p w14:paraId="693100A6" w14:textId="77777777" w:rsidR="00F377F8" w:rsidRPr="0005227A" w:rsidRDefault="00F377F8" w:rsidP="005C532B">
      <w:pPr>
        <w:widowControl w:val="0"/>
        <w:autoSpaceDE w:val="0"/>
        <w:autoSpaceDN w:val="0"/>
        <w:ind w:left="4395"/>
        <w:contextualSpacing/>
        <w:rPr>
          <w:sz w:val="20"/>
          <w:szCs w:val="20"/>
        </w:rPr>
      </w:pPr>
      <w:r w:rsidRPr="0005227A">
        <w:rPr>
          <w:sz w:val="20"/>
          <w:szCs w:val="20"/>
        </w:rPr>
        <w:t xml:space="preserve">_________________________________________________ </w:t>
      </w:r>
    </w:p>
    <w:p w14:paraId="17F2C1F0" w14:textId="77777777" w:rsidR="00F377F8" w:rsidRPr="0005227A" w:rsidRDefault="00F377F8" w:rsidP="005C532B">
      <w:pPr>
        <w:ind w:firstLine="4395"/>
        <w:contextualSpacing/>
        <w:rPr>
          <w:sz w:val="16"/>
          <w:szCs w:val="16"/>
        </w:rPr>
      </w:pPr>
      <w:r w:rsidRPr="0005227A">
        <w:rPr>
          <w:sz w:val="16"/>
          <w:szCs w:val="16"/>
        </w:rPr>
        <w:t xml:space="preserve">                          (вид, серия и номер документа)</w:t>
      </w:r>
    </w:p>
    <w:p w14:paraId="5706E1AA" w14:textId="5D029724" w:rsidR="00F377F8" w:rsidRPr="0005227A" w:rsidRDefault="00F377F8" w:rsidP="005C532B">
      <w:pPr>
        <w:ind w:firstLine="4395"/>
        <w:contextualSpacing/>
        <w:rPr>
          <w:rFonts w:eastAsiaTheme="minorHAnsi"/>
          <w:sz w:val="22"/>
          <w:szCs w:val="22"/>
          <w:lang w:eastAsia="en-US"/>
        </w:rPr>
      </w:pPr>
      <w:r w:rsidRPr="0005227A">
        <w:rPr>
          <w:sz w:val="22"/>
          <w:szCs w:val="22"/>
        </w:rPr>
        <w:t>___________________________________________</w:t>
      </w:r>
      <w:r w:rsidR="00A3085D">
        <w:rPr>
          <w:sz w:val="22"/>
          <w:szCs w:val="22"/>
        </w:rPr>
        <w:t>_</w:t>
      </w:r>
      <w:r w:rsidRPr="0005227A">
        <w:rPr>
          <w:sz w:val="22"/>
          <w:szCs w:val="22"/>
        </w:rPr>
        <w:t>_</w:t>
      </w:r>
    </w:p>
    <w:p w14:paraId="3E0C098E" w14:textId="77777777" w:rsidR="00F377F8" w:rsidRPr="0005227A" w:rsidRDefault="00F377F8" w:rsidP="005C532B">
      <w:pPr>
        <w:widowControl w:val="0"/>
        <w:tabs>
          <w:tab w:val="left" w:pos="5387"/>
        </w:tabs>
        <w:autoSpaceDE w:val="0"/>
        <w:autoSpaceDN w:val="0"/>
        <w:ind w:left="4395"/>
        <w:contextualSpacing/>
        <w:rPr>
          <w:sz w:val="16"/>
          <w:szCs w:val="16"/>
        </w:rPr>
      </w:pPr>
      <w:r w:rsidRPr="0005227A">
        <w:rPr>
          <w:sz w:val="22"/>
          <w:szCs w:val="22"/>
        </w:rPr>
        <w:t xml:space="preserve">                   </w:t>
      </w:r>
      <w:r w:rsidRPr="0005227A">
        <w:rPr>
          <w:sz w:val="16"/>
          <w:szCs w:val="16"/>
        </w:rPr>
        <w:t>(кем и когда выдан документ)</w:t>
      </w:r>
    </w:p>
    <w:p w14:paraId="6ED75B68" w14:textId="5029572F" w:rsidR="00F377F8" w:rsidRPr="0005227A" w:rsidRDefault="00F377F8" w:rsidP="005C532B">
      <w:pPr>
        <w:widowControl w:val="0"/>
        <w:autoSpaceDE w:val="0"/>
        <w:autoSpaceDN w:val="0"/>
        <w:ind w:left="4395"/>
        <w:rPr>
          <w:sz w:val="22"/>
          <w:szCs w:val="22"/>
        </w:rPr>
      </w:pPr>
      <w:r w:rsidRPr="00A3085D">
        <w:rPr>
          <w:sz w:val="28"/>
          <w:szCs w:val="28"/>
        </w:rPr>
        <w:t>проживающего (ей) по адресу</w:t>
      </w:r>
      <w:r w:rsidR="00A3085D">
        <w:rPr>
          <w:sz w:val="22"/>
          <w:szCs w:val="22"/>
        </w:rPr>
        <w:t xml:space="preserve"> ___________</w:t>
      </w:r>
    </w:p>
    <w:p w14:paraId="56DAA848" w14:textId="77777777" w:rsidR="00F377F8" w:rsidRPr="0005227A" w:rsidRDefault="00F377F8" w:rsidP="005C532B">
      <w:pPr>
        <w:widowControl w:val="0"/>
        <w:autoSpaceDE w:val="0"/>
        <w:autoSpaceDN w:val="0"/>
        <w:ind w:left="4395"/>
        <w:rPr>
          <w:sz w:val="22"/>
          <w:szCs w:val="22"/>
        </w:rPr>
      </w:pPr>
      <w:r w:rsidRPr="0005227A">
        <w:rPr>
          <w:sz w:val="22"/>
          <w:szCs w:val="22"/>
        </w:rPr>
        <w:t>_____________________________________________</w:t>
      </w:r>
    </w:p>
    <w:p w14:paraId="1D76A39B" w14:textId="77777777" w:rsidR="00F377F8" w:rsidRPr="0005227A" w:rsidRDefault="00F377F8" w:rsidP="005C532B">
      <w:pPr>
        <w:widowControl w:val="0"/>
        <w:autoSpaceDE w:val="0"/>
        <w:autoSpaceDN w:val="0"/>
        <w:ind w:left="4395"/>
        <w:jc w:val="center"/>
        <w:rPr>
          <w:sz w:val="20"/>
          <w:szCs w:val="20"/>
        </w:rPr>
      </w:pPr>
      <w:r w:rsidRPr="0005227A">
        <w:rPr>
          <w:sz w:val="20"/>
          <w:szCs w:val="20"/>
        </w:rPr>
        <w:t>(адрес регистрации, проживания)</w:t>
      </w:r>
    </w:p>
    <w:p w14:paraId="6B6F35CA" w14:textId="3E6E671B" w:rsidR="00F377F8" w:rsidRPr="0005227A" w:rsidRDefault="00F377F8" w:rsidP="005C532B">
      <w:pPr>
        <w:widowControl w:val="0"/>
        <w:autoSpaceDE w:val="0"/>
        <w:autoSpaceDN w:val="0"/>
        <w:ind w:left="4395"/>
        <w:rPr>
          <w:sz w:val="22"/>
          <w:szCs w:val="22"/>
        </w:rPr>
      </w:pPr>
      <w:r w:rsidRPr="00A3085D">
        <w:rPr>
          <w:sz w:val="28"/>
          <w:szCs w:val="28"/>
        </w:rPr>
        <w:t>телефон</w:t>
      </w:r>
      <w:r w:rsidRPr="00A3085D">
        <w:t xml:space="preserve"> </w:t>
      </w:r>
      <w:r w:rsidRPr="0005227A">
        <w:rPr>
          <w:sz w:val="22"/>
          <w:szCs w:val="22"/>
        </w:rPr>
        <w:t>_____________________________________</w:t>
      </w:r>
      <w:r w:rsidR="00A3085D">
        <w:rPr>
          <w:sz w:val="22"/>
          <w:szCs w:val="22"/>
        </w:rPr>
        <w:t>________</w:t>
      </w:r>
    </w:p>
    <w:p w14:paraId="65A7B8F2" w14:textId="73BD40DE" w:rsidR="00F377F8" w:rsidRPr="0005227A" w:rsidRDefault="00F377F8" w:rsidP="005C532B">
      <w:pPr>
        <w:widowControl w:val="0"/>
        <w:autoSpaceDE w:val="0"/>
        <w:autoSpaceDN w:val="0"/>
        <w:ind w:left="4395"/>
        <w:rPr>
          <w:sz w:val="22"/>
          <w:szCs w:val="22"/>
        </w:rPr>
      </w:pPr>
      <w:r w:rsidRPr="00A3085D">
        <w:rPr>
          <w:sz w:val="28"/>
          <w:szCs w:val="28"/>
        </w:rPr>
        <w:t>в лице</w:t>
      </w:r>
      <w:r w:rsidRPr="0005227A">
        <w:rPr>
          <w:sz w:val="22"/>
          <w:szCs w:val="22"/>
        </w:rPr>
        <w:t xml:space="preserve"> ______________________________________</w:t>
      </w:r>
      <w:r w:rsidR="00A3085D">
        <w:rPr>
          <w:sz w:val="22"/>
          <w:szCs w:val="22"/>
        </w:rPr>
        <w:t>_______</w:t>
      </w:r>
    </w:p>
    <w:p w14:paraId="6E6EF96C" w14:textId="77777777" w:rsidR="00F377F8" w:rsidRPr="0005227A" w:rsidRDefault="00F377F8" w:rsidP="005C532B">
      <w:pPr>
        <w:widowControl w:val="0"/>
        <w:autoSpaceDE w:val="0"/>
        <w:autoSpaceDN w:val="0"/>
        <w:ind w:left="4395"/>
        <w:rPr>
          <w:sz w:val="16"/>
          <w:szCs w:val="16"/>
        </w:rPr>
      </w:pPr>
      <w:r w:rsidRPr="0005227A">
        <w:rPr>
          <w:sz w:val="16"/>
          <w:szCs w:val="16"/>
        </w:rPr>
        <w:t xml:space="preserve">          (фамилия, имя, отчество (при наличии) представителя заявителя)</w:t>
      </w:r>
    </w:p>
    <w:p w14:paraId="32639873" w14:textId="77777777" w:rsidR="00F377F8" w:rsidRPr="0005227A" w:rsidRDefault="00F377F8" w:rsidP="005C532B">
      <w:pPr>
        <w:widowControl w:val="0"/>
        <w:autoSpaceDE w:val="0"/>
        <w:autoSpaceDN w:val="0"/>
        <w:ind w:left="4395"/>
        <w:rPr>
          <w:sz w:val="22"/>
          <w:szCs w:val="22"/>
        </w:rPr>
      </w:pPr>
      <w:r w:rsidRPr="0005227A">
        <w:rPr>
          <w:sz w:val="22"/>
          <w:szCs w:val="22"/>
        </w:rPr>
        <w:t>_____________________________________________</w:t>
      </w:r>
    </w:p>
    <w:p w14:paraId="31DC4321" w14:textId="77777777" w:rsidR="00F377F8" w:rsidRPr="0005227A" w:rsidRDefault="00F377F8" w:rsidP="005C532B">
      <w:pPr>
        <w:widowControl w:val="0"/>
        <w:autoSpaceDE w:val="0"/>
        <w:autoSpaceDN w:val="0"/>
        <w:ind w:left="4395"/>
        <w:rPr>
          <w:sz w:val="16"/>
          <w:szCs w:val="16"/>
        </w:rPr>
      </w:pPr>
      <w:r w:rsidRPr="0005227A">
        <w:rPr>
          <w:sz w:val="16"/>
          <w:szCs w:val="16"/>
        </w:rPr>
        <w:t xml:space="preserve">             (вид, серия и номер, кем и когда выдан документ,</w:t>
      </w:r>
    </w:p>
    <w:p w14:paraId="6A080A2C" w14:textId="77777777" w:rsidR="00F377F8" w:rsidRPr="0005227A" w:rsidRDefault="00F377F8" w:rsidP="005C532B">
      <w:pPr>
        <w:widowControl w:val="0"/>
        <w:autoSpaceDE w:val="0"/>
        <w:autoSpaceDN w:val="0"/>
        <w:ind w:left="4395"/>
        <w:rPr>
          <w:sz w:val="22"/>
          <w:szCs w:val="22"/>
        </w:rPr>
      </w:pPr>
      <w:r w:rsidRPr="0005227A">
        <w:rPr>
          <w:sz w:val="22"/>
          <w:szCs w:val="22"/>
        </w:rPr>
        <w:t xml:space="preserve">_____________________________________________ </w:t>
      </w:r>
    </w:p>
    <w:p w14:paraId="517B3B3C" w14:textId="77777777" w:rsidR="00F377F8" w:rsidRPr="0005227A" w:rsidRDefault="00F377F8" w:rsidP="005C532B">
      <w:pPr>
        <w:widowControl w:val="0"/>
        <w:autoSpaceDE w:val="0"/>
        <w:autoSpaceDN w:val="0"/>
        <w:ind w:left="4395"/>
        <w:rPr>
          <w:sz w:val="16"/>
          <w:szCs w:val="16"/>
        </w:rPr>
      </w:pPr>
      <w:r w:rsidRPr="0005227A">
        <w:rPr>
          <w:sz w:val="16"/>
          <w:szCs w:val="16"/>
        </w:rPr>
        <w:t xml:space="preserve">               удостоверяющий личность представителя заявителя)</w:t>
      </w:r>
    </w:p>
    <w:p w14:paraId="7F9C534C" w14:textId="77777777" w:rsidR="00F377F8" w:rsidRPr="0005227A" w:rsidRDefault="00F377F8" w:rsidP="005C532B">
      <w:pPr>
        <w:widowControl w:val="0"/>
        <w:autoSpaceDE w:val="0"/>
        <w:autoSpaceDN w:val="0"/>
        <w:ind w:left="4395"/>
        <w:rPr>
          <w:sz w:val="20"/>
          <w:szCs w:val="20"/>
        </w:rPr>
      </w:pPr>
      <w:r w:rsidRPr="0005227A">
        <w:rPr>
          <w:sz w:val="20"/>
          <w:szCs w:val="20"/>
        </w:rPr>
        <w:t>_________________________________________________</w:t>
      </w:r>
    </w:p>
    <w:p w14:paraId="2B347708" w14:textId="77777777" w:rsidR="00F377F8" w:rsidRPr="0005227A" w:rsidRDefault="00F377F8" w:rsidP="005C532B">
      <w:pPr>
        <w:widowControl w:val="0"/>
        <w:autoSpaceDE w:val="0"/>
        <w:autoSpaceDN w:val="0"/>
        <w:ind w:left="4395"/>
        <w:rPr>
          <w:sz w:val="16"/>
          <w:szCs w:val="16"/>
        </w:rPr>
      </w:pPr>
      <w:r w:rsidRPr="0005227A">
        <w:rPr>
          <w:sz w:val="16"/>
          <w:szCs w:val="16"/>
        </w:rPr>
        <w:t>(реквизиты документа, подтверждающего полномочия представителя заявителя)</w:t>
      </w:r>
    </w:p>
    <w:p w14:paraId="16C74174" w14:textId="40B535ED" w:rsidR="00F377F8" w:rsidRDefault="00F377F8" w:rsidP="005C532B">
      <w:pPr>
        <w:widowControl w:val="0"/>
        <w:autoSpaceDE w:val="0"/>
        <w:autoSpaceDN w:val="0"/>
        <w:adjustRightInd w:val="0"/>
        <w:jc w:val="center"/>
        <w:rPr>
          <w:sz w:val="22"/>
          <w:szCs w:val="22"/>
        </w:rPr>
      </w:pPr>
    </w:p>
    <w:p w14:paraId="7F6FAA06" w14:textId="77777777" w:rsidR="00A3085D" w:rsidRPr="0005227A" w:rsidRDefault="00A3085D" w:rsidP="005C532B">
      <w:pPr>
        <w:widowControl w:val="0"/>
        <w:autoSpaceDE w:val="0"/>
        <w:autoSpaceDN w:val="0"/>
        <w:adjustRightInd w:val="0"/>
        <w:jc w:val="center"/>
        <w:rPr>
          <w:sz w:val="22"/>
          <w:szCs w:val="22"/>
        </w:rPr>
      </w:pPr>
    </w:p>
    <w:p w14:paraId="7526C6EB" w14:textId="77777777" w:rsidR="00F377F8" w:rsidRPr="00A3085D" w:rsidRDefault="00F377F8" w:rsidP="005C532B">
      <w:pPr>
        <w:widowControl w:val="0"/>
        <w:autoSpaceDE w:val="0"/>
        <w:autoSpaceDN w:val="0"/>
        <w:adjustRightInd w:val="0"/>
        <w:jc w:val="center"/>
        <w:rPr>
          <w:sz w:val="28"/>
          <w:szCs w:val="28"/>
        </w:rPr>
      </w:pPr>
      <w:r w:rsidRPr="00A3085D">
        <w:rPr>
          <w:sz w:val="28"/>
          <w:szCs w:val="28"/>
        </w:rPr>
        <w:t>ЗАЯВЛЕНИЕ</w:t>
      </w:r>
    </w:p>
    <w:p w14:paraId="6BAA2605" w14:textId="77777777" w:rsidR="00F377F8" w:rsidRPr="00A3085D" w:rsidRDefault="00F377F8" w:rsidP="005C532B">
      <w:pPr>
        <w:rPr>
          <w:i/>
          <w:sz w:val="28"/>
          <w:szCs w:val="28"/>
        </w:rPr>
      </w:pPr>
    </w:p>
    <w:p w14:paraId="7981895F" w14:textId="6239D8FE" w:rsidR="00F377F8" w:rsidRPr="00A3085D" w:rsidRDefault="00F377F8" w:rsidP="002C5B24">
      <w:pPr>
        <w:ind w:firstLine="709"/>
        <w:jc w:val="both"/>
        <w:rPr>
          <w:sz w:val="28"/>
          <w:szCs w:val="28"/>
        </w:rPr>
      </w:pPr>
      <w:r w:rsidRPr="00A3085D">
        <w:rPr>
          <w:sz w:val="28"/>
          <w:szCs w:val="28"/>
        </w:rPr>
        <w:t xml:space="preserve">Прошу Вас предоставить мне жилое помещение муниципального </w:t>
      </w:r>
      <w:r w:rsidR="00A3085D">
        <w:rPr>
          <w:sz w:val="28"/>
          <w:szCs w:val="28"/>
        </w:rPr>
        <w:br/>
      </w:r>
      <w:r w:rsidRPr="00A3085D">
        <w:rPr>
          <w:sz w:val="28"/>
          <w:szCs w:val="28"/>
        </w:rPr>
        <w:t>жилищного фонда коммерческого использования по договору найма жилого помещения, расположенное по адресу:</w:t>
      </w:r>
    </w:p>
    <w:p w14:paraId="797FEF94" w14:textId="77777777" w:rsidR="00F377F8" w:rsidRPr="0005227A" w:rsidRDefault="00F377F8" w:rsidP="005C532B">
      <w:pPr>
        <w:rPr>
          <w:sz w:val="22"/>
          <w:szCs w:val="22"/>
        </w:rPr>
      </w:pPr>
      <w:r w:rsidRPr="0005227A">
        <w:rPr>
          <w:sz w:val="22"/>
          <w:szCs w:val="22"/>
        </w:rPr>
        <w:t>__________________________________________________________________________________</w:t>
      </w:r>
    </w:p>
    <w:p w14:paraId="3C16FA86" w14:textId="7D73942D" w:rsidR="00F377F8" w:rsidRPr="0005227A" w:rsidRDefault="00A3085D" w:rsidP="005C532B">
      <w:pPr>
        <w:jc w:val="both"/>
        <w:rPr>
          <w:sz w:val="22"/>
          <w:szCs w:val="22"/>
        </w:rPr>
      </w:pPr>
      <w:r>
        <w:rPr>
          <w:sz w:val="22"/>
          <w:szCs w:val="22"/>
        </w:rPr>
        <w:t xml:space="preserve">В соответствии </w:t>
      </w:r>
      <w:r w:rsidR="00F377F8" w:rsidRPr="0005227A">
        <w:rPr>
          <w:sz w:val="22"/>
          <w:szCs w:val="22"/>
        </w:rPr>
        <w:t xml:space="preserve">с Федеральным </w:t>
      </w:r>
      <w:hyperlink r:id="rId18" w:history="1">
        <w:r w:rsidR="00F377F8" w:rsidRPr="00C512C1">
          <w:rPr>
            <w:rStyle w:val="ac"/>
            <w:color w:val="auto"/>
            <w:sz w:val="22"/>
            <w:szCs w:val="22"/>
            <w:u w:val="none"/>
          </w:rPr>
          <w:t>законом</w:t>
        </w:r>
      </w:hyperlink>
      <w:r w:rsidR="00F377F8" w:rsidRPr="0005227A">
        <w:rPr>
          <w:sz w:val="22"/>
          <w:szCs w:val="22"/>
        </w:rPr>
        <w:t xml:space="preserve"> от 27.07.2006 № 152-ФЗ «О персональных дан</w:t>
      </w:r>
      <w:r>
        <w:rPr>
          <w:sz w:val="22"/>
          <w:szCs w:val="22"/>
        </w:rPr>
        <w:t xml:space="preserve">ных» даю согласие на обработку </w:t>
      </w:r>
      <w:r w:rsidR="00F377F8" w:rsidRPr="0005227A">
        <w:rPr>
          <w:sz w:val="22"/>
          <w:szCs w:val="22"/>
        </w:rPr>
        <w:t>моих персональных данных и персональных данных членов моей семьи.</w:t>
      </w:r>
    </w:p>
    <w:p w14:paraId="5895C6F6" w14:textId="77777777" w:rsidR="00F377F8" w:rsidRPr="0005227A" w:rsidRDefault="00F377F8" w:rsidP="005C532B">
      <w:pPr>
        <w:jc w:val="both"/>
        <w:rPr>
          <w:sz w:val="22"/>
          <w:szCs w:val="22"/>
        </w:rPr>
      </w:pPr>
    </w:p>
    <w:p w14:paraId="04FEB4DF" w14:textId="77777777" w:rsidR="00F377F8" w:rsidRPr="00A3085D" w:rsidRDefault="00F377F8" w:rsidP="005C532B">
      <w:pPr>
        <w:jc w:val="both"/>
        <w:rPr>
          <w:sz w:val="28"/>
          <w:szCs w:val="28"/>
        </w:rPr>
      </w:pPr>
      <w:r w:rsidRPr="00A3085D">
        <w:rPr>
          <w:sz w:val="28"/>
          <w:szCs w:val="28"/>
        </w:rPr>
        <w:t>Состав семьи:</w:t>
      </w:r>
    </w:p>
    <w:p w14:paraId="3A6D78E6" w14:textId="77777777" w:rsidR="00F377F8" w:rsidRPr="0005227A" w:rsidRDefault="00F377F8" w:rsidP="005C532B">
      <w:pPr>
        <w:jc w:val="both"/>
        <w:rPr>
          <w:sz w:val="22"/>
          <w:szCs w:val="22"/>
        </w:rPr>
      </w:pPr>
    </w:p>
    <w:tbl>
      <w:tblPr>
        <w:tblStyle w:val="a3"/>
        <w:tblW w:w="9322" w:type="dxa"/>
        <w:tblLayout w:type="fixed"/>
        <w:tblLook w:val="04A0" w:firstRow="1" w:lastRow="0" w:firstColumn="1" w:lastColumn="0" w:noHBand="0" w:noVBand="1"/>
      </w:tblPr>
      <w:tblGrid>
        <w:gridCol w:w="421"/>
        <w:gridCol w:w="3089"/>
        <w:gridCol w:w="1134"/>
        <w:gridCol w:w="1276"/>
        <w:gridCol w:w="3402"/>
      </w:tblGrid>
      <w:tr w:rsidR="00F377F8" w:rsidRPr="0005227A" w14:paraId="371B42AF" w14:textId="77777777" w:rsidTr="00A3085D">
        <w:trPr>
          <w:trHeight w:val="908"/>
        </w:trPr>
        <w:tc>
          <w:tcPr>
            <w:tcW w:w="421" w:type="dxa"/>
          </w:tcPr>
          <w:p w14:paraId="14C3D7A3" w14:textId="77777777" w:rsidR="00F377F8" w:rsidRPr="00A3085D" w:rsidRDefault="00F377F8" w:rsidP="005C532B">
            <w:pPr>
              <w:jc w:val="both"/>
            </w:pPr>
            <w:r w:rsidRPr="00A3085D">
              <w:t>№</w:t>
            </w:r>
          </w:p>
        </w:tc>
        <w:tc>
          <w:tcPr>
            <w:tcW w:w="3089" w:type="dxa"/>
          </w:tcPr>
          <w:p w14:paraId="38345804" w14:textId="77777777" w:rsidR="00F377F8" w:rsidRPr="00A3085D" w:rsidRDefault="00F377F8" w:rsidP="005C532B">
            <w:pPr>
              <w:jc w:val="both"/>
            </w:pPr>
            <w:r w:rsidRPr="00A3085D">
              <w:t>ФИО</w:t>
            </w:r>
          </w:p>
        </w:tc>
        <w:tc>
          <w:tcPr>
            <w:tcW w:w="1134" w:type="dxa"/>
          </w:tcPr>
          <w:p w14:paraId="4B215616" w14:textId="77777777" w:rsidR="00F377F8" w:rsidRPr="00A3085D" w:rsidRDefault="00F377F8" w:rsidP="005C532B">
            <w:pPr>
              <w:jc w:val="both"/>
            </w:pPr>
            <w:r w:rsidRPr="00A3085D">
              <w:t>Степень родства</w:t>
            </w:r>
          </w:p>
        </w:tc>
        <w:tc>
          <w:tcPr>
            <w:tcW w:w="1276" w:type="dxa"/>
          </w:tcPr>
          <w:p w14:paraId="58F07284" w14:textId="77777777" w:rsidR="00F377F8" w:rsidRPr="00A3085D" w:rsidRDefault="00F377F8" w:rsidP="005C532B">
            <w:pPr>
              <w:jc w:val="both"/>
            </w:pPr>
            <w:r w:rsidRPr="00A3085D">
              <w:t>Дата рождения</w:t>
            </w:r>
          </w:p>
        </w:tc>
        <w:tc>
          <w:tcPr>
            <w:tcW w:w="3402" w:type="dxa"/>
          </w:tcPr>
          <w:p w14:paraId="1B661AB5" w14:textId="4D71DCB2" w:rsidR="00F377F8" w:rsidRPr="00A3085D" w:rsidRDefault="00F377F8" w:rsidP="005C532B">
            <w:pPr>
              <w:jc w:val="both"/>
            </w:pPr>
            <w:r w:rsidRPr="00A3085D">
              <w:t xml:space="preserve">Документ, удостоверяющий личность, свидетельство о рождении (наименование, </w:t>
            </w:r>
            <w:r w:rsidR="00A3085D">
              <w:br/>
            </w:r>
            <w:r w:rsidRPr="00A3085D">
              <w:t>серия, номер, дата выдачи, кем выдан)</w:t>
            </w:r>
          </w:p>
        </w:tc>
      </w:tr>
      <w:tr w:rsidR="00F377F8" w:rsidRPr="0005227A" w14:paraId="58A235C2" w14:textId="77777777" w:rsidTr="00A3085D">
        <w:trPr>
          <w:trHeight w:val="506"/>
        </w:trPr>
        <w:tc>
          <w:tcPr>
            <w:tcW w:w="421" w:type="dxa"/>
          </w:tcPr>
          <w:p w14:paraId="2BD9FE81" w14:textId="77777777" w:rsidR="00F377F8" w:rsidRPr="0005227A" w:rsidRDefault="00F377F8" w:rsidP="005C532B">
            <w:pPr>
              <w:jc w:val="both"/>
              <w:rPr>
                <w:sz w:val="22"/>
                <w:szCs w:val="22"/>
              </w:rPr>
            </w:pPr>
          </w:p>
        </w:tc>
        <w:tc>
          <w:tcPr>
            <w:tcW w:w="3089" w:type="dxa"/>
          </w:tcPr>
          <w:p w14:paraId="650566EA" w14:textId="77777777" w:rsidR="00F377F8" w:rsidRPr="0005227A" w:rsidRDefault="00F377F8" w:rsidP="005C532B">
            <w:pPr>
              <w:jc w:val="both"/>
              <w:rPr>
                <w:sz w:val="22"/>
                <w:szCs w:val="22"/>
              </w:rPr>
            </w:pPr>
          </w:p>
        </w:tc>
        <w:tc>
          <w:tcPr>
            <w:tcW w:w="1134" w:type="dxa"/>
          </w:tcPr>
          <w:p w14:paraId="1B4A06DC" w14:textId="77777777" w:rsidR="00F377F8" w:rsidRPr="0005227A" w:rsidRDefault="00F377F8" w:rsidP="005C532B">
            <w:pPr>
              <w:jc w:val="both"/>
              <w:rPr>
                <w:sz w:val="22"/>
                <w:szCs w:val="22"/>
              </w:rPr>
            </w:pPr>
          </w:p>
        </w:tc>
        <w:tc>
          <w:tcPr>
            <w:tcW w:w="1276" w:type="dxa"/>
          </w:tcPr>
          <w:p w14:paraId="01F5F653" w14:textId="77777777" w:rsidR="00F377F8" w:rsidRPr="0005227A" w:rsidRDefault="00F377F8" w:rsidP="005C532B">
            <w:pPr>
              <w:jc w:val="both"/>
              <w:rPr>
                <w:sz w:val="22"/>
                <w:szCs w:val="22"/>
              </w:rPr>
            </w:pPr>
          </w:p>
        </w:tc>
        <w:tc>
          <w:tcPr>
            <w:tcW w:w="3402" w:type="dxa"/>
          </w:tcPr>
          <w:p w14:paraId="53F77DCE" w14:textId="77777777" w:rsidR="00F377F8" w:rsidRPr="0005227A" w:rsidRDefault="00F377F8" w:rsidP="005C532B">
            <w:pPr>
              <w:jc w:val="both"/>
              <w:rPr>
                <w:sz w:val="22"/>
                <w:szCs w:val="22"/>
              </w:rPr>
            </w:pPr>
          </w:p>
        </w:tc>
      </w:tr>
      <w:tr w:rsidR="00F377F8" w:rsidRPr="0005227A" w14:paraId="164147D1" w14:textId="77777777" w:rsidTr="00A3085D">
        <w:trPr>
          <w:trHeight w:val="528"/>
        </w:trPr>
        <w:tc>
          <w:tcPr>
            <w:tcW w:w="421" w:type="dxa"/>
          </w:tcPr>
          <w:p w14:paraId="61F52FDD" w14:textId="77777777" w:rsidR="00F377F8" w:rsidRPr="0005227A" w:rsidRDefault="00F377F8" w:rsidP="005C532B">
            <w:pPr>
              <w:jc w:val="both"/>
              <w:rPr>
                <w:sz w:val="22"/>
                <w:szCs w:val="22"/>
              </w:rPr>
            </w:pPr>
          </w:p>
        </w:tc>
        <w:tc>
          <w:tcPr>
            <w:tcW w:w="3089" w:type="dxa"/>
          </w:tcPr>
          <w:p w14:paraId="163A09B4" w14:textId="77777777" w:rsidR="00F377F8" w:rsidRPr="0005227A" w:rsidRDefault="00F377F8" w:rsidP="005C532B">
            <w:pPr>
              <w:jc w:val="both"/>
              <w:rPr>
                <w:sz w:val="22"/>
                <w:szCs w:val="22"/>
              </w:rPr>
            </w:pPr>
          </w:p>
        </w:tc>
        <w:tc>
          <w:tcPr>
            <w:tcW w:w="1134" w:type="dxa"/>
          </w:tcPr>
          <w:p w14:paraId="4B92FEC1" w14:textId="77777777" w:rsidR="00F377F8" w:rsidRPr="0005227A" w:rsidRDefault="00F377F8" w:rsidP="005C532B">
            <w:pPr>
              <w:jc w:val="both"/>
              <w:rPr>
                <w:sz w:val="22"/>
                <w:szCs w:val="22"/>
              </w:rPr>
            </w:pPr>
          </w:p>
        </w:tc>
        <w:tc>
          <w:tcPr>
            <w:tcW w:w="1276" w:type="dxa"/>
          </w:tcPr>
          <w:p w14:paraId="61440D13" w14:textId="77777777" w:rsidR="00F377F8" w:rsidRPr="0005227A" w:rsidRDefault="00F377F8" w:rsidP="005C532B">
            <w:pPr>
              <w:jc w:val="both"/>
              <w:rPr>
                <w:sz w:val="22"/>
                <w:szCs w:val="22"/>
              </w:rPr>
            </w:pPr>
          </w:p>
        </w:tc>
        <w:tc>
          <w:tcPr>
            <w:tcW w:w="3402" w:type="dxa"/>
          </w:tcPr>
          <w:p w14:paraId="0AB67F60" w14:textId="77777777" w:rsidR="00F377F8" w:rsidRPr="0005227A" w:rsidRDefault="00F377F8" w:rsidP="005C532B">
            <w:pPr>
              <w:jc w:val="both"/>
              <w:rPr>
                <w:sz w:val="22"/>
                <w:szCs w:val="22"/>
              </w:rPr>
            </w:pPr>
          </w:p>
        </w:tc>
      </w:tr>
      <w:tr w:rsidR="00F377F8" w:rsidRPr="0005227A" w14:paraId="25319FD9" w14:textId="77777777" w:rsidTr="00A3085D">
        <w:trPr>
          <w:trHeight w:val="536"/>
        </w:trPr>
        <w:tc>
          <w:tcPr>
            <w:tcW w:w="421" w:type="dxa"/>
          </w:tcPr>
          <w:p w14:paraId="616CCA68" w14:textId="77777777" w:rsidR="00F377F8" w:rsidRPr="0005227A" w:rsidRDefault="00F377F8" w:rsidP="005C532B">
            <w:pPr>
              <w:jc w:val="both"/>
              <w:rPr>
                <w:sz w:val="22"/>
                <w:szCs w:val="22"/>
              </w:rPr>
            </w:pPr>
          </w:p>
        </w:tc>
        <w:tc>
          <w:tcPr>
            <w:tcW w:w="3089" w:type="dxa"/>
          </w:tcPr>
          <w:p w14:paraId="259DDB70" w14:textId="77777777" w:rsidR="00F377F8" w:rsidRPr="0005227A" w:rsidRDefault="00F377F8" w:rsidP="005C532B">
            <w:pPr>
              <w:jc w:val="both"/>
              <w:rPr>
                <w:sz w:val="22"/>
                <w:szCs w:val="22"/>
              </w:rPr>
            </w:pPr>
          </w:p>
        </w:tc>
        <w:tc>
          <w:tcPr>
            <w:tcW w:w="1134" w:type="dxa"/>
          </w:tcPr>
          <w:p w14:paraId="33F8217E" w14:textId="77777777" w:rsidR="00F377F8" w:rsidRPr="0005227A" w:rsidRDefault="00F377F8" w:rsidP="005C532B">
            <w:pPr>
              <w:jc w:val="both"/>
              <w:rPr>
                <w:sz w:val="22"/>
                <w:szCs w:val="22"/>
              </w:rPr>
            </w:pPr>
          </w:p>
        </w:tc>
        <w:tc>
          <w:tcPr>
            <w:tcW w:w="1276" w:type="dxa"/>
          </w:tcPr>
          <w:p w14:paraId="5129B564" w14:textId="77777777" w:rsidR="00F377F8" w:rsidRPr="0005227A" w:rsidRDefault="00F377F8" w:rsidP="005C532B">
            <w:pPr>
              <w:jc w:val="both"/>
              <w:rPr>
                <w:sz w:val="22"/>
                <w:szCs w:val="22"/>
              </w:rPr>
            </w:pPr>
          </w:p>
        </w:tc>
        <w:tc>
          <w:tcPr>
            <w:tcW w:w="3402" w:type="dxa"/>
          </w:tcPr>
          <w:p w14:paraId="48209645" w14:textId="77777777" w:rsidR="00F377F8" w:rsidRPr="0005227A" w:rsidRDefault="00F377F8" w:rsidP="005C532B">
            <w:pPr>
              <w:jc w:val="both"/>
              <w:rPr>
                <w:sz w:val="22"/>
                <w:szCs w:val="22"/>
              </w:rPr>
            </w:pPr>
          </w:p>
        </w:tc>
      </w:tr>
      <w:tr w:rsidR="00F377F8" w:rsidRPr="0005227A" w14:paraId="4706BDDB" w14:textId="77777777" w:rsidTr="00A3085D">
        <w:trPr>
          <w:trHeight w:val="530"/>
        </w:trPr>
        <w:tc>
          <w:tcPr>
            <w:tcW w:w="421" w:type="dxa"/>
          </w:tcPr>
          <w:p w14:paraId="7BCE05F2" w14:textId="77777777" w:rsidR="00F377F8" w:rsidRPr="0005227A" w:rsidRDefault="00F377F8" w:rsidP="005C532B">
            <w:pPr>
              <w:jc w:val="both"/>
              <w:rPr>
                <w:sz w:val="22"/>
                <w:szCs w:val="22"/>
              </w:rPr>
            </w:pPr>
          </w:p>
        </w:tc>
        <w:tc>
          <w:tcPr>
            <w:tcW w:w="3089" w:type="dxa"/>
          </w:tcPr>
          <w:p w14:paraId="29C70502" w14:textId="77777777" w:rsidR="00F377F8" w:rsidRPr="0005227A" w:rsidRDefault="00F377F8" w:rsidP="005C532B">
            <w:pPr>
              <w:jc w:val="both"/>
              <w:rPr>
                <w:sz w:val="22"/>
                <w:szCs w:val="22"/>
              </w:rPr>
            </w:pPr>
          </w:p>
        </w:tc>
        <w:tc>
          <w:tcPr>
            <w:tcW w:w="1134" w:type="dxa"/>
          </w:tcPr>
          <w:p w14:paraId="5317ED60" w14:textId="77777777" w:rsidR="00F377F8" w:rsidRPr="0005227A" w:rsidRDefault="00F377F8" w:rsidP="005C532B">
            <w:pPr>
              <w:jc w:val="both"/>
              <w:rPr>
                <w:sz w:val="22"/>
                <w:szCs w:val="22"/>
              </w:rPr>
            </w:pPr>
          </w:p>
        </w:tc>
        <w:tc>
          <w:tcPr>
            <w:tcW w:w="1276" w:type="dxa"/>
          </w:tcPr>
          <w:p w14:paraId="57FA58EF" w14:textId="77777777" w:rsidR="00F377F8" w:rsidRPr="0005227A" w:rsidRDefault="00F377F8" w:rsidP="005C532B">
            <w:pPr>
              <w:jc w:val="both"/>
              <w:rPr>
                <w:sz w:val="22"/>
                <w:szCs w:val="22"/>
              </w:rPr>
            </w:pPr>
          </w:p>
        </w:tc>
        <w:tc>
          <w:tcPr>
            <w:tcW w:w="3402" w:type="dxa"/>
          </w:tcPr>
          <w:p w14:paraId="3A32B998" w14:textId="77777777" w:rsidR="00F377F8" w:rsidRPr="0005227A" w:rsidRDefault="00F377F8" w:rsidP="005C532B">
            <w:pPr>
              <w:jc w:val="both"/>
              <w:rPr>
                <w:sz w:val="22"/>
                <w:szCs w:val="22"/>
              </w:rPr>
            </w:pPr>
          </w:p>
        </w:tc>
      </w:tr>
      <w:tr w:rsidR="00F377F8" w:rsidRPr="0005227A" w14:paraId="0806ADD3" w14:textId="77777777" w:rsidTr="00A3085D">
        <w:trPr>
          <w:trHeight w:val="524"/>
        </w:trPr>
        <w:tc>
          <w:tcPr>
            <w:tcW w:w="421" w:type="dxa"/>
          </w:tcPr>
          <w:p w14:paraId="68AE58E4" w14:textId="77777777" w:rsidR="00F377F8" w:rsidRPr="0005227A" w:rsidRDefault="00F377F8" w:rsidP="005C532B">
            <w:pPr>
              <w:jc w:val="both"/>
              <w:rPr>
                <w:sz w:val="22"/>
                <w:szCs w:val="22"/>
              </w:rPr>
            </w:pPr>
          </w:p>
        </w:tc>
        <w:tc>
          <w:tcPr>
            <w:tcW w:w="3089" w:type="dxa"/>
          </w:tcPr>
          <w:p w14:paraId="039516F9" w14:textId="77777777" w:rsidR="00F377F8" w:rsidRPr="0005227A" w:rsidRDefault="00F377F8" w:rsidP="005C532B">
            <w:pPr>
              <w:jc w:val="both"/>
              <w:rPr>
                <w:sz w:val="22"/>
                <w:szCs w:val="22"/>
              </w:rPr>
            </w:pPr>
          </w:p>
        </w:tc>
        <w:tc>
          <w:tcPr>
            <w:tcW w:w="1134" w:type="dxa"/>
          </w:tcPr>
          <w:p w14:paraId="099EF067" w14:textId="77777777" w:rsidR="00F377F8" w:rsidRPr="0005227A" w:rsidRDefault="00F377F8" w:rsidP="005C532B">
            <w:pPr>
              <w:jc w:val="both"/>
              <w:rPr>
                <w:sz w:val="22"/>
                <w:szCs w:val="22"/>
              </w:rPr>
            </w:pPr>
          </w:p>
        </w:tc>
        <w:tc>
          <w:tcPr>
            <w:tcW w:w="1276" w:type="dxa"/>
          </w:tcPr>
          <w:p w14:paraId="31795DC2" w14:textId="77777777" w:rsidR="00F377F8" w:rsidRPr="0005227A" w:rsidRDefault="00F377F8" w:rsidP="005C532B">
            <w:pPr>
              <w:jc w:val="both"/>
              <w:rPr>
                <w:sz w:val="22"/>
                <w:szCs w:val="22"/>
              </w:rPr>
            </w:pPr>
          </w:p>
        </w:tc>
        <w:tc>
          <w:tcPr>
            <w:tcW w:w="3402" w:type="dxa"/>
          </w:tcPr>
          <w:p w14:paraId="180EBA1D" w14:textId="77777777" w:rsidR="00F377F8" w:rsidRPr="0005227A" w:rsidRDefault="00F377F8" w:rsidP="005C532B">
            <w:pPr>
              <w:jc w:val="both"/>
              <w:rPr>
                <w:sz w:val="22"/>
                <w:szCs w:val="22"/>
              </w:rPr>
            </w:pPr>
          </w:p>
        </w:tc>
      </w:tr>
    </w:tbl>
    <w:p w14:paraId="03472F7A" w14:textId="77777777" w:rsidR="00F377F8" w:rsidRDefault="00F377F8" w:rsidP="005C532B">
      <w:pPr>
        <w:jc w:val="both"/>
        <w:rPr>
          <w:sz w:val="22"/>
          <w:szCs w:val="22"/>
        </w:rPr>
      </w:pPr>
    </w:p>
    <w:p w14:paraId="004C0F58" w14:textId="77777777" w:rsidR="00F377F8" w:rsidRPr="0005227A" w:rsidRDefault="00F377F8" w:rsidP="005C532B">
      <w:pPr>
        <w:jc w:val="both"/>
        <w:rPr>
          <w:sz w:val="22"/>
          <w:szCs w:val="22"/>
        </w:rPr>
      </w:pPr>
    </w:p>
    <w:p w14:paraId="00F54391" w14:textId="77777777" w:rsidR="00F377F8" w:rsidRDefault="00F377F8" w:rsidP="005C532B">
      <w:pPr>
        <w:autoSpaceDE w:val="0"/>
        <w:autoSpaceDN w:val="0"/>
        <w:adjustRightInd w:val="0"/>
        <w:jc w:val="center"/>
        <w:outlineLvl w:val="0"/>
        <w:rPr>
          <w:rFonts w:eastAsiaTheme="minorHAnsi"/>
          <w:sz w:val="28"/>
          <w:szCs w:val="28"/>
          <w:lang w:eastAsia="en-US"/>
        </w:rPr>
      </w:pPr>
      <w:r w:rsidRPr="00A3085D">
        <w:rPr>
          <w:rFonts w:eastAsiaTheme="minorHAnsi"/>
          <w:sz w:val="28"/>
          <w:szCs w:val="28"/>
          <w:lang w:eastAsia="en-US"/>
        </w:rPr>
        <w:t>Опись документов, прилагаемых к заявлению</w:t>
      </w:r>
    </w:p>
    <w:p w14:paraId="2EA84FAB" w14:textId="77777777" w:rsidR="00A3085D" w:rsidRPr="00A3085D" w:rsidRDefault="00A3085D" w:rsidP="005C532B">
      <w:pPr>
        <w:autoSpaceDE w:val="0"/>
        <w:autoSpaceDN w:val="0"/>
        <w:adjustRightInd w:val="0"/>
        <w:jc w:val="center"/>
        <w:outlineLvl w:val="0"/>
        <w:rPr>
          <w:rFonts w:eastAsiaTheme="minorHAnsi"/>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2100"/>
      </w:tblGrid>
      <w:tr w:rsidR="00F377F8" w:rsidRPr="0005227A" w14:paraId="712F0417" w14:textId="77777777" w:rsidTr="005C532B">
        <w:tc>
          <w:tcPr>
            <w:tcW w:w="1020" w:type="dxa"/>
            <w:tcBorders>
              <w:top w:val="single" w:sz="4" w:space="0" w:color="auto"/>
              <w:left w:val="single" w:sz="4" w:space="0" w:color="auto"/>
              <w:bottom w:val="single" w:sz="4" w:space="0" w:color="auto"/>
              <w:right w:val="single" w:sz="4" w:space="0" w:color="auto"/>
            </w:tcBorders>
          </w:tcPr>
          <w:p w14:paraId="5C2DC5AD" w14:textId="77777777" w:rsidR="00F377F8" w:rsidRPr="00A3085D" w:rsidRDefault="00F377F8" w:rsidP="005C532B">
            <w:pPr>
              <w:autoSpaceDE w:val="0"/>
              <w:autoSpaceDN w:val="0"/>
              <w:adjustRightInd w:val="0"/>
              <w:jc w:val="center"/>
              <w:outlineLvl w:val="0"/>
            </w:pPr>
            <w:r w:rsidRPr="00A3085D">
              <w:t>№ п/п</w:t>
            </w:r>
          </w:p>
        </w:tc>
        <w:tc>
          <w:tcPr>
            <w:tcW w:w="6236" w:type="dxa"/>
            <w:tcBorders>
              <w:top w:val="single" w:sz="4" w:space="0" w:color="auto"/>
              <w:left w:val="single" w:sz="4" w:space="0" w:color="auto"/>
              <w:bottom w:val="single" w:sz="4" w:space="0" w:color="auto"/>
              <w:right w:val="single" w:sz="4" w:space="0" w:color="auto"/>
            </w:tcBorders>
          </w:tcPr>
          <w:p w14:paraId="6305684E" w14:textId="77777777" w:rsidR="00F377F8" w:rsidRPr="00A3085D" w:rsidRDefault="00F377F8" w:rsidP="005C532B">
            <w:pPr>
              <w:autoSpaceDE w:val="0"/>
              <w:autoSpaceDN w:val="0"/>
              <w:adjustRightInd w:val="0"/>
              <w:jc w:val="center"/>
              <w:outlineLvl w:val="0"/>
            </w:pPr>
            <w:r w:rsidRPr="00A3085D">
              <w:t>Наименование документа</w:t>
            </w:r>
          </w:p>
        </w:tc>
        <w:tc>
          <w:tcPr>
            <w:tcW w:w="2100" w:type="dxa"/>
            <w:tcBorders>
              <w:top w:val="single" w:sz="4" w:space="0" w:color="auto"/>
              <w:left w:val="single" w:sz="4" w:space="0" w:color="auto"/>
              <w:bottom w:val="single" w:sz="4" w:space="0" w:color="auto"/>
              <w:right w:val="single" w:sz="4" w:space="0" w:color="auto"/>
            </w:tcBorders>
          </w:tcPr>
          <w:p w14:paraId="617F716B" w14:textId="77777777" w:rsidR="00F377F8" w:rsidRPr="00A3085D" w:rsidRDefault="00F377F8" w:rsidP="005C532B">
            <w:pPr>
              <w:autoSpaceDE w:val="0"/>
              <w:autoSpaceDN w:val="0"/>
              <w:adjustRightInd w:val="0"/>
              <w:jc w:val="center"/>
              <w:outlineLvl w:val="0"/>
            </w:pPr>
            <w:r w:rsidRPr="00A3085D">
              <w:t>Кол-во (шт.)</w:t>
            </w:r>
          </w:p>
        </w:tc>
      </w:tr>
      <w:tr w:rsidR="00F377F8" w:rsidRPr="0005227A" w14:paraId="3349E495" w14:textId="77777777" w:rsidTr="005C532B">
        <w:tc>
          <w:tcPr>
            <w:tcW w:w="1020" w:type="dxa"/>
            <w:tcBorders>
              <w:top w:val="single" w:sz="4" w:space="0" w:color="auto"/>
              <w:left w:val="single" w:sz="4" w:space="0" w:color="auto"/>
              <w:bottom w:val="single" w:sz="4" w:space="0" w:color="auto"/>
              <w:right w:val="single" w:sz="4" w:space="0" w:color="auto"/>
            </w:tcBorders>
          </w:tcPr>
          <w:p w14:paraId="33BCC79D"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6C42A32E"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537B110C"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7D366DF0" w14:textId="77777777" w:rsidTr="005C532B">
        <w:tc>
          <w:tcPr>
            <w:tcW w:w="1020" w:type="dxa"/>
            <w:tcBorders>
              <w:top w:val="single" w:sz="4" w:space="0" w:color="auto"/>
              <w:left w:val="single" w:sz="4" w:space="0" w:color="auto"/>
              <w:bottom w:val="single" w:sz="4" w:space="0" w:color="auto"/>
              <w:right w:val="single" w:sz="4" w:space="0" w:color="auto"/>
            </w:tcBorders>
          </w:tcPr>
          <w:p w14:paraId="34D2FF32"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1D94FD8E"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77CFE2A3"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19299AB1" w14:textId="77777777" w:rsidTr="005C532B">
        <w:tc>
          <w:tcPr>
            <w:tcW w:w="1020" w:type="dxa"/>
            <w:tcBorders>
              <w:top w:val="single" w:sz="4" w:space="0" w:color="auto"/>
              <w:left w:val="single" w:sz="4" w:space="0" w:color="auto"/>
              <w:bottom w:val="single" w:sz="4" w:space="0" w:color="auto"/>
              <w:right w:val="single" w:sz="4" w:space="0" w:color="auto"/>
            </w:tcBorders>
          </w:tcPr>
          <w:p w14:paraId="2C249197"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11F21C02"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10293D84"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23915068" w14:textId="77777777" w:rsidTr="005C532B">
        <w:tc>
          <w:tcPr>
            <w:tcW w:w="1020" w:type="dxa"/>
            <w:tcBorders>
              <w:top w:val="single" w:sz="4" w:space="0" w:color="auto"/>
              <w:left w:val="single" w:sz="4" w:space="0" w:color="auto"/>
              <w:bottom w:val="single" w:sz="4" w:space="0" w:color="auto"/>
              <w:right w:val="single" w:sz="4" w:space="0" w:color="auto"/>
            </w:tcBorders>
          </w:tcPr>
          <w:p w14:paraId="6C203271"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2A3C1775"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5E5CA776"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496F8ECB" w14:textId="77777777" w:rsidTr="005C532B">
        <w:tc>
          <w:tcPr>
            <w:tcW w:w="1020" w:type="dxa"/>
            <w:tcBorders>
              <w:top w:val="single" w:sz="4" w:space="0" w:color="auto"/>
              <w:left w:val="single" w:sz="4" w:space="0" w:color="auto"/>
              <w:bottom w:val="single" w:sz="4" w:space="0" w:color="auto"/>
              <w:right w:val="single" w:sz="4" w:space="0" w:color="auto"/>
            </w:tcBorders>
          </w:tcPr>
          <w:p w14:paraId="18C666E6"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0E66331D"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01C3A3CD" w14:textId="77777777" w:rsidR="00F377F8" w:rsidRPr="0005227A" w:rsidRDefault="00F377F8" w:rsidP="005C532B">
            <w:pPr>
              <w:autoSpaceDE w:val="0"/>
              <w:autoSpaceDN w:val="0"/>
              <w:adjustRightInd w:val="0"/>
              <w:jc w:val="center"/>
              <w:outlineLvl w:val="0"/>
              <w:rPr>
                <w:sz w:val="22"/>
                <w:szCs w:val="22"/>
              </w:rPr>
            </w:pPr>
          </w:p>
        </w:tc>
      </w:tr>
      <w:tr w:rsidR="00F377F8" w:rsidRPr="0005227A" w14:paraId="6656CA42" w14:textId="77777777" w:rsidTr="005C532B">
        <w:tc>
          <w:tcPr>
            <w:tcW w:w="1020" w:type="dxa"/>
            <w:tcBorders>
              <w:top w:val="single" w:sz="4" w:space="0" w:color="auto"/>
              <w:left w:val="single" w:sz="4" w:space="0" w:color="auto"/>
              <w:bottom w:val="single" w:sz="4" w:space="0" w:color="auto"/>
              <w:right w:val="single" w:sz="4" w:space="0" w:color="auto"/>
            </w:tcBorders>
          </w:tcPr>
          <w:p w14:paraId="57C5D8BD" w14:textId="77777777" w:rsidR="00F377F8" w:rsidRPr="0005227A" w:rsidRDefault="00F377F8" w:rsidP="005C532B">
            <w:pPr>
              <w:autoSpaceDE w:val="0"/>
              <w:autoSpaceDN w:val="0"/>
              <w:adjustRightInd w:val="0"/>
              <w:jc w:val="center"/>
              <w:outlineLvl w:val="0"/>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5C18B714" w14:textId="77777777" w:rsidR="00F377F8" w:rsidRPr="0005227A" w:rsidRDefault="00F377F8" w:rsidP="005C532B">
            <w:pPr>
              <w:autoSpaceDE w:val="0"/>
              <w:autoSpaceDN w:val="0"/>
              <w:adjustRightInd w:val="0"/>
              <w:jc w:val="center"/>
              <w:outlineLvl w:val="0"/>
              <w:rPr>
                <w:sz w:val="22"/>
                <w:szCs w:val="22"/>
              </w:rPr>
            </w:pPr>
          </w:p>
        </w:tc>
        <w:tc>
          <w:tcPr>
            <w:tcW w:w="2100" w:type="dxa"/>
            <w:tcBorders>
              <w:top w:val="single" w:sz="4" w:space="0" w:color="auto"/>
              <w:left w:val="single" w:sz="4" w:space="0" w:color="auto"/>
              <w:bottom w:val="single" w:sz="4" w:space="0" w:color="auto"/>
              <w:right w:val="single" w:sz="4" w:space="0" w:color="auto"/>
            </w:tcBorders>
          </w:tcPr>
          <w:p w14:paraId="3B34741A" w14:textId="77777777" w:rsidR="00F377F8" w:rsidRPr="0005227A" w:rsidRDefault="00F377F8" w:rsidP="005C532B">
            <w:pPr>
              <w:autoSpaceDE w:val="0"/>
              <w:autoSpaceDN w:val="0"/>
              <w:adjustRightInd w:val="0"/>
              <w:jc w:val="center"/>
              <w:outlineLvl w:val="0"/>
              <w:rPr>
                <w:sz w:val="22"/>
                <w:szCs w:val="22"/>
              </w:rPr>
            </w:pPr>
          </w:p>
        </w:tc>
      </w:tr>
    </w:tbl>
    <w:p w14:paraId="2A9A2463" w14:textId="77777777" w:rsidR="00F377F8" w:rsidRPr="0005227A" w:rsidRDefault="00F377F8" w:rsidP="005C532B">
      <w:pPr>
        <w:autoSpaceDE w:val="0"/>
        <w:autoSpaceDN w:val="0"/>
        <w:adjustRightInd w:val="0"/>
        <w:jc w:val="both"/>
        <w:outlineLvl w:val="0"/>
        <w:rPr>
          <w:sz w:val="12"/>
          <w:szCs w:val="12"/>
        </w:rPr>
      </w:pPr>
    </w:p>
    <w:p w14:paraId="7672BEB5" w14:textId="28F55724" w:rsidR="00F377F8" w:rsidRPr="00A3085D" w:rsidRDefault="00F377F8" w:rsidP="005C532B">
      <w:pPr>
        <w:autoSpaceDE w:val="0"/>
        <w:autoSpaceDN w:val="0"/>
        <w:adjustRightInd w:val="0"/>
        <w:jc w:val="both"/>
        <w:rPr>
          <w:sz w:val="28"/>
          <w:szCs w:val="28"/>
        </w:rPr>
      </w:pPr>
      <w:r w:rsidRPr="00A3085D">
        <w:rPr>
          <w:sz w:val="28"/>
          <w:szCs w:val="28"/>
        </w:rPr>
        <w:t xml:space="preserve">Подписи совершеннолетних (дееспособных) членов семьи либо </w:t>
      </w:r>
      <w:r w:rsidR="00A3085D">
        <w:rPr>
          <w:sz w:val="28"/>
          <w:szCs w:val="28"/>
        </w:rPr>
        <w:br/>
      </w:r>
      <w:r w:rsidRPr="00A3085D">
        <w:rPr>
          <w:sz w:val="28"/>
          <w:szCs w:val="28"/>
        </w:rPr>
        <w:t>их представителей:</w:t>
      </w:r>
    </w:p>
    <w:p w14:paraId="2B0B104E" w14:textId="77777777" w:rsidR="00F377F8" w:rsidRPr="00A3085D" w:rsidRDefault="00F377F8" w:rsidP="005C532B">
      <w:pPr>
        <w:autoSpaceDE w:val="0"/>
        <w:autoSpaceDN w:val="0"/>
        <w:adjustRightInd w:val="0"/>
        <w:jc w:val="both"/>
        <w:rPr>
          <w:sz w:val="28"/>
          <w:szCs w:val="28"/>
        </w:rPr>
      </w:pPr>
    </w:p>
    <w:p w14:paraId="627D3F33"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79EE7093"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4B61AA91"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7CD95D8E"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39E70B78"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6FAFD03C"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46D47F3D"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6122214C"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75644E27" w14:textId="77777777" w:rsidR="00F377F8" w:rsidRPr="0005227A" w:rsidRDefault="00F377F8" w:rsidP="005C532B">
      <w:pPr>
        <w:autoSpaceDE w:val="0"/>
        <w:autoSpaceDN w:val="0"/>
        <w:adjustRightInd w:val="0"/>
        <w:jc w:val="both"/>
        <w:rPr>
          <w:sz w:val="22"/>
          <w:szCs w:val="22"/>
        </w:rPr>
      </w:pPr>
      <w:r w:rsidRPr="0005227A">
        <w:rPr>
          <w:sz w:val="22"/>
          <w:szCs w:val="22"/>
        </w:rPr>
        <w:t xml:space="preserve"> __________________________________         _____________________________</w:t>
      </w:r>
    </w:p>
    <w:p w14:paraId="24171D70" w14:textId="77777777" w:rsidR="00F377F8" w:rsidRPr="0005227A" w:rsidRDefault="00F377F8" w:rsidP="005C532B">
      <w:pPr>
        <w:autoSpaceDE w:val="0"/>
        <w:autoSpaceDN w:val="0"/>
        <w:adjustRightInd w:val="0"/>
        <w:jc w:val="center"/>
        <w:rPr>
          <w:sz w:val="22"/>
          <w:szCs w:val="22"/>
        </w:rPr>
      </w:pPr>
      <w:r w:rsidRPr="0005227A">
        <w:rPr>
          <w:sz w:val="22"/>
          <w:szCs w:val="22"/>
        </w:rPr>
        <w:t>(подпись)                           (фамилия и инициалы)</w:t>
      </w:r>
    </w:p>
    <w:p w14:paraId="25D1217D" w14:textId="77777777" w:rsidR="00F377F8" w:rsidRPr="0005227A" w:rsidRDefault="00F377F8" w:rsidP="005C532B">
      <w:pPr>
        <w:autoSpaceDE w:val="0"/>
        <w:autoSpaceDN w:val="0"/>
        <w:adjustRightInd w:val="0"/>
        <w:jc w:val="center"/>
        <w:rPr>
          <w:sz w:val="22"/>
          <w:szCs w:val="22"/>
        </w:rPr>
      </w:pPr>
    </w:p>
    <w:p w14:paraId="62FE7D0B" w14:textId="413A959F" w:rsidR="00F377F8" w:rsidRPr="0005227A" w:rsidRDefault="00F377F8" w:rsidP="00A3085D">
      <w:pPr>
        <w:autoSpaceDE w:val="0"/>
        <w:autoSpaceDN w:val="0"/>
        <w:adjustRightInd w:val="0"/>
        <w:spacing w:line="480" w:lineRule="auto"/>
        <w:rPr>
          <w:sz w:val="22"/>
          <w:szCs w:val="22"/>
        </w:rPr>
      </w:pPr>
      <w:r w:rsidRPr="00A3085D">
        <w:rPr>
          <w:sz w:val="28"/>
          <w:szCs w:val="28"/>
        </w:rPr>
        <w:t>Подпись заявителя</w:t>
      </w:r>
      <w:r w:rsidRPr="0005227A">
        <w:rPr>
          <w:sz w:val="22"/>
          <w:szCs w:val="22"/>
        </w:rPr>
        <w:t xml:space="preserve"> _________________               </w:t>
      </w:r>
      <w:r w:rsidR="00A3085D">
        <w:rPr>
          <w:sz w:val="22"/>
          <w:szCs w:val="22"/>
        </w:rPr>
        <w:t>«</w:t>
      </w:r>
      <w:r w:rsidRPr="0005227A">
        <w:rPr>
          <w:sz w:val="22"/>
          <w:szCs w:val="22"/>
        </w:rPr>
        <w:t>___</w:t>
      </w:r>
      <w:r w:rsidR="00A3085D">
        <w:rPr>
          <w:sz w:val="22"/>
          <w:szCs w:val="22"/>
        </w:rPr>
        <w:t>»</w:t>
      </w:r>
      <w:r w:rsidRPr="0005227A">
        <w:rPr>
          <w:sz w:val="22"/>
          <w:szCs w:val="22"/>
        </w:rPr>
        <w:t xml:space="preserve"> _____________ </w:t>
      </w:r>
      <w:r w:rsidRPr="00A3085D">
        <w:rPr>
          <w:sz w:val="28"/>
          <w:szCs w:val="28"/>
        </w:rPr>
        <w:t>20__ года</w:t>
      </w:r>
    </w:p>
    <w:sectPr w:rsidR="00F377F8" w:rsidRPr="0005227A" w:rsidSect="00A3085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731A6E" w:rsidRDefault="00731A6E">
      <w:r>
        <w:separator/>
      </w:r>
    </w:p>
  </w:endnote>
  <w:endnote w:type="continuationSeparator" w:id="0">
    <w:p w14:paraId="2F9BEE19" w14:textId="77777777" w:rsidR="00731A6E" w:rsidRDefault="00731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731A6E" w:rsidRDefault="00731A6E">
      <w:r>
        <w:separator/>
      </w:r>
    </w:p>
  </w:footnote>
  <w:footnote w:type="continuationSeparator" w:id="0">
    <w:p w14:paraId="2F9BEE17" w14:textId="77777777" w:rsidR="00731A6E" w:rsidRDefault="00731A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731A6E" w:rsidRPr="00D15934" w:rsidRDefault="00731A6E"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3C3C36">
      <w:rPr>
        <w:rStyle w:val="a6"/>
        <w:noProof/>
        <w:sz w:val="26"/>
        <w:szCs w:val="26"/>
      </w:rPr>
      <w:t>2</w:t>
    </w:r>
    <w:r w:rsidRPr="00D15934">
      <w:rPr>
        <w:rStyle w:val="a6"/>
        <w:sz w:val="26"/>
        <w:szCs w:val="26"/>
      </w:rPr>
      <w:fldChar w:fldCharType="end"/>
    </w:r>
  </w:p>
  <w:p w14:paraId="2F9BEE1B" w14:textId="77777777" w:rsidR="00731A6E" w:rsidRDefault="00731A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25A8F"/>
    <w:multiLevelType w:val="hybridMultilevel"/>
    <w:tmpl w:val="8698FF60"/>
    <w:lvl w:ilvl="0" w:tplc="573061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CE703AC"/>
    <w:multiLevelType w:val="hybridMultilevel"/>
    <w:tmpl w:val="C0AE746C"/>
    <w:lvl w:ilvl="0" w:tplc="70B0B1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C2F546F"/>
    <w:multiLevelType w:val="hybridMultilevel"/>
    <w:tmpl w:val="2ABE3228"/>
    <w:lvl w:ilvl="0" w:tplc="06F8CEB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74712F6"/>
    <w:multiLevelType w:val="hybridMultilevel"/>
    <w:tmpl w:val="0D4215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FA4E3E"/>
    <w:multiLevelType w:val="hybridMultilevel"/>
    <w:tmpl w:val="297A7FEA"/>
    <w:lvl w:ilvl="0" w:tplc="174C3860">
      <w:numFmt w:val="bullet"/>
      <w:lvlText w:val="-"/>
      <w:lvlJc w:val="left"/>
      <w:pPr>
        <w:ind w:left="900" w:hanging="360"/>
      </w:pPr>
      <w:rPr>
        <w:rFonts w:ascii="Calibri" w:eastAsia="Times New Roman" w:hAnsi="Calibri" w:cs="Calibri"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206CA4"/>
    <w:rsid w:val="002344D8"/>
    <w:rsid w:val="00273706"/>
    <w:rsid w:val="002B2BB0"/>
    <w:rsid w:val="002C5B24"/>
    <w:rsid w:val="00333F0B"/>
    <w:rsid w:val="00337D5D"/>
    <w:rsid w:val="003911E3"/>
    <w:rsid w:val="003C3C36"/>
    <w:rsid w:val="003C3E4D"/>
    <w:rsid w:val="00435DAE"/>
    <w:rsid w:val="00453A25"/>
    <w:rsid w:val="00472E4D"/>
    <w:rsid w:val="004E5AE2"/>
    <w:rsid w:val="00502266"/>
    <w:rsid w:val="005300B2"/>
    <w:rsid w:val="00566BB5"/>
    <w:rsid w:val="005C532B"/>
    <w:rsid w:val="005D37AF"/>
    <w:rsid w:val="005E46FF"/>
    <w:rsid w:val="0065455C"/>
    <w:rsid w:val="006620C8"/>
    <w:rsid w:val="00664033"/>
    <w:rsid w:val="00666B26"/>
    <w:rsid w:val="00677B2C"/>
    <w:rsid w:val="0068386A"/>
    <w:rsid w:val="006874A9"/>
    <w:rsid w:val="006B3C38"/>
    <w:rsid w:val="006B6EBB"/>
    <w:rsid w:val="00702727"/>
    <w:rsid w:val="007057EC"/>
    <w:rsid w:val="00731A6E"/>
    <w:rsid w:val="00763452"/>
    <w:rsid w:val="00765FB3"/>
    <w:rsid w:val="0077121E"/>
    <w:rsid w:val="007853E2"/>
    <w:rsid w:val="007913B2"/>
    <w:rsid w:val="007D23EF"/>
    <w:rsid w:val="007E1709"/>
    <w:rsid w:val="008410B6"/>
    <w:rsid w:val="00851291"/>
    <w:rsid w:val="00881598"/>
    <w:rsid w:val="008A52B0"/>
    <w:rsid w:val="008C31AE"/>
    <w:rsid w:val="008D12D1"/>
    <w:rsid w:val="008D2FF9"/>
    <w:rsid w:val="008E33EA"/>
    <w:rsid w:val="008E3771"/>
    <w:rsid w:val="009310D1"/>
    <w:rsid w:val="009C63DB"/>
    <w:rsid w:val="00A150CA"/>
    <w:rsid w:val="00A3085D"/>
    <w:rsid w:val="00A37078"/>
    <w:rsid w:val="00A51DC8"/>
    <w:rsid w:val="00A574FB"/>
    <w:rsid w:val="00A70180"/>
    <w:rsid w:val="00A72D7D"/>
    <w:rsid w:val="00AE0711"/>
    <w:rsid w:val="00B11972"/>
    <w:rsid w:val="00BB172B"/>
    <w:rsid w:val="00BD30A3"/>
    <w:rsid w:val="00BF00DF"/>
    <w:rsid w:val="00C13EBE"/>
    <w:rsid w:val="00C24C0E"/>
    <w:rsid w:val="00C41956"/>
    <w:rsid w:val="00C512C1"/>
    <w:rsid w:val="00C8203B"/>
    <w:rsid w:val="00C86C57"/>
    <w:rsid w:val="00C923A6"/>
    <w:rsid w:val="00CD0931"/>
    <w:rsid w:val="00D1048B"/>
    <w:rsid w:val="00D11F57"/>
    <w:rsid w:val="00D15934"/>
    <w:rsid w:val="00D20BF1"/>
    <w:rsid w:val="00D25761"/>
    <w:rsid w:val="00D304BD"/>
    <w:rsid w:val="00D417AF"/>
    <w:rsid w:val="00D66824"/>
    <w:rsid w:val="00D948DD"/>
    <w:rsid w:val="00DC2988"/>
    <w:rsid w:val="00E43D42"/>
    <w:rsid w:val="00E44CAC"/>
    <w:rsid w:val="00E56736"/>
    <w:rsid w:val="00E83224"/>
    <w:rsid w:val="00EA335E"/>
    <w:rsid w:val="00F21860"/>
    <w:rsid w:val="00F23320"/>
    <w:rsid w:val="00F2648D"/>
    <w:rsid w:val="00F377F8"/>
    <w:rsid w:val="00F636F0"/>
    <w:rsid w:val="00F90381"/>
    <w:rsid w:val="00F90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paragraph" w:customStyle="1" w:styleId="ConsPlusNormal">
    <w:name w:val="ConsPlusNormal"/>
    <w:link w:val="ConsPlusNormal0"/>
    <w:rsid w:val="00F377F8"/>
    <w:pPr>
      <w:widowControl w:val="0"/>
      <w:autoSpaceDE w:val="0"/>
      <w:autoSpaceDN w:val="0"/>
      <w:spacing w:after="0" w:line="240" w:lineRule="auto"/>
    </w:pPr>
    <w:rPr>
      <w:rFonts w:ascii="Calibri" w:hAnsi="Calibri" w:cs="Calibri"/>
      <w:szCs w:val="20"/>
    </w:rPr>
  </w:style>
  <w:style w:type="paragraph" w:customStyle="1" w:styleId="ConsPlusTitle">
    <w:name w:val="ConsPlusTitle"/>
    <w:uiPriority w:val="99"/>
    <w:rsid w:val="00F377F8"/>
    <w:pPr>
      <w:widowControl w:val="0"/>
      <w:autoSpaceDE w:val="0"/>
      <w:autoSpaceDN w:val="0"/>
      <w:spacing w:after="0" w:line="240" w:lineRule="auto"/>
    </w:pPr>
    <w:rPr>
      <w:rFonts w:ascii="Calibri" w:hAnsi="Calibri" w:cs="Calibri"/>
      <w:b/>
      <w:szCs w:val="20"/>
    </w:rPr>
  </w:style>
  <w:style w:type="paragraph" w:customStyle="1" w:styleId="ConsPlusTitlePage">
    <w:name w:val="ConsPlusTitlePage"/>
    <w:rsid w:val="00F377F8"/>
    <w:pPr>
      <w:widowControl w:val="0"/>
      <w:autoSpaceDE w:val="0"/>
      <w:autoSpaceDN w:val="0"/>
      <w:spacing w:after="0" w:line="240" w:lineRule="auto"/>
    </w:pPr>
    <w:rPr>
      <w:rFonts w:ascii="Tahoma" w:hAnsi="Tahoma" w:cs="Tahoma"/>
      <w:sz w:val="20"/>
      <w:szCs w:val="20"/>
    </w:rPr>
  </w:style>
  <w:style w:type="paragraph" w:styleId="ab">
    <w:name w:val="List Paragraph"/>
    <w:basedOn w:val="a"/>
    <w:uiPriority w:val="34"/>
    <w:qFormat/>
    <w:rsid w:val="00F377F8"/>
    <w:pPr>
      <w:ind w:left="720"/>
      <w:contextualSpacing/>
    </w:pPr>
  </w:style>
  <w:style w:type="character" w:customStyle="1" w:styleId="ConsPlusNormal0">
    <w:name w:val="ConsPlusNormal Знак"/>
    <w:basedOn w:val="a0"/>
    <w:link w:val="ConsPlusNormal"/>
    <w:locked/>
    <w:rsid w:val="00F377F8"/>
    <w:rPr>
      <w:rFonts w:ascii="Calibri" w:hAnsi="Calibri" w:cs="Calibri"/>
      <w:szCs w:val="20"/>
    </w:rPr>
  </w:style>
  <w:style w:type="paragraph" w:customStyle="1" w:styleId="ConsPlusNonformat">
    <w:name w:val="ConsPlusNonformat"/>
    <w:rsid w:val="00F377F8"/>
    <w:pPr>
      <w:widowControl w:val="0"/>
      <w:autoSpaceDE w:val="0"/>
      <w:autoSpaceDN w:val="0"/>
      <w:adjustRightInd w:val="0"/>
      <w:spacing w:after="0" w:line="240" w:lineRule="auto"/>
    </w:pPr>
    <w:rPr>
      <w:rFonts w:ascii="Courier New" w:eastAsiaTheme="minorEastAsia" w:hAnsi="Courier New" w:cs="Courier New"/>
      <w:sz w:val="20"/>
      <w:szCs w:val="20"/>
    </w:rPr>
  </w:style>
  <w:style w:type="character" w:styleId="ac">
    <w:name w:val="Hyperlink"/>
    <w:basedOn w:val="a0"/>
    <w:uiPriority w:val="99"/>
    <w:unhideWhenUsed/>
    <w:rsid w:val="00F377F8"/>
    <w:rPr>
      <w:color w:val="0000FF" w:themeColor="hyperlink"/>
      <w:u w:val="single"/>
    </w:rPr>
  </w:style>
  <w:style w:type="character" w:styleId="ad">
    <w:name w:val="annotation reference"/>
    <w:basedOn w:val="a0"/>
    <w:uiPriority w:val="99"/>
    <w:semiHidden/>
    <w:unhideWhenUsed/>
    <w:rsid w:val="00F377F8"/>
    <w:rPr>
      <w:sz w:val="16"/>
      <w:szCs w:val="16"/>
    </w:rPr>
  </w:style>
  <w:style w:type="paragraph" w:styleId="ae">
    <w:name w:val="annotation text"/>
    <w:basedOn w:val="a"/>
    <w:link w:val="af"/>
    <w:uiPriority w:val="99"/>
    <w:semiHidden/>
    <w:unhideWhenUsed/>
    <w:rsid w:val="00F377F8"/>
    <w:rPr>
      <w:sz w:val="20"/>
      <w:szCs w:val="20"/>
    </w:rPr>
  </w:style>
  <w:style w:type="character" w:customStyle="1" w:styleId="af">
    <w:name w:val="Текст примечания Знак"/>
    <w:basedOn w:val="a0"/>
    <w:link w:val="ae"/>
    <w:uiPriority w:val="99"/>
    <w:semiHidden/>
    <w:rsid w:val="00F377F8"/>
    <w:rPr>
      <w:sz w:val="20"/>
      <w:szCs w:val="20"/>
    </w:rPr>
  </w:style>
  <w:style w:type="paragraph" w:styleId="af0">
    <w:name w:val="annotation subject"/>
    <w:basedOn w:val="ae"/>
    <w:next w:val="ae"/>
    <w:link w:val="af1"/>
    <w:uiPriority w:val="99"/>
    <w:semiHidden/>
    <w:unhideWhenUsed/>
    <w:rsid w:val="00F377F8"/>
    <w:rPr>
      <w:b/>
      <w:bCs/>
    </w:rPr>
  </w:style>
  <w:style w:type="character" w:customStyle="1" w:styleId="af1">
    <w:name w:val="Тема примечания Знак"/>
    <w:basedOn w:val="af"/>
    <w:link w:val="af0"/>
    <w:uiPriority w:val="99"/>
    <w:semiHidden/>
    <w:rsid w:val="00F377F8"/>
    <w:rPr>
      <w:b/>
      <w:bCs/>
      <w:sz w:val="20"/>
      <w:szCs w:val="20"/>
    </w:rPr>
  </w:style>
  <w:style w:type="paragraph" w:customStyle="1" w:styleId="1">
    <w:name w:val="марк список 1"/>
    <w:basedOn w:val="a"/>
    <w:uiPriority w:val="99"/>
    <w:rsid w:val="00F377F8"/>
    <w:pPr>
      <w:tabs>
        <w:tab w:val="left" w:pos="360"/>
      </w:tabs>
      <w:suppressAutoHyphens/>
      <w:spacing w:before="120" w:after="120" w:line="360" w:lineRule="atLeast"/>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FB5008FAB9161153865FBCA3E97723571D0BA9E25D87CE1C0E55F970A533EE98CFFBF89D3E7542537CF3B7D522fF6CV" TargetMode="External"/><Relationship Id="rId18" Type="http://schemas.openxmlformats.org/officeDocument/2006/relationships/hyperlink" Target="consultantplus://offline/ref=95A3E1183FF1A6DA87FCC86CCFD4605AC56B4C0D5F17849F1A9E87FA66f4m4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nogliki-adm.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onsultantplus://offline/ref=A6789083F8D0464FB69BF0C58BC115E49D8B17B692E38370F3CB80566A63025A64DE73D5FDF3F97CC76BE58CF4B510D6E15ADC5BE4AFwA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ogliki@adm.sakhalin.ru" TargetMode="External"/><Relationship Id="rId5" Type="http://schemas.openxmlformats.org/officeDocument/2006/relationships/styles" Target="styles.xml"/><Relationship Id="rId15" Type="http://schemas.openxmlformats.org/officeDocument/2006/relationships/hyperlink" Target="consultantplus://offline/ref=A6F6B7A341EEF6E25752B0C03CCD4EFE15B88B84BB3F68CD568EB330C07AFB4C70B79B72DDE59CE764F9496FE671B9964A74CBF5D643D550I1GAX" TargetMode="External"/><Relationship Id="rId10" Type="http://schemas.openxmlformats.org/officeDocument/2006/relationships/hyperlink" Target="http://www.nogliki-adm.ru"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CFA321BB6BFC87005DA923043FF33205A593E9C23D14D68EEB93526D572918A15F5966A1F4600B28383ABF795F19189D06481F5F36B4K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44A12310-15F3-4A2C-8DC3-FD1CCA7B60F5}">
  <ds:schemaRefs>
    <ds:schemaRef ds:uri="http://schemas.microsoft.com/office/infopath/2007/PartnerControls"/>
    <ds:schemaRef ds:uri="http://purl.org/dc/dcmitype/"/>
    <ds:schemaRef ds:uri="00ae519a-a787-4cb6-a9f3-e0d2ce624f96"/>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terms/"/>
    <ds:schemaRef ds:uri="D7192FFF-C2B2-4F10-B7A4-C791C93B1729"/>
    <ds:schemaRef ds:uri="http://www.w3.org/XML/1998/namespace"/>
  </ds:schemaRefs>
</ds:datastoreItem>
</file>

<file path=customXml/itemProps3.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8819</Words>
  <Characters>50273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58975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Елена П. Низова</cp:lastModifiedBy>
  <cp:revision>2</cp:revision>
  <cp:lastPrinted>2008-03-14T00:47:00Z</cp:lastPrinted>
  <dcterms:created xsi:type="dcterms:W3CDTF">2023-01-25T03:55:00Z</dcterms:created>
  <dcterms:modified xsi:type="dcterms:W3CDTF">2023-01-25T03:55:00Z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