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684AC9">
      <w:pPr>
        <w:spacing w:line="360" w:lineRule="auto"/>
        <w:ind w:left="4536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2F9BEE01" w14:textId="52847806" w:rsidR="00C86C57" w:rsidRDefault="00684AC9" w:rsidP="00684A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2F9BEE0B" w14:textId="1655063B" w:rsidR="00765FB3" w:rsidRDefault="00684AC9" w:rsidP="00684A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E54762">
        <w:rPr>
          <w:sz w:val="28"/>
          <w:szCs w:val="28"/>
        </w:rPr>
        <w:t xml:space="preserve">07 декабря 2021 года </w:t>
      </w:r>
      <w:r>
        <w:rPr>
          <w:sz w:val="28"/>
          <w:szCs w:val="28"/>
        </w:rPr>
        <w:t xml:space="preserve">№ </w:t>
      </w:r>
      <w:r w:rsidR="00E54762">
        <w:rPr>
          <w:sz w:val="28"/>
          <w:szCs w:val="28"/>
        </w:rPr>
        <w:t>675</w:t>
      </w:r>
    </w:p>
    <w:p w14:paraId="4B80653F" w14:textId="77777777" w:rsidR="00684AC9" w:rsidRPr="00765FB3" w:rsidRDefault="00684AC9" w:rsidP="00684AC9">
      <w:pPr>
        <w:ind w:left="4536"/>
        <w:jc w:val="center"/>
        <w:rPr>
          <w:sz w:val="28"/>
          <w:szCs w:val="28"/>
        </w:rPr>
      </w:pPr>
    </w:p>
    <w:p w14:paraId="21B6E552" w14:textId="77777777" w:rsidR="004F44F7" w:rsidRPr="00F206DB" w:rsidRDefault="004F44F7" w:rsidP="004F44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0883889" w14:textId="584E793D" w:rsidR="004F44F7" w:rsidRPr="00F206DB" w:rsidRDefault="00684AC9" w:rsidP="004F44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E54762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06DB">
        <w:rPr>
          <w:rFonts w:ascii="Times New Roman" w:hAnsi="Times New Roman" w:cs="Times New Roman"/>
          <w:sz w:val="28"/>
          <w:szCs w:val="28"/>
        </w:rPr>
        <w:t xml:space="preserve">ередача жилых помещений муниципального жилищного фонда </w:t>
      </w:r>
      <w:r w:rsidR="00E54762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в собственность граждан (приватизация)»</w:t>
      </w:r>
    </w:p>
    <w:p w14:paraId="2059A123" w14:textId="77777777" w:rsidR="00684AC9" w:rsidRDefault="00684AC9" w:rsidP="004F44F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CD1F01C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3CF5198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1CC4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6E659C8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32A26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«Передача жилых помещений муниципального жилищного фонда в собственность граждан (приватизация)».</w:t>
      </w:r>
    </w:p>
    <w:p w14:paraId="708C846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9C07ED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1.2. Круг заявителей</w:t>
      </w:r>
    </w:p>
    <w:p w14:paraId="48CE0DA3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EE0DC5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1.2.1. Заявителями являются граждане Российской Федерации, имеющие право пользования жилыми помещениями муниципального жилищного фонда на условиях социального найма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F206DB">
        <w:rPr>
          <w:rFonts w:ascii="Times New Roman" w:hAnsi="Times New Roman" w:cs="Times New Roman"/>
          <w:sz w:val="28"/>
          <w:szCs w:val="28"/>
        </w:rPr>
        <w:t>, ранее не участвовавшие в приватизации жилых помещений или участвовавшие в приватизации занимаемого жилого помещения до совершеннолетия (далее - заявители).</w:t>
      </w:r>
    </w:p>
    <w:p w14:paraId="7E92F31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 заявителя).</w:t>
      </w:r>
    </w:p>
    <w:p w14:paraId="66849FDB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8F580F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4D61F0A7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415A1DD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37C5E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F206DB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2BAF1D7C" w14:textId="77777777" w:rsidR="004F44F7" w:rsidRPr="006D4DAA" w:rsidRDefault="004F44F7" w:rsidP="00684AC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Pr="006D4DAA">
        <w:rPr>
          <w:rFonts w:ascii="Times New Roman" w:hAnsi="Times New Roman" w:cs="Times New Roman"/>
          <w:sz w:val="28"/>
          <w:szCs w:val="28"/>
        </w:rPr>
        <w:t>ул. Советская, 15, пгт</w:t>
      </w:r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5495D683" w14:textId="77777777" w:rsidR="004F44F7" w:rsidRPr="006D4DAA" w:rsidRDefault="004F44F7" w:rsidP="00684A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 xml:space="preserve">График работы ОМСУ: </w:t>
      </w:r>
      <w:r w:rsidRPr="006D4DAA">
        <w:rPr>
          <w:sz w:val="28"/>
          <w:szCs w:val="28"/>
        </w:rPr>
        <w:t>ежедневно с 9.00 до 13.00 часов, с 14.00 до 17.00 часов.</w:t>
      </w:r>
    </w:p>
    <w:p w14:paraId="7B02C04D" w14:textId="77777777" w:rsidR="004F44F7" w:rsidRPr="006D4DAA" w:rsidRDefault="004F44F7" w:rsidP="00684AC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33984C46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B2EE7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0F737805" w14:textId="77777777" w:rsidR="004F44F7" w:rsidRPr="00F206DB" w:rsidRDefault="004F44F7" w:rsidP="00684AC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1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5BD00632" w14:textId="054D48EE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2" w:history="1">
        <w:r w:rsidRPr="00BB259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BB259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BB259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B259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BB2590">
        <w:rPr>
          <w:rFonts w:ascii="Times New Roman" w:hAnsi="Times New Roman" w:cs="Times New Roman"/>
          <w:sz w:val="28"/>
          <w:szCs w:val="28"/>
        </w:rPr>
        <w:t>.</w:t>
      </w:r>
    </w:p>
    <w:p w14:paraId="568A96B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DC4A93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1C9BBE4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а 84244491834</w:t>
      </w:r>
      <w:r w:rsidRPr="00F206DB">
        <w:rPr>
          <w:rFonts w:ascii="Times New Roman" w:hAnsi="Times New Roman" w:cs="Times New Roman"/>
          <w:sz w:val="28"/>
          <w:szCs w:val="28"/>
        </w:rPr>
        <w:t>;</w:t>
      </w:r>
    </w:p>
    <w:p w14:paraId="1DDF7ED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2211B7CD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1CC50812" w14:textId="77777777" w:rsidR="004F44F7" w:rsidRPr="00F206DB" w:rsidRDefault="004F44F7" w:rsidP="00684AC9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ОМСУ: </w:t>
      </w:r>
      <w:hyperlink r:id="rId13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4DD350C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ECF1C5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услуг (функций)» (далее - ЕПГУ) www.gosuslugi.ru;</w:t>
      </w:r>
    </w:p>
    <w:p w14:paraId="2A7F0FF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6794792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F206DB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45F9BC9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18C5CA4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76ECAC5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709CCDE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A936B8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4913A2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2713D7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F206DB">
        <w:rPr>
          <w:rFonts w:ascii="Times New Roman" w:hAnsi="Times New Roman" w:cs="Times New Roman"/>
          <w:sz w:val="28"/>
          <w:szCs w:val="28"/>
        </w:rPr>
        <w:t>ОМСУ при обращении заявителей за информацией лично или по телефону.</w:t>
      </w:r>
    </w:p>
    <w:p w14:paraId="6D4FE0C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все необходимые меры для дачи полного и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оперативного ответа на поставленные вопросы.</w:t>
      </w:r>
    </w:p>
    <w:p w14:paraId="2C6E6D3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360787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6FA9B3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17215DF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направления ему ответа.</w:t>
      </w:r>
    </w:p>
    <w:p w14:paraId="761F273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243082A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41155D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образований Сахалинской области, а также подведомственными им учреждениями» (далее – региональный реестр), РПГУ и ЕПГУ.</w:t>
      </w:r>
    </w:p>
    <w:p w14:paraId="5817587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2A9F08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C7C307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35C60D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9FC95A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A06680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2D0F8F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5EC906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7F6B6886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695CF9E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Раздел 2. СТАНДАРТ ПРЕДОСТАВЛЕНИЯ</w:t>
      </w:r>
    </w:p>
    <w:p w14:paraId="4C4AD2D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6D865D6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BA7BE8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4B30496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67BB66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Передача жилых помещений муниципального жилищного фонда в собственность граждан (приватизация).</w:t>
      </w:r>
    </w:p>
    <w:p w14:paraId="23114EA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044B1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41C0AD8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17CF0D6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D41388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A234BC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</w:t>
      </w:r>
      <w:r>
        <w:rPr>
          <w:rFonts w:ascii="Times New Roman" w:hAnsi="Times New Roman" w:cs="Times New Roman"/>
          <w:sz w:val="28"/>
          <w:szCs w:val="28"/>
        </w:rPr>
        <w:t>ьной услуги осуществляется ОМСУ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в лице отдела жилищно-коммунального и дорожного хозяйства (далее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ДХ»).</w:t>
      </w:r>
    </w:p>
    <w:p w14:paraId="471F8B2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обращении:</w:t>
      </w:r>
    </w:p>
    <w:p w14:paraId="202B34C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Министерство внутренних дел Российской Федерации;</w:t>
      </w:r>
    </w:p>
    <w:p w14:paraId="3494CB0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Федеральную налоговую службу Российской Федерации;</w:t>
      </w:r>
    </w:p>
    <w:p w14:paraId="4B3D945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в органы местного самоуправления, расположенные на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территориях иных муниципальных образований.</w:t>
      </w:r>
    </w:p>
    <w:p w14:paraId="1471EFA2" w14:textId="6B4065B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</w:t>
      </w:r>
      <w:r w:rsidR="00A5004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206DB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 (далее – ФЗ № 210-ФЗ).</w:t>
      </w:r>
    </w:p>
    <w:p w14:paraId="7202DBA3" w14:textId="77777777" w:rsidR="004F44F7" w:rsidRPr="00F206DB" w:rsidRDefault="004F44F7" w:rsidP="00684A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B0E87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07D3C90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D394E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A04B583" w14:textId="77777777" w:rsidR="004F44F7" w:rsidRPr="00F206DB" w:rsidRDefault="004F44F7" w:rsidP="00684A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при положительном решении – договор о передаче жилого помещения в собственность граждан;</w:t>
      </w:r>
    </w:p>
    <w:p w14:paraId="51B460F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отрицательном решении – решение об отказе в заключении договора о передаче жилого помещения в собственность граждан.</w:t>
      </w:r>
    </w:p>
    <w:p w14:paraId="0FF9DA8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7F410FE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отсутствие документов, предусмотренных пунктом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2.6.1 подраздела 2.6 раздела 2 настоящего административного регламента, либо установление факта представления заявителем недостоверных сведений;</w:t>
      </w:r>
    </w:p>
    <w:p w14:paraId="7E0B3CB2" w14:textId="41B8B849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заявление подано или направлено лицом</w:t>
      </w:r>
      <w:r w:rsidR="00E54762">
        <w:rPr>
          <w:rFonts w:ascii="Times New Roman" w:hAnsi="Times New Roman" w:cs="Times New Roman"/>
          <w:sz w:val="28"/>
          <w:szCs w:val="28"/>
        </w:rPr>
        <w:t>, не указанным в подразделе 1.2</w:t>
      </w:r>
      <w:r w:rsidRPr="00F206DB">
        <w:rPr>
          <w:rFonts w:ascii="Times New Roman" w:hAnsi="Times New Roman" w:cs="Times New Roman"/>
          <w:sz w:val="28"/>
          <w:szCs w:val="28"/>
        </w:rPr>
        <w:t xml:space="preserve"> раздела 1 настоящего административного регламента;</w:t>
      </w:r>
    </w:p>
    <w:p w14:paraId="1024729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3) жилое помещение не подлежит приватизации в соответствии со статьей 4 Закона Российской Федерации от 04.07.1991 № 1541-1 «О приватизации жилищного фонда в Российской Федерации» (находится в аварийном состоянии, в общежитии, в домах закрытых военных городков, является служебным жилым помещением (за исключением жилищного фонда совхозов и других сельскохозяйственных предприятий, к ним приравненных, и находящегося в сельской местности жилищного фонда стационарных учреждений социальной защиты населения)). </w:t>
      </w:r>
    </w:p>
    <w:p w14:paraId="614C394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выдается заявителю (представителю заявителя) одним из следующих способов:</w:t>
      </w:r>
    </w:p>
    <w:p w14:paraId="443D7A3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058720C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в соответствии с порядком, определенным соглашением, заключенным между ОМСУ и МФЦ: в форме бумажного документа, поступившего из ОМСУ, либо документа,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составленного и заверенного МФЦ, подтверждающего содержание электронного документа, поступившего из ОМСУ.</w:t>
      </w:r>
    </w:p>
    <w:p w14:paraId="2C01F32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D9C5C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7A846BD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2A9C3B" w14:textId="791B4FF1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A2373E">
        <w:rPr>
          <w:rFonts w:ascii="Times New Roman" w:hAnsi="Times New Roman" w:cs="Times New Roman"/>
          <w:sz w:val="28"/>
          <w:szCs w:val="28"/>
        </w:rPr>
        <w:t xml:space="preserve">муниципальной услуги – </w:t>
      </w:r>
      <w:r w:rsidRPr="00F011D4">
        <w:rPr>
          <w:rFonts w:ascii="Times New Roman" w:hAnsi="Times New Roman" w:cs="Times New Roman"/>
          <w:sz w:val="26"/>
          <w:szCs w:val="26"/>
        </w:rPr>
        <w:t>не более двух месяцев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 даты приема заявления и прилагаемых к нему документов.</w:t>
      </w:r>
    </w:p>
    <w:p w14:paraId="0EB85E0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1FBD6CF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муниципальной услуги </w:t>
      </w:r>
    </w:p>
    <w:p w14:paraId="456C99BE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252DFF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068088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первая) от 30.11.1994 № 51-ФЗ («Российская газета», 08.12.1994, № 238-239);</w:t>
      </w:r>
    </w:p>
    <w:p w14:paraId="621C53F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03.01.2005, № 1 (часть 1), ст. 14);</w:t>
      </w:r>
    </w:p>
    <w:p w14:paraId="73CD659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Законом Российской Федерации от 04.07.1991 № 1541-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1 «О приватизации жилищного фонда в Российской Федерации» («Ведомости СНД и ВС РСФСР», 11.07.1991, № 28, ст. 959);</w:t>
      </w:r>
    </w:p>
    <w:p w14:paraId="29BE792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(«Российская газета», № 202, 08.10.2003).</w:t>
      </w:r>
    </w:p>
    <w:p w14:paraId="0B3A318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РПГУ.</w:t>
      </w:r>
    </w:p>
    <w:p w14:paraId="528A942E" w14:textId="77777777" w:rsidR="004F44F7" w:rsidRPr="00F206DB" w:rsidRDefault="004F44F7" w:rsidP="00684AC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6392E3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6C06D0B3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5C8152B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68503CA1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6932E51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608CC10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12D649E5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41DD7E9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694DC9E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6848AB51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E125E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на участие в приватизации по форме, согласно Приложению № 1 к настоящему административному регламенту. </w:t>
      </w:r>
    </w:p>
    <w:p w14:paraId="4678FDB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Заявление подписывается лично заявителем, а также лично всеми проживающими совершеннолетними членами семьи (в том числе временно отсутствующими, за которыми сохраняется право пользования жилыми помещениями, а также несовершеннолетними, достигшими возраста 14 лет, действующими с согласия родителей или других законных представителей) либо их представителями.</w:t>
      </w:r>
    </w:p>
    <w:p w14:paraId="2AA94E2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Одновременно с заявлением представляются следующие документы:</w:t>
      </w:r>
    </w:p>
    <w:p w14:paraId="3C28531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согласие (отказ) отдельных граждан от участия в приватизации жилого помещения по форме, согласно Приложению № 2 к настоящему административному регламенту. В случае невозможности личной явки заявителей представляются нотариально заверенные заявления об отказе от права на приватизацию жилого помещения;</w:t>
      </w:r>
    </w:p>
    <w:p w14:paraId="720844D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документы, удостоверяющие личность заявителя и всех совершеннолетних членов семьи, зарегистрированных в приватизируемом жилом помещении;</w:t>
      </w:r>
    </w:p>
    <w:p w14:paraId="4244C6E4" w14:textId="77777777" w:rsidR="004F44F7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3) документы, подтверждающие право пользования жилым помещением, занимаемым гражданином и членами его семьи (договор</w:t>
      </w:r>
      <w:r>
        <w:rPr>
          <w:sz w:val="28"/>
          <w:szCs w:val="28"/>
        </w:rPr>
        <w:t xml:space="preserve"> социального найма</w:t>
      </w:r>
      <w:r w:rsidRPr="00F206DB">
        <w:rPr>
          <w:sz w:val="28"/>
          <w:szCs w:val="28"/>
        </w:rPr>
        <w:t>, решение о предоставлении жилого помещения), в случае, если указанные документы (их копии или сведения, содержащиеся в них) не находятся в распоряжении ОМСУ;</w:t>
      </w:r>
      <w:r w:rsidRPr="00BC34E5">
        <w:rPr>
          <w:sz w:val="28"/>
          <w:szCs w:val="28"/>
        </w:rPr>
        <w:t xml:space="preserve"> </w:t>
      </w:r>
    </w:p>
    <w:p w14:paraId="638EDEE2" w14:textId="77777777" w:rsidR="004F44F7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F206DB">
        <w:rPr>
          <w:sz w:val="28"/>
          <w:szCs w:val="28"/>
        </w:rPr>
        <w:t xml:space="preserve"> справку о неиспользовании (использовании) гражданами права приватизации</w:t>
      </w:r>
      <w:r>
        <w:rPr>
          <w:sz w:val="28"/>
          <w:szCs w:val="28"/>
        </w:rPr>
        <w:t xml:space="preserve"> муниципальных жилых помещений </w:t>
      </w:r>
      <w:r w:rsidRPr="00F206DB">
        <w:rPr>
          <w:sz w:val="28"/>
          <w:szCs w:val="28"/>
        </w:rPr>
        <w:t xml:space="preserve">по ранее занимаемому жилому помещению для подтверждения однократности права на приватизацию (в случае проживания за пределами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F206D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7B097DEF" w14:textId="77777777" w:rsidR="004F44F7" w:rsidRPr="00BC34E5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выписку из ЕГРН об основных характеристиках приватизируемого жилого помещения.   </w:t>
      </w:r>
    </w:p>
    <w:p w14:paraId="36312100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регистрации актов гражданского состояния за пределами Российской Федерации позднее 11 июля 1991 года, в том числе следствием которых явилась перемена фамилии, имени, отчества заявителя и (или) членов его семьи, дополнительно представляются документы, подтверждающие регистрацию актов гражданского состояния, выданные компетентными органами иностранного государства, и их нотариально удостоверенный перевод на русский язык.</w:t>
      </w:r>
    </w:p>
    <w:p w14:paraId="15CBDB7D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представления заявления представителем за</w:t>
      </w:r>
      <w:r w:rsidRPr="00F206DB">
        <w:rPr>
          <w:sz w:val="28"/>
          <w:szCs w:val="28"/>
        </w:rPr>
        <w:lastRenderedPageBreak/>
        <w:t>явителя (членов семьи заявителя) дополнительно предъявляются:</w:t>
      </w:r>
    </w:p>
    <w:p w14:paraId="48AFFFC2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документ, подтверждающий личность представителя;</w:t>
      </w:r>
    </w:p>
    <w:p w14:paraId="22F39BE8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доверенность, подтверждающая полномочия представителя - в случае обращения доверенного (ых) лица (лиц).</w:t>
      </w:r>
    </w:p>
    <w:p w14:paraId="76B0D25E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обращения законного представителя заявителя (членов семьи заявителя) сведения о документе, подтверждающем полномочия (наименование документа, дата выдачи, номер, орган выдавший), в обязательном порядке указываются в заявлении.</w:t>
      </w:r>
    </w:p>
    <w:p w14:paraId="78835E1A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В заявлении также указываются сведения обо всех гражданах, включенных в договор </w:t>
      </w:r>
      <w:r>
        <w:rPr>
          <w:sz w:val="28"/>
          <w:szCs w:val="28"/>
        </w:rPr>
        <w:t xml:space="preserve">социального </w:t>
      </w:r>
      <w:r w:rsidRPr="00F206DB">
        <w:rPr>
          <w:sz w:val="28"/>
          <w:szCs w:val="28"/>
        </w:rPr>
        <w:t>найма жилого помещения и ранее зарегистрированных по данному адресу и причинах снятия их с регистрационного учета (регистрация по иному адресу, смерть, выезд за пределы области и т.д.)</w:t>
      </w:r>
    </w:p>
    <w:p w14:paraId="62BDF252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2C061CC4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- справку, подтверждающую проживание граждан в приватизируемом жилом помещении, с указанием нанимателей, которые включены в договор социального найма, а </w:t>
      </w:r>
      <w:r w:rsidRPr="00F206DB">
        <w:rPr>
          <w:sz w:val="28"/>
          <w:szCs w:val="28"/>
        </w:rPr>
        <w:lastRenderedPageBreak/>
        <w:t>также всех ранее зарегистрированных по данному адресу и причин снятия их с регистрационного учета;</w:t>
      </w:r>
    </w:p>
    <w:p w14:paraId="018A510A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свидетельства (справки), выданные органами записи актов гражданского состояния, в том числе 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11 июля 1991 года, выданные органами записи актов гражданского состояния Российской Федерации;</w:t>
      </w:r>
    </w:p>
    <w:p w14:paraId="3253AB33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справку с места жительства ребенка (детей), если в паспорте заявителей указаны несовершеннолетние дети, незарегистрированные по данному адресу, никогда не проживавшие по данному адресу и не внесенные в договор социального найма;</w:t>
      </w:r>
    </w:p>
    <w:p w14:paraId="4EDB90B4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документы, выданные органами опеки и попечительства (предварительные разрешения на совершение сделок с имуществом подопечных), в случае приватизации жилого помещения в собственность несовершеннолетнего, оставшегося без попечения родителей, а также в случае отказа от включения несовершеннолетних либо лиц, признанных недееспособными, в число участников общей собственности на приватизируемое жилое помещение;</w:t>
      </w:r>
    </w:p>
    <w:p w14:paraId="584B322D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документы, выданные органами опеки и попечитель</w:t>
      </w:r>
      <w:r w:rsidRPr="00F206DB">
        <w:rPr>
          <w:sz w:val="28"/>
          <w:szCs w:val="28"/>
        </w:rPr>
        <w:lastRenderedPageBreak/>
        <w:t>ства, подтверждающие установление опеки (попечительства, патронажа) – в случае обращения законных представителей заявителя и (или) членов его семьи в случае установления опеки.</w:t>
      </w:r>
    </w:p>
    <w:p w14:paraId="57D0D657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01BBBA53" w14:textId="536CB4B9" w:rsidR="004F44F7" w:rsidRPr="00F206DB" w:rsidRDefault="00E54762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4F7" w:rsidRPr="00F206DB">
        <w:rPr>
          <w:sz w:val="28"/>
          <w:szCs w:val="28"/>
        </w:rPr>
        <w:t xml:space="preserve">на бумажном носителе лично в ОМСУ через </w:t>
      </w:r>
      <w:r w:rsidR="004F44F7">
        <w:rPr>
          <w:sz w:val="28"/>
          <w:szCs w:val="28"/>
        </w:rPr>
        <w:t xml:space="preserve">отдел ЖК и ДХ </w:t>
      </w:r>
      <w:r w:rsidR="004F44F7" w:rsidRPr="00F206DB">
        <w:rPr>
          <w:sz w:val="28"/>
          <w:szCs w:val="28"/>
        </w:rPr>
        <w:t>или МФЦ, с которым ОМСУ заключено соглашение о взаимодействии;</w:t>
      </w:r>
    </w:p>
    <w:p w14:paraId="19E7B92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69B6CD15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24E68D2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44" w:history="1">
        <w:r w:rsidRPr="00F206DB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F206D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BC1C19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административного регламента, считаются не представленными.</w:t>
      </w:r>
    </w:p>
    <w:p w14:paraId="132BE4E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15F9CDE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B5D228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2F01BE4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0ED769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первоначальной подачи заявления о предоставлении муниципальной услуги;</w:t>
      </w:r>
    </w:p>
    <w:p w14:paraId="60EB860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681881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24EDA7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доставленные неудобства;</w:t>
      </w:r>
    </w:p>
    <w:p w14:paraId="562091C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</w:t>
      </w:r>
      <w:r w:rsidRPr="004841E9">
        <w:rPr>
          <w:rFonts w:ascii="Times New Roman" w:hAnsi="Times New Roman" w:cs="Times New Roman"/>
          <w:sz w:val="28"/>
          <w:szCs w:val="28"/>
        </w:rPr>
        <w:t>образы</w:t>
      </w:r>
      <w:r w:rsidRPr="00F206DB">
        <w:rPr>
          <w:rFonts w:ascii="Times New Roman" w:hAnsi="Times New Roman" w:cs="Times New Roman"/>
          <w:sz w:val="28"/>
          <w:szCs w:val="28"/>
        </w:rPr>
        <w:t xml:space="preserve">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A84505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010AC81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5A9D8F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временного интервала, который необходимо забронировать для приема.</w:t>
      </w:r>
    </w:p>
    <w:p w14:paraId="2FF55CB1" w14:textId="77777777" w:rsidR="004F44F7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768B8F6" w14:textId="77777777" w:rsidR="00684AC9" w:rsidRPr="00F206DB" w:rsidRDefault="00684AC9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F1B2EC" w14:textId="486138B2" w:rsidR="004F44F7" w:rsidRPr="00F206DB" w:rsidRDefault="004F44F7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отказа в приеме </w:t>
      </w:r>
      <w:r w:rsidR="00684AC9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документов, необходимых</w:t>
      </w:r>
    </w:p>
    <w:p w14:paraId="3D6A0E45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28B238F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405C0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не представление заявителем (представителем заявителя) при личном обращении документа, удостоверяющего личность.</w:t>
      </w:r>
    </w:p>
    <w:p w14:paraId="3816915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D3986A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548B0F7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5DD5D2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484CD82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470DF2D1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2905CD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29D08D6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2.8.2. Основания для отказа в предоставлении муниципальной услуги отсутствуют.</w:t>
      </w:r>
    </w:p>
    <w:p w14:paraId="40CE3D21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0BED1C" w14:textId="77777777" w:rsidR="004F44F7" w:rsidRPr="00F206DB" w:rsidRDefault="004F44F7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3B942802" w14:textId="77777777" w:rsidR="004F44F7" w:rsidRPr="00F206DB" w:rsidRDefault="004F44F7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CFB09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63B65ED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61D4C4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522C61E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0BB4E10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352A1BB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2B76289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FF7B3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A27222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563A77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490DAA37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C47E8A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B5455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F206DB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0E32831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DC94D9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23473435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предоставляются муниципальная услуга</w:t>
      </w:r>
    </w:p>
    <w:p w14:paraId="7DAA93E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F88C5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12C987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66E28D55" w14:textId="63A8C298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E54762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1C54F03D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1911F6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376E00E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225023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0D2158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6909BF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4BBDD8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- сопровождение инвалидов, имеющих стойкие расстройства функции зрения и самостоятельного передвижения;</w:t>
      </w:r>
    </w:p>
    <w:p w14:paraId="662E172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113AF2E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D86846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4C924B7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3670614" w14:textId="77777777" w:rsidR="004F44F7" w:rsidRPr="00173366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>
        <w:rPr>
          <w:rFonts w:ascii="Times New Roman" w:hAnsi="Times New Roman" w:cs="Times New Roman"/>
          <w:sz w:val="28"/>
          <w:szCs w:val="28"/>
        </w:rPr>
        <w:t>услуг наравне с другими лицами.</w:t>
      </w:r>
    </w:p>
    <w:p w14:paraId="4260F6E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CED846B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5EFDB7B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7CCB5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3C91410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2B78E93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58978885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485D303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3A10201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06DB">
        <w:rPr>
          <w:rFonts w:ascii="Times New Roman" w:hAnsi="Times New Roman" w:cs="Times New Roman"/>
          <w:sz w:val="28"/>
          <w:szCs w:val="28"/>
        </w:rPr>
        <w:t>0 минут, при получении результата – не более 15 минут;</w:t>
      </w:r>
    </w:p>
    <w:p w14:paraId="17AB4E2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1E2BC9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7) достоверность предоставляемой заявителям информации о порядке предоставления муниципальной услуги, о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ходе предоставления муниципальной услуги;</w:t>
      </w:r>
    </w:p>
    <w:p w14:paraId="12698EB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76952CF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3E9FC4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28125C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3F92731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057387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5D1DFCA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оценка доступности и качества муниципальной услуги;</w:t>
      </w:r>
    </w:p>
    <w:p w14:paraId="6272812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5DD2E53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AFE2C3" w14:textId="36AD2BF0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F206DB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3C9B621A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0F64A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5996038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6B126B9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3CB5A0D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1EE8726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5678F35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91D27D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указанные в пункте 2.6.1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6E8EB3B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указанные в пункте 2.6.1 подраздела 2.6 раздела 2 настоящего административного регламента, и представляемые в форме электронных образов документов, </w:t>
      </w: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7390F49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требования:</w:t>
      </w:r>
    </w:p>
    <w:p w14:paraId="1B04ADA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D86EDA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5C5827E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CFF11D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каждый отдельный документ должен быть загружен в </w:t>
      </w: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205C784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167E98A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B3113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DA9317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DAA58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F206D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250DE27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B6041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01C8A34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92DA7DA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378D18B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3AFABA2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3FC4613B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D2DFF5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13E6BDCE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60C4EC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1379C1B" w14:textId="62FBC692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7D6CBA41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4F3258F5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прием документов, осуществляет следующие административные действия:</w:t>
      </w:r>
    </w:p>
    <w:p w14:paraId="598B86E5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58C2DB8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 отказывает в приеме с разъяснением причин; </w:t>
      </w:r>
    </w:p>
    <w:p w14:paraId="466BB54F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обеспечивает подписание запроса лично заявителем и членами его семьи, регистрирует запрос;</w:t>
      </w:r>
    </w:p>
    <w:p w14:paraId="2D17828C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9F80F7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3C75796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6) при поступлении заявления и документов в форме электронных документов,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01BF615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7) при представлении заявителем документов, необходимых для предоставления муниципальной услуги,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  </w:t>
      </w:r>
    </w:p>
    <w:p w14:paraId="26057F20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8)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3BEABD87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>
        <w:rPr>
          <w:rFonts w:ascii="Times New Roman" w:hAnsi="Times New Roman" w:cs="Times New Roman"/>
          <w:sz w:val="28"/>
          <w:szCs w:val="28"/>
        </w:rPr>
        <w:t>отдел ЖК и ДХ.</w:t>
      </w:r>
    </w:p>
    <w:p w14:paraId="3775B8CA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является наличие либо отсутствие оснований для отказа в приеме.</w:t>
      </w:r>
    </w:p>
    <w:p w14:paraId="3A3EE191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19605CC2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заявителю (представителю заявителя) расписки о получении документов.</w:t>
      </w:r>
    </w:p>
    <w:p w14:paraId="20D3333A" w14:textId="77777777" w:rsidR="004F44F7" w:rsidRPr="00F206DB" w:rsidRDefault="004F44F7" w:rsidP="00684A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1610D1D" w14:textId="77777777" w:rsidR="004F44F7" w:rsidRPr="00F206DB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6340F197" w14:textId="77777777" w:rsidR="004F44F7" w:rsidRPr="00F206DB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D8128D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F07902C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ДХ, </w:t>
      </w:r>
      <w:r w:rsidRPr="00F206DB">
        <w:rPr>
          <w:rFonts w:ascii="Times New Roman" w:hAnsi="Times New Roman" w:cs="Times New Roman"/>
          <w:sz w:val="28"/>
          <w:szCs w:val="28"/>
        </w:rPr>
        <w:t>ответственный за направление межведомственных запросов.</w:t>
      </w:r>
    </w:p>
    <w:p w14:paraId="1032D54F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92DEBC7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1) формирует и направляет межведомственные запросы в целях получения: </w:t>
      </w:r>
    </w:p>
    <w:p w14:paraId="41BAEDFC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сведений о регистрации заявителя и членов его семьи, а также иных граждан, указанных в договоре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206DB">
        <w:rPr>
          <w:rFonts w:ascii="Times New Roman" w:hAnsi="Times New Roman" w:cs="Times New Roman"/>
          <w:sz w:val="28"/>
          <w:szCs w:val="28"/>
        </w:rPr>
        <w:t>найма, в приватизируемом жилом помещении - в Министерство внутренних дел Российской Федерации;</w:t>
      </w:r>
    </w:p>
    <w:p w14:paraId="3B48BB55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 регистрации всех ранее зарегистрированных по данному адресу граждан, снятых с регистрационного учета в связи со сменой места жительства- в Министерство внутренних дел Российской Федерации;</w:t>
      </w:r>
    </w:p>
    <w:p w14:paraId="70477D1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 регистрации по прежнему месту жительства заявителя и членов его семьи после 11 июля 1991 года - в Министерство внутренних дел Российской Федерации;</w:t>
      </w:r>
    </w:p>
    <w:p w14:paraId="0197246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 том, что несовершеннолетние дети не были прописаны (зарегистрированы) в приватизируемом жилом помещении - в Министерство внутренних дел Российской Федерации;</w:t>
      </w:r>
    </w:p>
    <w:p w14:paraId="1E5BD0FE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сведений о государственной регистрации актов гражданского состояния для подтверждения родства, в случае перемены фамилии, имени, отчества, а также в случае смерти граждан, включенных в договор найма – в Федеральную налоговую службу Российской Федерации;</w:t>
      </w:r>
    </w:p>
    <w:p w14:paraId="436D70BF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сведений о неиспользовании (использовании) гражда</w:t>
      </w:r>
      <w:r w:rsidRPr="00F206DB">
        <w:rPr>
          <w:sz w:val="28"/>
          <w:szCs w:val="28"/>
        </w:rPr>
        <w:lastRenderedPageBreak/>
        <w:t xml:space="preserve">нами права приватизации муниципальных жилых помещений от администрации населенного пункта по ранее занимаемому жилому помещению для подтверждения однократности права на приватизацию (в случае проживания за пределами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F206DB">
        <w:rPr>
          <w:sz w:val="28"/>
          <w:szCs w:val="28"/>
        </w:rPr>
        <w:t>) – в органы местного самоуправления, расположенные на территориях иных муниципальных образований;</w:t>
      </w:r>
    </w:p>
    <w:p w14:paraId="588B37E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6FEB5E7E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41E9">
        <w:rPr>
          <w:rFonts w:ascii="Times New Roman" w:hAnsi="Times New Roman" w:cs="Times New Roman"/>
          <w:sz w:val="28"/>
          <w:szCs w:val="28"/>
        </w:rPr>
        <w:t xml:space="preserve">3.3.4. </w:t>
      </w:r>
      <w:r w:rsidRPr="00F206DB">
        <w:rPr>
          <w:rFonts w:ascii="Times New Roman" w:hAnsi="Times New Roman" w:cs="Times New Roman"/>
          <w:sz w:val="28"/>
          <w:szCs w:val="28"/>
        </w:rPr>
        <w:t>Межведомственный запрос оформляется в соответствии с требованиями ФЗ № 210-ФЗ.</w:t>
      </w:r>
    </w:p>
    <w:p w14:paraId="33950AF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7D2CE6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6D44CDA8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392A5A3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3 рабочих дней, следующих за приемом заявления о предоставлении муниципальной услуги и прилагаемых к нему документов.</w:t>
      </w:r>
    </w:p>
    <w:p w14:paraId="2BE91E9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946EEBB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2141430B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FB5BEEE" w14:textId="77777777" w:rsidR="004F44F7" w:rsidRPr="00F206DB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A6AAAAB" w14:textId="75B9B481" w:rsidR="004F44F7" w:rsidRPr="00F206DB" w:rsidRDefault="004F44F7" w:rsidP="006E3B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муниципальной услуги и прилагаемых к нему документов,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подготовка результата предоставления муниципальной услуги</w:t>
      </w:r>
    </w:p>
    <w:p w14:paraId="492245C7" w14:textId="77777777" w:rsidR="004F44F7" w:rsidRPr="00F206DB" w:rsidRDefault="004F44F7" w:rsidP="00684A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2DBAD1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008C6EB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267FA1F8" w14:textId="57A72446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</w:t>
      </w:r>
      <w:r w:rsidR="00BB203F">
        <w:rPr>
          <w:rFonts w:ascii="Times New Roman" w:hAnsi="Times New Roman" w:cs="Times New Roman"/>
          <w:sz w:val="28"/>
          <w:szCs w:val="28"/>
        </w:rPr>
        <w:t>мэр муниципального образования «Городской округ Ногликский» (</w:t>
      </w:r>
      <w:r w:rsidR="00BB203F" w:rsidRPr="00F206DB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BB203F">
        <w:rPr>
          <w:rFonts w:ascii="Times New Roman" w:hAnsi="Times New Roman" w:cs="Times New Roman"/>
          <w:sz w:val="28"/>
          <w:szCs w:val="28"/>
        </w:rPr>
        <w:t>–</w:t>
      </w:r>
      <w:r w:rsidR="00BB203F" w:rsidRPr="00F206DB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="00BB203F">
        <w:rPr>
          <w:rFonts w:ascii="Times New Roman" w:hAnsi="Times New Roman" w:cs="Times New Roman"/>
          <w:sz w:val="28"/>
          <w:szCs w:val="28"/>
        </w:rPr>
        <w:t xml:space="preserve"> ОМСУ)</w:t>
      </w:r>
      <w:r w:rsidRPr="00F206DB">
        <w:rPr>
          <w:rFonts w:ascii="Times New Roman" w:hAnsi="Times New Roman" w:cs="Times New Roman"/>
          <w:sz w:val="28"/>
          <w:szCs w:val="28"/>
        </w:rPr>
        <w:t>;</w:t>
      </w:r>
    </w:p>
    <w:p w14:paraId="097571E1" w14:textId="42277B8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</w:t>
      </w:r>
      <w:r w:rsidR="00BB203F" w:rsidRPr="00F206D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B203F">
        <w:rPr>
          <w:rFonts w:ascii="Times New Roman" w:hAnsi="Times New Roman" w:cs="Times New Roman"/>
          <w:sz w:val="28"/>
          <w:szCs w:val="28"/>
        </w:rPr>
        <w:t xml:space="preserve">отдела ЖК и ДХ </w:t>
      </w:r>
      <w:r w:rsidR="00BB203F" w:rsidRPr="00F206D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="00BB203F">
        <w:rPr>
          <w:rFonts w:ascii="Times New Roman" w:hAnsi="Times New Roman" w:cs="Times New Roman"/>
          <w:sz w:val="28"/>
          <w:szCs w:val="28"/>
        </w:rPr>
        <w:t>.</w:t>
      </w:r>
    </w:p>
    <w:p w14:paraId="799E67FD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4D0853A7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получение в рамках внутриведомственного взаимодействия:</w:t>
      </w:r>
    </w:p>
    <w:p w14:paraId="537DFDC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об установлении опеки (попечительства, патронажа) в случае представления интересов заявителя (членов его семьи) законным представителем, являющимся опекуном (попечителем).</w:t>
      </w:r>
    </w:p>
    <w:p w14:paraId="237D28B6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2) проверку представленных заявления и документов, а также поступивших по результатам межведомственных и внутриведомственных запросов;</w:t>
      </w:r>
    </w:p>
    <w:p w14:paraId="138FA62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подготовку проекта:</w:t>
      </w:r>
    </w:p>
    <w:p w14:paraId="08E636C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договора о передаче жилого помещения в собственность граждан;</w:t>
      </w:r>
    </w:p>
    <w:p w14:paraId="02D05FDE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решения об отказе в заключении договора о передаче жилого помещения в собственность граждан;</w:t>
      </w:r>
    </w:p>
    <w:p w14:paraId="0EFA6686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передает проекты решений руководителю для рассмотрения.</w:t>
      </w:r>
    </w:p>
    <w:p w14:paraId="373BCFDD" w14:textId="37C27A5D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3.4.4. Руководитель </w:t>
      </w:r>
      <w:r w:rsidR="00BB203F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F206DB">
        <w:rPr>
          <w:rFonts w:ascii="Times New Roman" w:hAnsi="Times New Roman" w:cs="Times New Roman"/>
          <w:sz w:val="28"/>
          <w:szCs w:val="28"/>
        </w:rPr>
        <w:t xml:space="preserve">выполняет следующие административные действия: </w:t>
      </w:r>
    </w:p>
    <w:p w14:paraId="0CA23013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451AF3C3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360655C9" w14:textId="7FCA59C8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2C15C09C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услуги – </w:t>
      </w:r>
      <w:r>
        <w:rPr>
          <w:rFonts w:ascii="Times New Roman" w:hAnsi="Times New Roman" w:cs="Times New Roman"/>
          <w:sz w:val="28"/>
          <w:szCs w:val="28"/>
        </w:rPr>
        <w:t>не более двух месяцев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 даты приема заявления о предоставлении муниципальной услуги и прилагаемых к нему документов.</w:t>
      </w:r>
    </w:p>
    <w:p w14:paraId="598AEA2D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146A17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DACC89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78972BF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A7E2234" w14:textId="4E1ADEF1" w:rsidR="004F44F7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предоставления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5550D1A" w14:textId="77777777" w:rsidR="006E3BD8" w:rsidRPr="00F206DB" w:rsidRDefault="006E3BD8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3F31AC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10562D3E" w14:textId="67D92A25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ДХ, </w:t>
      </w:r>
      <w:r w:rsidRPr="00F206D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5124FC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F55">
        <w:rPr>
          <w:rFonts w:ascii="Times New Roman" w:hAnsi="Times New Roman" w:cs="Times New Roman"/>
          <w:sz w:val="28"/>
          <w:szCs w:val="28"/>
        </w:rPr>
        <w:t>Специалист</w:t>
      </w:r>
      <w:r w:rsidRPr="00470F55">
        <w:rPr>
          <w:rFonts w:ascii="Times New Roman" w:hAnsi="Times New Roman" w:cs="Times New Roman"/>
          <w:i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ответственный за направление результата, выполняет следующие административные действия:</w:t>
      </w:r>
    </w:p>
    <w:p w14:paraId="3A8C7916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от заявителя при личном обращении в ОМСУ либо в электронной форме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3A0E265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от заявителя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4BE2DB2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3 рабочих дней со дня подготовки результата предоставления муниципальной услуги.</w:t>
      </w:r>
    </w:p>
    <w:p w14:paraId="58FD9246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поступления заявления и документов. </w:t>
      </w:r>
    </w:p>
    <w:p w14:paraId="12E168F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6C85786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576977C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254ED6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264E220A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1E7C9940" w14:textId="77777777" w:rsidR="004F44F7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ЕПГУ и РПГУ</w:t>
      </w:r>
    </w:p>
    <w:p w14:paraId="55FD30D3" w14:textId="77777777" w:rsidR="006E3BD8" w:rsidRPr="00F206DB" w:rsidRDefault="006E3BD8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0FE7E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5640062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71389DF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4121056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64097ED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5B5408D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41E53C2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1240DE7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5DA417BB" w14:textId="037A2B54" w:rsidR="004F44F7" w:rsidRPr="00F206DB" w:rsidRDefault="006E3BD8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</w:t>
      </w:r>
      <w:r w:rsidR="004F44F7" w:rsidRPr="00F206DB">
        <w:rPr>
          <w:rFonts w:ascii="Times New Roman" w:hAnsi="Times New Roman" w:cs="Times New Roman"/>
          <w:sz w:val="28"/>
          <w:szCs w:val="28"/>
        </w:rPr>
        <w:t xml:space="preserve">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4F44F7" w:rsidRPr="00F206D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</w:t>
      </w:r>
      <w:r w:rsidR="004F44F7" w:rsidRPr="00F206D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B2F553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E541F3" w14:textId="77777777" w:rsidR="004F44F7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5C3E2D44" w14:textId="77777777" w:rsidR="00E54762" w:rsidRPr="00F206DB" w:rsidRDefault="00E54762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31FE3D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697388E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1058577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2821587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24C737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69F6CE6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3C5969BC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услуги, установленного подразделом 2.7 настоящего административного регламента, отказывает в приеме с разъяснением причин; </w:t>
      </w:r>
    </w:p>
    <w:p w14:paraId="4D3A381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прием заявления;</w:t>
      </w:r>
    </w:p>
    <w:p w14:paraId="4D86F90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E0BD170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366E9E5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4CBE261C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35C8CF3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73C2896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091D5FF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46F7B88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86F3AE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E32C52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0CC1FC81" w14:textId="77777777" w:rsidR="004F44F7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4A53483" w14:textId="77777777" w:rsidR="006E3BD8" w:rsidRPr="00F206DB" w:rsidRDefault="006E3BD8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008F19" w14:textId="50CE1F89" w:rsidR="004F44F7" w:rsidRDefault="004F44F7" w:rsidP="00E547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3.8. Порядок исправления допущенных опечаток и ошибок в выданных </w:t>
      </w:r>
      <w:r w:rsidR="00E54762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</w:t>
      </w:r>
    </w:p>
    <w:p w14:paraId="700A5A17" w14:textId="77777777" w:rsidR="006E3BD8" w:rsidRPr="00F206DB" w:rsidRDefault="006E3BD8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57E685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D754BD7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67EB2B2E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E466C4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2C474BFD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463AFA2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9AC04B" w14:textId="4728714B" w:rsidR="004F44F7" w:rsidRPr="00F206DB" w:rsidRDefault="004F44F7" w:rsidP="006E3BD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и исполнением ответственными должностными лицами положений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и иных нормативных правовых актов,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4ECFE43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72420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25C0E0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0927283" w14:textId="77777777" w:rsidR="004F44F7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0EC407A4" w14:textId="77777777" w:rsidR="006E3BD8" w:rsidRPr="00F206DB" w:rsidRDefault="006E3BD8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3FFB4F" w14:textId="04D4F304" w:rsidR="004F44F7" w:rsidRDefault="004F44F7" w:rsidP="006E3B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проверок полноты и качества предоставления муниципальной услуги,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в том числе порядок и формы контроля за полнотой и качеством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DF1A855" w14:textId="77777777" w:rsidR="006E3BD8" w:rsidRPr="00F206DB" w:rsidRDefault="006E3BD8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A98D8D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14C4AE5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Проверки могут быть плановыми и внеплановыми.</w:t>
      </w:r>
    </w:p>
    <w:p w14:paraId="586021F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7B03873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168748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2F4AFD3E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AE1EEB7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788FCF5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401286B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1C5E36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B2D677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ADA757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D90EBA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5716CDC3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за предоставлением муниципальной услуги</w:t>
      </w:r>
    </w:p>
    <w:p w14:paraId="20E083AA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6027D1B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A56C30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F34604D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75F5559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F206DB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0F59F5FA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093E259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0355E1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0A6837D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414BB3" w14:textId="49C9C918" w:rsidR="004F44F7" w:rsidRPr="00F206DB" w:rsidRDefault="004F44F7" w:rsidP="006E3B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ОМСУ, МФЦ, а также их должностных лиц, </w:t>
      </w:r>
    </w:p>
    <w:p w14:paraId="4F01FD79" w14:textId="77777777" w:rsidR="004F44F7" w:rsidRPr="00F206DB" w:rsidRDefault="004F44F7" w:rsidP="006E3B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муниципальных служащих, работников</w:t>
      </w:r>
    </w:p>
    <w:p w14:paraId="1A65F6EE" w14:textId="77777777" w:rsidR="004F44F7" w:rsidRPr="00F206DB" w:rsidRDefault="004F44F7" w:rsidP="00684AC9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54BED87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Заявитель имеет право подать жалобу на решение и </w:t>
      </w:r>
      <w:r w:rsidRPr="00F206DB">
        <w:rPr>
          <w:sz w:val="28"/>
          <w:szCs w:val="28"/>
        </w:rPr>
        <w:lastRenderedPageBreak/>
        <w:t>(или) действие (бездействие) ОМСУ, МФЦ, а также их должностных лиц, муниципальных служащих, работников.</w:t>
      </w:r>
    </w:p>
    <w:p w14:paraId="3883E696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731E4A8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5.2. Предмет жалобы</w:t>
      </w:r>
    </w:p>
    <w:p w14:paraId="101DC48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109D539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14:paraId="5145C58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7CB85D87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47E903CC" w14:textId="3899CC95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BB2590">
        <w:rPr>
          <w:sz w:val="28"/>
          <w:szCs w:val="28"/>
        </w:rPr>
        <w:t>ми, указанными в подразделе 2.5</w:t>
      </w:r>
      <w:r w:rsidRPr="00F206DB">
        <w:rPr>
          <w:sz w:val="28"/>
          <w:szCs w:val="28"/>
        </w:rPr>
        <w:t xml:space="preserve"> раздела 2 настоящего административного регламента; </w:t>
      </w:r>
    </w:p>
    <w:p w14:paraId="51437769" w14:textId="2021086F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BB2590">
        <w:rPr>
          <w:sz w:val="28"/>
          <w:szCs w:val="28"/>
        </w:rPr>
        <w:t>ми, указанными в подразделе 2.5</w:t>
      </w:r>
      <w:r w:rsidRPr="00F206DB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2448C9D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775118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12D6320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45406D42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3AC646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также его должностных лиц, муниципальных служащих,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793B5A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18ACAE66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33AB33A8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9E97B23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5.3. Органы местного самоуправления</w:t>
      </w:r>
    </w:p>
    <w:p w14:paraId="1D25D60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и уполномоченные на рассмотрение жалобы должностные лица,</w:t>
      </w:r>
    </w:p>
    <w:p w14:paraId="4F902B4C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которым может быть направлена жалоба</w:t>
      </w:r>
    </w:p>
    <w:p w14:paraId="68D9E643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638883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2778B9D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5D7E6C6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5611C2E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026FBC38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39453B7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5.4. Порядок подачи и рассмотрения жалобы</w:t>
      </w:r>
    </w:p>
    <w:p w14:paraId="3C5C3CC5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941F45" w14:textId="77777777" w:rsidR="004F44F7" w:rsidRPr="006D4DAA" w:rsidRDefault="004F44F7" w:rsidP="006E3BD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Подача и рассмотрение жалобы осуществляется в по</w:t>
      </w:r>
      <w:r w:rsidRPr="00F206DB">
        <w:rPr>
          <w:sz w:val="28"/>
          <w:szCs w:val="28"/>
        </w:rPr>
        <w:lastRenderedPageBreak/>
        <w:t xml:space="preserve">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Pr="006D4DAA">
        <w:rPr>
          <w:sz w:val="28"/>
          <w:szCs w:val="28"/>
        </w:rPr>
        <w:t xml:space="preserve">утвержденным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02805B68" w14:textId="77777777" w:rsidR="004F44F7" w:rsidRPr="00F206DB" w:rsidRDefault="004F44F7" w:rsidP="00684AC9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113F673F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5.5. Срок рассмотрения жалобы</w:t>
      </w:r>
    </w:p>
    <w:p w14:paraId="486893C9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EFA63D4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16D4A5B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E728E3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5.6. Перечень оснований для приостановления рассмотрения</w:t>
      </w:r>
    </w:p>
    <w:p w14:paraId="1D18758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жалобы в случае, если возможность приостановления</w:t>
      </w:r>
    </w:p>
    <w:p w14:paraId="4E6115E7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предусмотрена законодательством Российской Федерации</w:t>
      </w:r>
    </w:p>
    <w:p w14:paraId="7D922DA9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BEE9810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Приостановление рассмотрения жалобы не допускается.</w:t>
      </w:r>
    </w:p>
    <w:p w14:paraId="3B4C9EC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5738FE9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5.7. Результат рассмотрения жалобы</w:t>
      </w:r>
    </w:p>
    <w:p w14:paraId="3D6494C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ACFD9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589A5DB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4CACA324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удовлетворении жалобы отказывается.</w:t>
      </w:r>
    </w:p>
    <w:p w14:paraId="15FB7B17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6BADE11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8A22BD8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5.8. Порядок информирования заявителя</w:t>
      </w:r>
    </w:p>
    <w:p w14:paraId="5078BF5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о результатах рассмотрения жалобы</w:t>
      </w:r>
    </w:p>
    <w:p w14:paraId="4350ECC1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2978FE4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7" w:name="P532"/>
      <w:bookmarkEnd w:id="7"/>
      <w:r w:rsidRPr="00F206DB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B77E742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1EFA91E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237AB16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CAB0D89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5.9. Порядок обжалования решения по жалобе</w:t>
      </w:r>
    </w:p>
    <w:p w14:paraId="3933107F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0CACCD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Заявитель имеет право обжаловать решение по жалобе </w:t>
      </w:r>
      <w:r w:rsidRPr="00F206DB">
        <w:rPr>
          <w:sz w:val="28"/>
          <w:szCs w:val="28"/>
        </w:rPr>
        <w:lastRenderedPageBreak/>
        <w:t>вышестоящим должностным лицам или в вышестоящий орган в порядке подчиненности.</w:t>
      </w:r>
    </w:p>
    <w:p w14:paraId="3C4E3E6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BD51C9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5.10. Право заявителя на получение информации и документов,</w:t>
      </w:r>
    </w:p>
    <w:p w14:paraId="19F7475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необходимых для обоснования и рассмотрения жалобы</w:t>
      </w:r>
    </w:p>
    <w:p w14:paraId="3E798F3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78991B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2596965F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D139421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5.11. Способы информирования заявителей</w:t>
      </w:r>
    </w:p>
    <w:p w14:paraId="132672C2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о порядке подачи и рассмотрения жалобы</w:t>
      </w:r>
    </w:p>
    <w:p w14:paraId="450D3BD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7BE80C0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525E1C11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7F679B9A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устной форме по телефону или на личном приеме;</w:t>
      </w:r>
    </w:p>
    <w:p w14:paraId="44C96492" w14:textId="77777777" w:rsidR="004F44F7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2870ED0" w14:textId="3E6C6C00" w:rsidR="00BB203F" w:rsidRDefault="00BB203F" w:rsidP="00684AC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2BF3AE24" w14:textId="77777777" w:rsidR="00BB203F" w:rsidRDefault="00BB203F" w:rsidP="004F44F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CC00F5F" w14:textId="77777777" w:rsidR="004F44F7" w:rsidRPr="00F206DB" w:rsidRDefault="004F44F7" w:rsidP="004F44F7">
      <w:r w:rsidRPr="00F206DB">
        <w:br w:type="page"/>
      </w:r>
    </w:p>
    <w:p w14:paraId="1F1AA321" w14:textId="77777777" w:rsidR="004F44F7" w:rsidRPr="006E3BD8" w:rsidRDefault="004F44F7" w:rsidP="006E3BD8">
      <w:pPr>
        <w:autoSpaceDE w:val="0"/>
        <w:autoSpaceDN w:val="0"/>
        <w:adjustRightInd w:val="0"/>
        <w:ind w:left="4536" w:right="-143"/>
        <w:jc w:val="center"/>
        <w:outlineLvl w:val="0"/>
        <w:rPr>
          <w:sz w:val="28"/>
          <w:szCs w:val="28"/>
        </w:rPr>
      </w:pPr>
      <w:r w:rsidRPr="006E3BD8">
        <w:rPr>
          <w:sz w:val="28"/>
          <w:szCs w:val="28"/>
        </w:rPr>
        <w:lastRenderedPageBreak/>
        <w:t>Приложение № 1</w:t>
      </w:r>
    </w:p>
    <w:p w14:paraId="5BF0E6F4" w14:textId="487A6395" w:rsidR="004F44F7" w:rsidRPr="006E3BD8" w:rsidRDefault="004F44F7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к административному регламенту</w:t>
      </w:r>
    </w:p>
    <w:p w14:paraId="43D900CC" w14:textId="77777777" w:rsidR="004F44F7" w:rsidRPr="006E3BD8" w:rsidRDefault="004F44F7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предоставления муниципальной услуги</w:t>
      </w:r>
    </w:p>
    <w:p w14:paraId="770069FF" w14:textId="60A22000" w:rsidR="004F44F7" w:rsidRDefault="004F44F7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 xml:space="preserve">«Передача жилых помещений </w:t>
      </w:r>
      <w:r w:rsidR="006E3BD8">
        <w:rPr>
          <w:sz w:val="28"/>
          <w:szCs w:val="28"/>
        </w:rPr>
        <w:br/>
      </w:r>
      <w:r w:rsidRPr="006E3BD8">
        <w:rPr>
          <w:sz w:val="28"/>
          <w:szCs w:val="28"/>
        </w:rPr>
        <w:t>муниципального жилищного фонда в собственность граждан (приватизация)»</w:t>
      </w:r>
      <w:r w:rsidR="006E3BD8">
        <w:rPr>
          <w:sz w:val="28"/>
          <w:szCs w:val="28"/>
        </w:rPr>
        <w:t>,</w:t>
      </w:r>
    </w:p>
    <w:p w14:paraId="4B002BEE" w14:textId="6C8668EF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</w:p>
    <w:p w14:paraId="0FCD9BA3" w14:textId="3F599EBE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EEF1CAC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«Городской </w:t>
      </w:r>
    </w:p>
    <w:p w14:paraId="0C71301F" w14:textId="5DBA9148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округ Ногликский»</w:t>
      </w:r>
    </w:p>
    <w:p w14:paraId="2B866417" w14:textId="66EF0D70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4762">
        <w:rPr>
          <w:sz w:val="28"/>
          <w:szCs w:val="28"/>
        </w:rPr>
        <w:t>07 декабря 2021 года</w:t>
      </w:r>
      <w:r>
        <w:rPr>
          <w:sz w:val="28"/>
          <w:szCs w:val="28"/>
        </w:rPr>
        <w:t xml:space="preserve"> № </w:t>
      </w:r>
      <w:r w:rsidR="00E54762">
        <w:rPr>
          <w:sz w:val="28"/>
          <w:szCs w:val="28"/>
        </w:rPr>
        <w:t>675</w:t>
      </w:r>
    </w:p>
    <w:p w14:paraId="65EF5E4F" w14:textId="77777777" w:rsidR="004F44F7" w:rsidRPr="00F206DB" w:rsidRDefault="004F44F7" w:rsidP="004F44F7">
      <w:pPr>
        <w:autoSpaceDE w:val="0"/>
        <w:autoSpaceDN w:val="0"/>
        <w:adjustRightInd w:val="0"/>
        <w:ind w:left="5387"/>
        <w:jc w:val="both"/>
      </w:pPr>
    </w:p>
    <w:p w14:paraId="2B01F483" w14:textId="77777777" w:rsidR="004F44F7" w:rsidRPr="00F206DB" w:rsidRDefault="004F44F7" w:rsidP="004F44F7">
      <w:pPr>
        <w:autoSpaceDE w:val="0"/>
        <w:autoSpaceDN w:val="0"/>
        <w:adjustRightInd w:val="0"/>
        <w:ind w:left="5387"/>
        <w:jc w:val="both"/>
      </w:pPr>
    </w:p>
    <w:p w14:paraId="050E0A14" w14:textId="77777777" w:rsidR="004F44F7" w:rsidRPr="00F206DB" w:rsidRDefault="004F44F7" w:rsidP="004F44F7">
      <w:pPr>
        <w:autoSpaceDE w:val="0"/>
        <w:autoSpaceDN w:val="0"/>
        <w:adjustRightInd w:val="0"/>
        <w:jc w:val="center"/>
      </w:pPr>
      <w:r w:rsidRPr="00F206DB">
        <w:t>Заявление</w:t>
      </w:r>
    </w:p>
    <w:p w14:paraId="06A5557F" w14:textId="77777777" w:rsidR="004F44F7" w:rsidRPr="00F206DB" w:rsidRDefault="004F44F7" w:rsidP="004F44F7">
      <w:pPr>
        <w:autoSpaceDE w:val="0"/>
        <w:autoSpaceDN w:val="0"/>
        <w:adjustRightInd w:val="0"/>
        <w:jc w:val="both"/>
      </w:pPr>
    </w:p>
    <w:p w14:paraId="0FCD8D68" w14:textId="77777777" w:rsidR="004F44F7" w:rsidRPr="00F206DB" w:rsidRDefault="004F44F7" w:rsidP="004F44F7">
      <w:pPr>
        <w:pStyle w:val="ConsPlusNonformat"/>
        <w:tabs>
          <w:tab w:val="left" w:pos="68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Прошу (просим) передать в собственность жилое помещение, расположенное по адресу: __________________________________________________________________________ и находящееся в пользовании по договору </w:t>
      </w:r>
      <w:r>
        <w:rPr>
          <w:rFonts w:ascii="Times New Roman" w:hAnsi="Times New Roman" w:cs="Times New Roman"/>
          <w:sz w:val="22"/>
          <w:szCs w:val="22"/>
        </w:rPr>
        <w:t xml:space="preserve">социального </w:t>
      </w:r>
      <w:r w:rsidRPr="00F206DB">
        <w:rPr>
          <w:rFonts w:ascii="Times New Roman" w:hAnsi="Times New Roman" w:cs="Times New Roman"/>
          <w:sz w:val="22"/>
          <w:szCs w:val="22"/>
        </w:rPr>
        <w:t>найма 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  </w:t>
      </w:r>
      <w:r w:rsidRPr="00F206DB">
        <w:rPr>
          <w:rFonts w:ascii="Times New Roman" w:hAnsi="Times New Roman" w:cs="Times New Roman"/>
          <w:sz w:val="22"/>
          <w:szCs w:val="22"/>
        </w:rPr>
        <w:t xml:space="preserve"> (указать реквизиты договора) следующим участникам приватизации:</w:t>
      </w:r>
    </w:p>
    <w:p w14:paraId="5BB67EF5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9650" w:type="dxa"/>
        <w:tblLayout w:type="fixed"/>
        <w:tblLook w:val="04A0" w:firstRow="1" w:lastRow="0" w:firstColumn="1" w:lastColumn="0" w:noHBand="0" w:noVBand="1"/>
      </w:tblPr>
      <w:tblGrid>
        <w:gridCol w:w="1951"/>
        <w:gridCol w:w="2160"/>
        <w:gridCol w:w="2030"/>
        <w:gridCol w:w="957"/>
        <w:gridCol w:w="2552"/>
      </w:tblGrid>
      <w:tr w:rsidR="004F44F7" w:rsidRPr="00F206DB" w14:paraId="45A55654" w14:textId="77777777" w:rsidTr="006E3BD8">
        <w:tc>
          <w:tcPr>
            <w:tcW w:w="1951" w:type="dxa"/>
          </w:tcPr>
          <w:p w14:paraId="03317558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 xml:space="preserve">ФИО, дата рождения, реквизиты свидетельства о рождении для лиц младше 14 лет </w:t>
            </w:r>
          </w:p>
        </w:tc>
        <w:tc>
          <w:tcPr>
            <w:tcW w:w="2160" w:type="dxa"/>
          </w:tcPr>
          <w:p w14:paraId="1B6F5982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В случае смены ФИО в период с 11.07.1991 указать предыдущие ФИО, наименование, дату, номер документа, подтверждающего смену ФИО и орган, его выдавший</w:t>
            </w:r>
          </w:p>
        </w:tc>
        <w:tc>
          <w:tcPr>
            <w:tcW w:w="2030" w:type="dxa"/>
          </w:tcPr>
          <w:p w14:paraId="19C98DF9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Указать адреса проживания (при наличии) на территории Российской Федерации в период с 11.07.1991 (за исключением адреса приватизируемого помещения)</w:t>
            </w:r>
          </w:p>
        </w:tc>
        <w:tc>
          <w:tcPr>
            <w:tcW w:w="957" w:type="dxa"/>
          </w:tcPr>
          <w:p w14:paraId="64584759" w14:textId="77777777" w:rsidR="004F44F7" w:rsidRPr="00A75C2D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  <w:r w:rsidRPr="00A75C2D"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Д</w:t>
            </w:r>
            <w:r w:rsidRPr="00A75C2D">
              <w:rPr>
                <w:rFonts w:ascii="Times New Roman" w:hAnsi="Times New Roman" w:cs="Times New Roman"/>
                <w:szCs w:val="22"/>
              </w:rPr>
              <w:t>оля собственности</w:t>
            </w:r>
          </w:p>
        </w:tc>
        <w:tc>
          <w:tcPr>
            <w:tcW w:w="2552" w:type="dxa"/>
          </w:tcPr>
          <w:p w14:paraId="29B5FC85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ФИО представителя (при наличии), реквизиты документа, подтверждающего полномочия – указываются для опекуна (попечителя) (вид документа, подтверждающего полномочия, серия, номер, наименование органа, выдавшего документ, дата выдачи документа)</w:t>
            </w:r>
          </w:p>
        </w:tc>
      </w:tr>
      <w:tr w:rsidR="004F44F7" w:rsidRPr="00F206DB" w14:paraId="5E18E4C7" w14:textId="77777777" w:rsidTr="006E3BD8">
        <w:trPr>
          <w:trHeight w:val="2412"/>
        </w:trPr>
        <w:tc>
          <w:tcPr>
            <w:tcW w:w="1951" w:type="dxa"/>
          </w:tcPr>
          <w:p w14:paraId="72EDB073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397271D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0" w:type="dxa"/>
          </w:tcPr>
          <w:p w14:paraId="78C43669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" w:type="dxa"/>
          </w:tcPr>
          <w:p w14:paraId="1A6840CD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C8AA64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0D85F9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DD99FF0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Сведения о лицах, включенных в договор </w:t>
      </w:r>
      <w:r>
        <w:rPr>
          <w:rFonts w:ascii="Times New Roman" w:hAnsi="Times New Roman" w:cs="Times New Roman"/>
          <w:sz w:val="22"/>
          <w:szCs w:val="22"/>
        </w:rPr>
        <w:t xml:space="preserve">социального </w:t>
      </w:r>
      <w:r w:rsidRPr="00F206DB">
        <w:rPr>
          <w:rFonts w:ascii="Times New Roman" w:hAnsi="Times New Roman" w:cs="Times New Roman"/>
          <w:sz w:val="22"/>
          <w:szCs w:val="22"/>
        </w:rPr>
        <w:t>найма, а также о несовершеннолетних детях - участников приватизации, не участвующих в приватизации: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405"/>
        <w:gridCol w:w="2239"/>
        <w:gridCol w:w="2473"/>
        <w:gridCol w:w="2489"/>
      </w:tblGrid>
      <w:tr w:rsidR="004F44F7" w:rsidRPr="00F206DB" w14:paraId="6B3CB79C" w14:textId="77777777" w:rsidTr="006E3BD8">
        <w:tc>
          <w:tcPr>
            <w:tcW w:w="2405" w:type="dxa"/>
          </w:tcPr>
          <w:p w14:paraId="10D9850B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ФИО, дата рождения, реквизиты свидетельства о рождении для лиц младше 14 лет</w:t>
            </w:r>
          </w:p>
        </w:tc>
        <w:tc>
          <w:tcPr>
            <w:tcW w:w="2239" w:type="dxa"/>
          </w:tcPr>
          <w:p w14:paraId="03D1BC15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Адрес проживания</w:t>
            </w:r>
          </w:p>
        </w:tc>
        <w:tc>
          <w:tcPr>
            <w:tcW w:w="2473" w:type="dxa"/>
          </w:tcPr>
          <w:p w14:paraId="2029373D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Причина, по которой не участвует в приватизации (отказ от приватизации, регистрация по иному адресу, участие в приватизации ранее, смерть и т.д.)</w:t>
            </w:r>
          </w:p>
        </w:tc>
        <w:tc>
          <w:tcPr>
            <w:tcW w:w="2489" w:type="dxa"/>
          </w:tcPr>
          <w:p w14:paraId="6838EF2E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В случае регистрации по месту жительства по иному адресу, указывается адрес регистрации</w:t>
            </w:r>
          </w:p>
        </w:tc>
      </w:tr>
      <w:tr w:rsidR="004F44F7" w:rsidRPr="00F206DB" w14:paraId="0BB36529" w14:textId="77777777" w:rsidTr="006E3BD8">
        <w:trPr>
          <w:trHeight w:val="1466"/>
        </w:trPr>
        <w:tc>
          <w:tcPr>
            <w:tcW w:w="2405" w:type="dxa"/>
          </w:tcPr>
          <w:p w14:paraId="135CDE33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9" w:type="dxa"/>
          </w:tcPr>
          <w:p w14:paraId="6CC50E2F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3" w:type="dxa"/>
          </w:tcPr>
          <w:p w14:paraId="5EBE2219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9" w:type="dxa"/>
          </w:tcPr>
          <w:p w14:paraId="3F2F113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3C9FFF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CD2EC21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Опись документов, прилагаемых к заявлению: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7856"/>
      </w:tblGrid>
      <w:tr w:rsidR="004F44F7" w:rsidRPr="00F206DB" w14:paraId="7E23BFB1" w14:textId="77777777" w:rsidTr="008E0074">
        <w:tc>
          <w:tcPr>
            <w:tcW w:w="1838" w:type="dxa"/>
          </w:tcPr>
          <w:p w14:paraId="02B97673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№ п</w:t>
            </w:r>
            <w:r w:rsidRPr="00F206D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</w:p>
        </w:tc>
        <w:tc>
          <w:tcPr>
            <w:tcW w:w="8499" w:type="dxa"/>
          </w:tcPr>
          <w:p w14:paraId="2001BFB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</w:tr>
      <w:tr w:rsidR="004F44F7" w:rsidRPr="00F206DB" w14:paraId="6ABD9E47" w14:textId="77777777" w:rsidTr="008E0074">
        <w:tc>
          <w:tcPr>
            <w:tcW w:w="1838" w:type="dxa"/>
          </w:tcPr>
          <w:p w14:paraId="3C7DEAB4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9" w:type="dxa"/>
          </w:tcPr>
          <w:p w14:paraId="45A1C98A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6E0042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Даем согласие на обработку своих персональных данных.</w:t>
      </w:r>
    </w:p>
    <w:p w14:paraId="220C9E20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Дата подачи заявления _______________</w:t>
      </w:r>
    </w:p>
    <w:p w14:paraId="591AE34D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Подпись совершеннолетних и несовершеннолетних лиц в возрасте от 14 до 18 лет либо их представителей: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9"/>
        <w:gridCol w:w="4772"/>
      </w:tblGrid>
      <w:tr w:rsidR="004F44F7" w:rsidRPr="00F206DB" w14:paraId="53F68051" w14:textId="77777777" w:rsidTr="008E0074">
        <w:tc>
          <w:tcPr>
            <w:tcW w:w="5168" w:type="dxa"/>
          </w:tcPr>
          <w:p w14:paraId="778EEB38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Подпись</w:t>
            </w:r>
          </w:p>
        </w:tc>
        <w:tc>
          <w:tcPr>
            <w:tcW w:w="5169" w:type="dxa"/>
          </w:tcPr>
          <w:p w14:paraId="40E2B2EA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</w:tr>
      <w:tr w:rsidR="004F44F7" w:rsidRPr="00F206DB" w14:paraId="7174D447" w14:textId="77777777" w:rsidTr="008E0074">
        <w:tc>
          <w:tcPr>
            <w:tcW w:w="5168" w:type="dxa"/>
          </w:tcPr>
          <w:p w14:paraId="32A57DF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69" w:type="dxa"/>
          </w:tcPr>
          <w:p w14:paraId="11DD4A37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009FC1" w14:textId="77777777" w:rsidR="004F44F7" w:rsidRPr="00F206DB" w:rsidRDefault="004F44F7" w:rsidP="004F44F7">
      <w:pPr>
        <w:widowControl w:val="0"/>
        <w:autoSpaceDE w:val="0"/>
        <w:autoSpaceDN w:val="0"/>
        <w:rPr>
          <w:b/>
        </w:rPr>
      </w:pPr>
    </w:p>
    <w:p w14:paraId="74FD819B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C6216F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13B68884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C9FF68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FC1C3A7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77BCE5C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3A88074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254C49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906EF22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0A10C51F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066DA9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4DD237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2A60D5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75B2B5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F9A3C9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B14199E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D27A048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43CDAD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DA497D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E62DBB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194D56C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5CC8280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1B7426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E7BB52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AE14813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F96CF81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17A3501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F448674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2E6F2E6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101249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03E68AAF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E63016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73A0EEE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095BAEFC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1D54AA07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40B9606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B8748F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006C49B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6EE931D" w14:textId="09D48E4F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outlineLvl w:val="0"/>
        <w:rPr>
          <w:sz w:val="28"/>
          <w:szCs w:val="28"/>
        </w:rPr>
      </w:pPr>
      <w:r w:rsidRPr="006E3BD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298E9614" w14:textId="77777777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к административному регламенту</w:t>
      </w:r>
    </w:p>
    <w:p w14:paraId="5E204F3C" w14:textId="77777777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предоставления муниципальной услуги</w:t>
      </w:r>
    </w:p>
    <w:p w14:paraId="188CA610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 xml:space="preserve">«Передача жилых помещений </w:t>
      </w:r>
      <w:r>
        <w:rPr>
          <w:sz w:val="28"/>
          <w:szCs w:val="28"/>
        </w:rPr>
        <w:br/>
      </w:r>
      <w:r w:rsidRPr="006E3BD8">
        <w:rPr>
          <w:sz w:val="28"/>
          <w:szCs w:val="28"/>
        </w:rPr>
        <w:t>муниципального жилищного фонда в собственность граждан (приватизация)»</w:t>
      </w:r>
      <w:r>
        <w:rPr>
          <w:sz w:val="28"/>
          <w:szCs w:val="28"/>
        </w:rPr>
        <w:t>,</w:t>
      </w:r>
    </w:p>
    <w:p w14:paraId="66CB718D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</w:p>
    <w:p w14:paraId="25D021D7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3CAEF2FF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«Городской </w:t>
      </w:r>
    </w:p>
    <w:p w14:paraId="1EACFBD4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округ Ногликский»</w:t>
      </w:r>
    </w:p>
    <w:p w14:paraId="2B67A39B" w14:textId="77777777" w:rsidR="00E54762" w:rsidRPr="006E3BD8" w:rsidRDefault="00E54762" w:rsidP="00E54762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от 07 декабря 2021 года № 675</w:t>
      </w:r>
    </w:p>
    <w:p w14:paraId="424FCDB1" w14:textId="77777777" w:rsidR="004F44F7" w:rsidRDefault="004F44F7" w:rsidP="004F44F7">
      <w:pPr>
        <w:autoSpaceDE w:val="0"/>
        <w:autoSpaceDN w:val="0"/>
        <w:adjustRightInd w:val="0"/>
        <w:ind w:left="4395"/>
        <w:jc w:val="both"/>
        <w:rPr>
          <w:sz w:val="20"/>
          <w:szCs w:val="20"/>
        </w:rPr>
      </w:pPr>
    </w:p>
    <w:p w14:paraId="0A92CD3B" w14:textId="77777777" w:rsidR="004F44F7" w:rsidRPr="00F206DB" w:rsidRDefault="004F44F7" w:rsidP="004F44F7">
      <w:pPr>
        <w:autoSpaceDE w:val="0"/>
        <w:autoSpaceDN w:val="0"/>
        <w:adjustRightInd w:val="0"/>
        <w:ind w:left="4395"/>
        <w:jc w:val="both"/>
        <w:rPr>
          <w:sz w:val="20"/>
          <w:szCs w:val="20"/>
        </w:rPr>
      </w:pPr>
    </w:p>
    <w:p w14:paraId="3CD81751" w14:textId="77777777" w:rsidR="004F44F7" w:rsidRPr="00F206DB" w:rsidRDefault="004F44F7" w:rsidP="004F44F7">
      <w:pPr>
        <w:autoSpaceDE w:val="0"/>
        <w:autoSpaceDN w:val="0"/>
        <w:adjustRightInd w:val="0"/>
        <w:ind w:left="4395"/>
        <w:jc w:val="both"/>
        <w:rPr>
          <w:sz w:val="20"/>
          <w:szCs w:val="20"/>
        </w:rPr>
      </w:pPr>
    </w:p>
    <w:p w14:paraId="490351D2" w14:textId="77777777" w:rsidR="004F44F7" w:rsidRPr="00F206DB" w:rsidRDefault="004F44F7" w:rsidP="004F44F7">
      <w:pPr>
        <w:autoSpaceDE w:val="0"/>
        <w:autoSpaceDN w:val="0"/>
        <w:adjustRightInd w:val="0"/>
        <w:jc w:val="center"/>
      </w:pPr>
      <w:r w:rsidRPr="00F206DB">
        <w:t>Заявление-согласие (отказ от участия в приватизации)</w:t>
      </w:r>
    </w:p>
    <w:p w14:paraId="1F66C580" w14:textId="77777777" w:rsidR="004F44F7" w:rsidRPr="00F206DB" w:rsidRDefault="004F44F7" w:rsidP="004F44F7">
      <w:pPr>
        <w:autoSpaceDE w:val="0"/>
        <w:autoSpaceDN w:val="0"/>
        <w:adjustRightInd w:val="0"/>
        <w:jc w:val="both"/>
      </w:pPr>
    </w:p>
    <w:p w14:paraId="44B37BAB" w14:textId="77777777" w:rsidR="004F44F7" w:rsidRPr="00F206DB" w:rsidRDefault="004F44F7" w:rsidP="004F44F7">
      <w:pPr>
        <w:widowControl w:val="0"/>
        <w:autoSpaceDE w:val="0"/>
        <w:autoSpaceDN w:val="0"/>
        <w:jc w:val="both"/>
      </w:pPr>
    </w:p>
    <w:p w14:paraId="349C237E" w14:textId="51F81C9C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Я, ___________________________________________________________________________</w:t>
      </w:r>
      <w:r>
        <w:t xml:space="preserve"> </w:t>
      </w:r>
    </w:p>
    <w:p w14:paraId="650A607A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lastRenderedPageBreak/>
        <w:t>Ф.И.О., дата рождения</w:t>
      </w:r>
    </w:p>
    <w:p w14:paraId="5A242201" w14:textId="34BE98FF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 xml:space="preserve">_____________________________________________________________________________ </w:t>
      </w:r>
    </w:p>
    <w:p w14:paraId="3739599B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2E2F4F99" w14:textId="45068524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____________________________________________________</w:t>
      </w:r>
      <w:r w:rsidR="006E3BD8">
        <w:t>_________________________</w:t>
      </w:r>
    </w:p>
    <w:p w14:paraId="680D7493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(адрес регистрации по месту жительства)</w:t>
      </w:r>
    </w:p>
    <w:p w14:paraId="673E1CFE" w14:textId="35E748BE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_____________________________________________________</w:t>
      </w:r>
      <w:r w:rsidR="006E3BD8">
        <w:t>________________________</w:t>
      </w:r>
    </w:p>
    <w:p w14:paraId="54EB2433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(телефон)</w:t>
      </w:r>
    </w:p>
    <w:p w14:paraId="5BD88FE4" w14:textId="77777777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даю согласие и не возражаю против приватизации жилого помещения, расположенного по адресу: ________________________________________________, состоящее из _____ комнат(ы), на _____ этаже, общей площадью ________ кв. метров, жилой площадью ________кв. метров.</w:t>
      </w:r>
    </w:p>
    <w:p w14:paraId="1E151617" w14:textId="0F8E4E05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на имя _________________________</w:t>
      </w:r>
      <w:r w:rsidR="006E3BD8">
        <w:t>_________________________</w:t>
      </w:r>
      <w:r w:rsidRPr="00F206DB">
        <w:t>_____________________</w:t>
      </w:r>
    </w:p>
    <w:p w14:paraId="29FD384A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указать ФИО, год рождения участников приватизации</w:t>
      </w:r>
    </w:p>
    <w:p w14:paraId="726530BE" w14:textId="506132E0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____________________________________________________</w:t>
      </w:r>
      <w:r w:rsidR="006E3BD8">
        <w:t>_________________________</w:t>
      </w:r>
    </w:p>
    <w:p w14:paraId="2F0BDC44" w14:textId="77777777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 xml:space="preserve">и отказываюсь от права на приватизацию указанного жилого помещения. </w:t>
      </w:r>
    </w:p>
    <w:p w14:paraId="750DDE43" w14:textId="77777777" w:rsidR="004F44F7" w:rsidRPr="00F206DB" w:rsidRDefault="004F44F7" w:rsidP="004F44F7">
      <w:pPr>
        <w:widowControl w:val="0"/>
        <w:autoSpaceDE w:val="0"/>
        <w:autoSpaceDN w:val="0"/>
        <w:ind w:firstLine="426"/>
        <w:jc w:val="both"/>
      </w:pPr>
      <w:r w:rsidRPr="00F206DB">
        <w:t>Правовые последствия отказа от права на приватизацию жилого помещения мне известны.</w:t>
      </w:r>
    </w:p>
    <w:p w14:paraId="3014AE12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466BA96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lastRenderedPageBreak/>
        <w:t xml:space="preserve">____________________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F206DB">
        <w:rPr>
          <w:rFonts w:ascii="Times New Roman" w:hAnsi="Times New Roman" w:cs="Times New Roman"/>
          <w:sz w:val="22"/>
          <w:szCs w:val="22"/>
        </w:rPr>
        <w:t xml:space="preserve"> 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206DB">
        <w:rPr>
          <w:rFonts w:ascii="Times New Roman" w:hAnsi="Times New Roman" w:cs="Times New Roman"/>
          <w:sz w:val="22"/>
          <w:szCs w:val="22"/>
        </w:rPr>
        <w:t>_________________</w:t>
      </w:r>
    </w:p>
    <w:p w14:paraId="1410E25D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                   Дата                                        Ф.И.О.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F206DB">
        <w:rPr>
          <w:rFonts w:ascii="Times New Roman" w:hAnsi="Times New Roman" w:cs="Times New Roman"/>
          <w:sz w:val="22"/>
          <w:szCs w:val="22"/>
        </w:rPr>
        <w:t xml:space="preserve">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F206DB">
        <w:rPr>
          <w:rFonts w:ascii="Times New Roman" w:hAnsi="Times New Roman" w:cs="Times New Roman"/>
          <w:sz w:val="22"/>
          <w:szCs w:val="22"/>
        </w:rPr>
        <w:t>Подпись</w:t>
      </w:r>
    </w:p>
    <w:sectPr w:rsidR="004F44F7" w:rsidRPr="00F206DB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684AC9" w:rsidRDefault="00684AC9">
      <w:r>
        <w:separator/>
      </w:r>
    </w:p>
  </w:endnote>
  <w:endnote w:type="continuationSeparator" w:id="0">
    <w:p w14:paraId="2F9BEE19" w14:textId="77777777" w:rsidR="00684AC9" w:rsidRDefault="0068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684AC9" w:rsidRDefault="00684AC9">
      <w:r>
        <w:separator/>
      </w:r>
    </w:p>
  </w:footnote>
  <w:footnote w:type="continuationSeparator" w:id="0">
    <w:p w14:paraId="2F9BEE17" w14:textId="77777777" w:rsidR="00684AC9" w:rsidRDefault="00684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684AC9" w:rsidRPr="00D15934" w:rsidRDefault="00684AC9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6F0AF7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684AC9" w:rsidRDefault="00684A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F3AD6"/>
    <w:rsid w:val="00206CA4"/>
    <w:rsid w:val="00333F0B"/>
    <w:rsid w:val="00337D5D"/>
    <w:rsid w:val="003911E3"/>
    <w:rsid w:val="003C3E4D"/>
    <w:rsid w:val="00435D71"/>
    <w:rsid w:val="00435DAE"/>
    <w:rsid w:val="00453A25"/>
    <w:rsid w:val="004E5AE2"/>
    <w:rsid w:val="004F44F7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4AC9"/>
    <w:rsid w:val="006874A9"/>
    <w:rsid w:val="006B3C38"/>
    <w:rsid w:val="006B6EBB"/>
    <w:rsid w:val="006E3BD8"/>
    <w:rsid w:val="006F0AF7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0074"/>
    <w:rsid w:val="008E33EA"/>
    <w:rsid w:val="008E3771"/>
    <w:rsid w:val="009310D1"/>
    <w:rsid w:val="009C63DB"/>
    <w:rsid w:val="00A150CA"/>
    <w:rsid w:val="00A2373E"/>
    <w:rsid w:val="00A37078"/>
    <w:rsid w:val="00A50043"/>
    <w:rsid w:val="00A51DC8"/>
    <w:rsid w:val="00A574FB"/>
    <w:rsid w:val="00A70180"/>
    <w:rsid w:val="00A72D7D"/>
    <w:rsid w:val="00AE0711"/>
    <w:rsid w:val="00B11972"/>
    <w:rsid w:val="00BB203F"/>
    <w:rsid w:val="00BB2590"/>
    <w:rsid w:val="00BC2130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4762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4F44F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4F44F7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4F44F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4F44F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4F44F7"/>
    <w:pPr>
      <w:ind w:left="720"/>
      <w:contextualSpacing/>
    </w:pPr>
  </w:style>
  <w:style w:type="paragraph" w:customStyle="1" w:styleId="ConsPlusNonformat">
    <w:name w:val="ConsPlusNonformat"/>
    <w:rsid w:val="004F4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4F44F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F44F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Hyperlink"/>
    <w:basedOn w:val="a0"/>
    <w:uiPriority w:val="99"/>
    <w:unhideWhenUsed/>
    <w:rsid w:val="004F44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gliki-ad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ogliki@adm.sakhalin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D7192FFF-C2B2-4F10-B7A4-C791C93B1729"/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9642</Words>
  <Characters>54964</Characters>
  <Application>Microsoft Office Word</Application>
  <DocSecurity>4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2008-03-14T00:47:00Z</cp:lastPrinted>
  <dcterms:created xsi:type="dcterms:W3CDTF">2023-01-25T01:29:00Z</dcterms:created>
  <dcterms:modified xsi:type="dcterms:W3CDTF">2023-01-25T01:29:00Z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