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C8DB97" w14:textId="77777777" w:rsidTr="00987DB5">
        <w:tc>
          <w:tcPr>
            <w:tcW w:w="9498" w:type="dxa"/>
          </w:tcPr>
          <w:p w14:paraId="1BC8DB9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C8DBAE" wp14:editId="1BC8DBA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8DB9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C8DB9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C8DB9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C8DB98" w14:textId="0146D3DB" w:rsidR="0033636C" w:rsidRPr="0015517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17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55173" w:rsidRPr="00155173">
            <w:rPr>
              <w:rFonts w:ascii="Times New Roman" w:hAnsi="Times New Roman"/>
              <w:sz w:val="28"/>
              <w:szCs w:val="28"/>
            </w:rPr>
            <w:t>07 декабря 2022 года</w:t>
          </w:r>
        </w:sdtContent>
      </w:sdt>
      <w:r w:rsidRPr="0015517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55173" w:rsidRPr="00155173">
            <w:rPr>
              <w:rFonts w:ascii="Times New Roman" w:hAnsi="Times New Roman"/>
              <w:sz w:val="28"/>
              <w:szCs w:val="28"/>
            </w:rPr>
            <w:t>675</w:t>
          </w:r>
        </w:sdtContent>
      </w:sdt>
    </w:p>
    <w:p w14:paraId="1BC8DB9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C8DB9B" w14:textId="21B6F4A4" w:rsidR="00185FEC" w:rsidRPr="00D2759B" w:rsidRDefault="0033636C" w:rsidP="00D2759B">
      <w:pPr>
        <w:jc w:val="center"/>
        <w:rPr>
          <w:rFonts w:ascii="Times New Roman" w:hAnsi="Times New Roman"/>
          <w:b/>
          <w:sz w:val="28"/>
          <w:szCs w:val="28"/>
        </w:rPr>
      </w:pPr>
      <w:r w:rsidRPr="00121439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EA7D5A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121439">
        <w:rPr>
          <w:rFonts w:ascii="Times New Roman" w:hAnsi="Times New Roman"/>
          <w:b/>
          <w:sz w:val="28"/>
          <w:szCs w:val="28"/>
        </w:rPr>
        <w:t xml:space="preserve">Выдача разрешения на строительство, </w:t>
      </w:r>
      <w:r w:rsidR="00D2759B">
        <w:rPr>
          <w:rFonts w:ascii="Times New Roman" w:hAnsi="Times New Roman"/>
          <w:b/>
          <w:sz w:val="28"/>
          <w:szCs w:val="28"/>
        </w:rPr>
        <w:br/>
      </w:r>
      <w:r w:rsidRPr="00121439">
        <w:rPr>
          <w:rFonts w:ascii="Times New Roman" w:hAnsi="Times New Roman"/>
          <w:b/>
          <w:sz w:val="28"/>
          <w:szCs w:val="28"/>
        </w:rPr>
        <w:t>внесение изменений в разрешение на строительство, в том числе</w:t>
      </w:r>
      <w:r w:rsidR="00EA7D5A">
        <w:rPr>
          <w:rFonts w:ascii="Times New Roman" w:hAnsi="Times New Roman"/>
          <w:b/>
          <w:sz w:val="28"/>
          <w:szCs w:val="28"/>
        </w:rPr>
        <w:t>,</w:t>
      </w:r>
      <w:r w:rsidRPr="00121439">
        <w:rPr>
          <w:rFonts w:ascii="Times New Roman" w:hAnsi="Times New Roman"/>
          <w:b/>
          <w:sz w:val="28"/>
          <w:szCs w:val="28"/>
        </w:rPr>
        <w:t xml:space="preserve"> </w:t>
      </w:r>
      <w:r w:rsidR="00D2759B">
        <w:rPr>
          <w:rFonts w:ascii="Times New Roman" w:hAnsi="Times New Roman"/>
          <w:b/>
          <w:sz w:val="28"/>
          <w:szCs w:val="28"/>
        </w:rPr>
        <w:br/>
      </w:r>
      <w:r w:rsidRPr="00121439">
        <w:rPr>
          <w:rFonts w:ascii="Times New Roman" w:hAnsi="Times New Roman"/>
          <w:b/>
          <w:sz w:val="28"/>
          <w:szCs w:val="28"/>
        </w:rPr>
        <w:t>в связи с необходимостью продления срока действия</w:t>
      </w:r>
      <w:r w:rsidR="00D2759B">
        <w:rPr>
          <w:rFonts w:ascii="Times New Roman" w:hAnsi="Times New Roman"/>
          <w:b/>
          <w:sz w:val="28"/>
          <w:szCs w:val="28"/>
        </w:rPr>
        <w:br/>
      </w:r>
      <w:r w:rsidRPr="00121439">
        <w:rPr>
          <w:rFonts w:ascii="Times New Roman" w:hAnsi="Times New Roman"/>
          <w:b/>
          <w:sz w:val="28"/>
          <w:szCs w:val="28"/>
        </w:rPr>
        <w:t>разрешения на строите</w:t>
      </w:r>
      <w:r w:rsidR="00121439">
        <w:rPr>
          <w:rFonts w:ascii="Times New Roman" w:hAnsi="Times New Roman"/>
          <w:b/>
          <w:sz w:val="28"/>
          <w:szCs w:val="28"/>
        </w:rPr>
        <w:t>льство</w:t>
      </w:r>
      <w:r w:rsidR="00EA7D5A">
        <w:rPr>
          <w:rFonts w:ascii="Times New Roman" w:hAnsi="Times New Roman"/>
          <w:b/>
          <w:sz w:val="28"/>
          <w:szCs w:val="28"/>
        </w:rPr>
        <w:t>»</w:t>
      </w:r>
    </w:p>
    <w:p w14:paraId="32C66B2A" w14:textId="2870CF89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На осн</w:t>
      </w:r>
      <w:r w:rsidR="005D422E">
        <w:rPr>
          <w:rFonts w:ascii="Times New Roman" w:hAnsi="Times New Roman"/>
          <w:sz w:val="28"/>
          <w:szCs w:val="28"/>
        </w:rPr>
        <w:t>овании Федерального закона от 14.07.2022 № 350</w:t>
      </w:r>
      <w:r w:rsidRPr="00121439">
        <w:rPr>
          <w:rFonts w:ascii="Times New Roman" w:hAnsi="Times New Roman"/>
          <w:sz w:val="28"/>
          <w:szCs w:val="28"/>
        </w:rPr>
        <w:t>-ФЗ 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 w:rsidR="00EA7D5A">
        <w:rPr>
          <w:rFonts w:ascii="Times New Roman" w:hAnsi="Times New Roman"/>
          <w:sz w:val="28"/>
          <w:szCs w:val="28"/>
        </w:rPr>
        <w:t xml:space="preserve"> ст.</w:t>
      </w:r>
      <w:r w:rsidR="005D422E">
        <w:rPr>
          <w:rFonts w:ascii="Times New Roman" w:hAnsi="Times New Roman"/>
          <w:sz w:val="28"/>
          <w:szCs w:val="28"/>
        </w:rPr>
        <w:t xml:space="preserve"> 51 Градостроительного кодекса Российской Федерации,</w:t>
      </w:r>
      <w:r w:rsidRPr="001214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1439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21439">
        <w:rPr>
          <w:rFonts w:ascii="Times New Roman" w:hAnsi="Times New Roman"/>
          <w:b/>
          <w:sz w:val="28"/>
          <w:szCs w:val="28"/>
        </w:rPr>
        <w:t>ПОСТАНОВЛЯЕТ:</w:t>
      </w:r>
    </w:p>
    <w:p w14:paraId="0109FD5C" w14:textId="0AD671C5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«Выдача разрешений на строительство</w:t>
      </w:r>
      <w:r w:rsidR="00657253">
        <w:rPr>
          <w:rFonts w:ascii="Times New Roman" w:hAnsi="Times New Roman"/>
          <w:sz w:val="28"/>
          <w:szCs w:val="28"/>
        </w:rPr>
        <w:t>, внесение изменений в разрешение на строительство, в том числе</w:t>
      </w:r>
      <w:r w:rsidR="00EA7D5A">
        <w:rPr>
          <w:rFonts w:ascii="Times New Roman" w:hAnsi="Times New Roman"/>
          <w:sz w:val="28"/>
          <w:szCs w:val="28"/>
        </w:rPr>
        <w:t>,</w:t>
      </w:r>
      <w:r w:rsidR="00657253">
        <w:rPr>
          <w:rFonts w:ascii="Times New Roman" w:hAnsi="Times New Roman"/>
          <w:sz w:val="28"/>
          <w:szCs w:val="28"/>
        </w:rPr>
        <w:t xml:space="preserve"> в связи с необходимостью продления срока действия разрешения на строительство</w:t>
      </w:r>
      <w:r w:rsidRPr="00121439">
        <w:rPr>
          <w:rFonts w:ascii="Times New Roman" w:hAnsi="Times New Roman"/>
          <w:sz w:val="28"/>
          <w:szCs w:val="28"/>
        </w:rPr>
        <w:t>» (прилагается).</w:t>
      </w:r>
    </w:p>
    <w:p w14:paraId="77495064" w14:textId="77777777" w:rsidR="00121439" w:rsidRPr="00121439" w:rsidRDefault="00121439" w:rsidP="0015517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529DFF58" w14:textId="1878670B" w:rsidR="00121439" w:rsidRPr="00555BDF" w:rsidRDefault="00EA6AF3" w:rsidP="00155173">
      <w:pPr>
        <w:pStyle w:val="aa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DF">
        <w:rPr>
          <w:rFonts w:ascii="Times New Roman" w:hAnsi="Times New Roman"/>
          <w:sz w:val="28"/>
          <w:szCs w:val="28"/>
        </w:rPr>
        <w:t>от 23.0</w:t>
      </w:r>
      <w:r w:rsidR="00FD3DBD">
        <w:rPr>
          <w:rFonts w:ascii="Times New Roman" w:hAnsi="Times New Roman"/>
          <w:sz w:val="28"/>
          <w:szCs w:val="28"/>
        </w:rPr>
        <w:t>3</w:t>
      </w:r>
      <w:r w:rsidRPr="00555BDF">
        <w:rPr>
          <w:rFonts w:ascii="Times New Roman" w:hAnsi="Times New Roman"/>
          <w:sz w:val="28"/>
          <w:szCs w:val="28"/>
        </w:rPr>
        <w:t>.2020 № 144</w:t>
      </w:r>
      <w:r w:rsidR="00121439" w:rsidRPr="00555BD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 w:rsidRPr="00555BDF">
        <w:rPr>
          <w:rFonts w:ascii="Times New Roman" w:hAnsi="Times New Roman"/>
          <w:sz w:val="28"/>
          <w:szCs w:val="28"/>
        </w:rPr>
        <w:t>альной услуги «Выдача разрешений</w:t>
      </w:r>
      <w:r w:rsidR="00121439" w:rsidRPr="00555BDF">
        <w:rPr>
          <w:rFonts w:ascii="Times New Roman" w:hAnsi="Times New Roman"/>
          <w:sz w:val="28"/>
          <w:szCs w:val="28"/>
        </w:rPr>
        <w:t xml:space="preserve"> на строитель</w:t>
      </w:r>
      <w:r w:rsidRPr="00555BDF">
        <w:rPr>
          <w:rFonts w:ascii="Times New Roman" w:hAnsi="Times New Roman"/>
          <w:sz w:val="28"/>
          <w:szCs w:val="28"/>
        </w:rPr>
        <w:t>ство»</w:t>
      </w:r>
      <w:r w:rsidR="00FD3DBD">
        <w:rPr>
          <w:rFonts w:ascii="Times New Roman" w:hAnsi="Times New Roman"/>
          <w:sz w:val="28"/>
          <w:szCs w:val="28"/>
        </w:rPr>
        <w:t>, за исключением пункта 2</w:t>
      </w:r>
      <w:r w:rsidR="00121439" w:rsidRPr="00555BDF">
        <w:rPr>
          <w:rFonts w:ascii="Times New Roman" w:hAnsi="Times New Roman"/>
          <w:sz w:val="28"/>
          <w:szCs w:val="28"/>
        </w:rPr>
        <w:t>;</w:t>
      </w:r>
    </w:p>
    <w:p w14:paraId="1259B14E" w14:textId="2B7CAF51" w:rsidR="00121439" w:rsidRPr="00555BDF" w:rsidRDefault="00121439" w:rsidP="00155173">
      <w:pPr>
        <w:pStyle w:val="aa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DF">
        <w:rPr>
          <w:rFonts w:ascii="Times New Roman" w:hAnsi="Times New Roman"/>
          <w:sz w:val="28"/>
          <w:szCs w:val="28"/>
        </w:rPr>
        <w:t>о</w:t>
      </w:r>
      <w:r w:rsidR="00555BDF" w:rsidRPr="00555BDF">
        <w:rPr>
          <w:rFonts w:ascii="Times New Roman" w:hAnsi="Times New Roman"/>
          <w:sz w:val="28"/>
          <w:szCs w:val="28"/>
        </w:rPr>
        <w:t>т 12.11.2020 № 558</w:t>
      </w:r>
      <w:r w:rsidRPr="00555BDF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 w:rsidR="00555BDF" w:rsidRPr="00555BDF">
        <w:rPr>
          <w:rFonts w:ascii="Times New Roman" w:hAnsi="Times New Roman"/>
          <w:sz w:val="28"/>
          <w:szCs w:val="28"/>
        </w:rPr>
        <w:t>23.03.2020 № 144»;</w:t>
      </w:r>
    </w:p>
    <w:p w14:paraId="55C2E1B6" w14:textId="07A9ED81" w:rsidR="00555BDF" w:rsidRPr="00555BDF" w:rsidRDefault="00555BDF" w:rsidP="00155173">
      <w:pPr>
        <w:pStyle w:val="aa"/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25.02.2021 № 97</w:t>
      </w:r>
      <w:r w:rsidRPr="0012143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23.03.2020 № 144</w:t>
      </w:r>
      <w:r w:rsidRPr="00121439">
        <w:rPr>
          <w:rFonts w:ascii="Times New Roman" w:hAnsi="Times New Roman"/>
          <w:sz w:val="28"/>
          <w:szCs w:val="28"/>
        </w:rPr>
        <w:t>».</w:t>
      </w:r>
    </w:p>
    <w:p w14:paraId="15F3CB1D" w14:textId="77777777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и разместить </w:t>
      </w:r>
      <w:r w:rsidRPr="00121439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121439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44C3DFD7" w14:textId="1A16F454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1439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 w:rsidR="00555BDF"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1BC8DB9D" w14:textId="77777777" w:rsidR="00E609BC" w:rsidRPr="00D12794" w:rsidRDefault="00E609BC" w:rsidP="001551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8DBA6" w14:textId="77777777" w:rsidR="008629FA" w:rsidRPr="00D12794" w:rsidRDefault="008629FA" w:rsidP="001551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8DBA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C8DBA8" w14:textId="3431C26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55BDF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55B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BC8DBA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55173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8DBB2" w14:textId="77777777" w:rsidR="00EA6AF3" w:rsidRDefault="00EA6AF3" w:rsidP="0033636C">
      <w:pPr>
        <w:spacing w:after="0" w:line="240" w:lineRule="auto"/>
      </w:pPr>
      <w:r>
        <w:separator/>
      </w:r>
    </w:p>
  </w:endnote>
  <w:endnote w:type="continuationSeparator" w:id="0">
    <w:p w14:paraId="1BC8DBB3" w14:textId="77777777" w:rsidR="00EA6AF3" w:rsidRDefault="00EA6AF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8DBB4" w14:textId="15AE4B9D" w:rsidR="00EA6AF3" w:rsidRDefault="00EA6AF3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8DBB0" w14:textId="77777777" w:rsidR="00EA6AF3" w:rsidRDefault="00EA6AF3" w:rsidP="0033636C">
      <w:pPr>
        <w:spacing w:after="0" w:line="240" w:lineRule="auto"/>
      </w:pPr>
      <w:r>
        <w:separator/>
      </w:r>
    </w:p>
  </w:footnote>
  <w:footnote w:type="continuationSeparator" w:id="0">
    <w:p w14:paraId="1BC8DBB1" w14:textId="77777777" w:rsidR="00EA6AF3" w:rsidRDefault="00EA6AF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2921533"/>
      <w:docPartObj>
        <w:docPartGallery w:val="Page Numbers (Top of Page)"/>
        <w:docPartUnique/>
      </w:docPartObj>
    </w:sdtPr>
    <w:sdtEndPr/>
    <w:sdtContent>
      <w:p w14:paraId="3E564678" w14:textId="672BA18E" w:rsidR="00155173" w:rsidRDefault="001551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EB8">
          <w:rPr>
            <w:noProof/>
          </w:rPr>
          <w:t>2</w:t>
        </w:r>
        <w:r>
          <w:fldChar w:fldCharType="end"/>
        </w:r>
      </w:p>
    </w:sdtContent>
  </w:sdt>
  <w:p w14:paraId="2F1EBC24" w14:textId="77777777" w:rsidR="00155173" w:rsidRDefault="001551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7EB9"/>
    <w:multiLevelType w:val="hybridMultilevel"/>
    <w:tmpl w:val="89109B10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F0F4EE6"/>
    <w:multiLevelType w:val="hybridMultilevel"/>
    <w:tmpl w:val="2F5C46B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1439"/>
    <w:rsid w:val="00155173"/>
    <w:rsid w:val="00185FEC"/>
    <w:rsid w:val="001E1F9F"/>
    <w:rsid w:val="002003DC"/>
    <w:rsid w:val="0033636C"/>
    <w:rsid w:val="003E4257"/>
    <w:rsid w:val="00520CBF"/>
    <w:rsid w:val="00555BDF"/>
    <w:rsid w:val="005D422E"/>
    <w:rsid w:val="00657253"/>
    <w:rsid w:val="008629FA"/>
    <w:rsid w:val="00987DB5"/>
    <w:rsid w:val="00AC72C8"/>
    <w:rsid w:val="00B10ED9"/>
    <w:rsid w:val="00B25688"/>
    <w:rsid w:val="00C02849"/>
    <w:rsid w:val="00C71EB8"/>
    <w:rsid w:val="00D12794"/>
    <w:rsid w:val="00D2759B"/>
    <w:rsid w:val="00D67BD8"/>
    <w:rsid w:val="00DF7897"/>
    <w:rsid w:val="00E37B8A"/>
    <w:rsid w:val="00E609BC"/>
    <w:rsid w:val="00EA6AF3"/>
    <w:rsid w:val="00EA7D5A"/>
    <w:rsid w:val="00FD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8DB93"/>
  <w15:docId w15:val="{3F3E8B6B-781F-4104-944E-6A1D5266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2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439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555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7761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7761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37761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D41BB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2023-01-25T00:05:00Z</dcterms:created>
  <dcterms:modified xsi:type="dcterms:W3CDTF">2023-01-25T00:05:00Z</dcterms:modified>
</cp:coreProperties>
</file>