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5FD2994" w14:textId="77777777" w:rsidTr="00987DB5">
        <w:tc>
          <w:tcPr>
            <w:tcW w:w="9498" w:type="dxa"/>
          </w:tcPr>
          <w:p w14:paraId="05FD299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5FD29AB" wp14:editId="05FD29A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FD299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5FD299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5FD299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5FD2995" w14:textId="50E0439E" w:rsidR="0033636C" w:rsidRPr="004A003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A003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D1F80">
            <w:rPr>
              <w:rFonts w:ascii="Times New Roman" w:hAnsi="Times New Roman"/>
              <w:sz w:val="28"/>
              <w:szCs w:val="28"/>
            </w:rPr>
            <w:t>03 августа 2022 года</w:t>
          </w:r>
        </w:sdtContent>
      </w:sdt>
      <w:r w:rsidRPr="004A003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D1F80" w:rsidRPr="00ED1F80">
            <w:rPr>
              <w:rFonts w:ascii="Times New Roman" w:hAnsi="Times New Roman"/>
              <w:sz w:val="28"/>
              <w:szCs w:val="28"/>
            </w:rPr>
            <w:t>405</w:t>
          </w:r>
        </w:sdtContent>
      </w:sdt>
    </w:p>
    <w:p w14:paraId="05FD299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5FD2997" w14:textId="48D5DDB9" w:rsidR="0033636C" w:rsidRPr="004A0036" w:rsidRDefault="0033636C" w:rsidP="004A00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0036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</w:t>
      </w:r>
      <w:r w:rsidR="00A5104E" w:rsidRPr="004A0036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4A0036" w:rsidRPr="004A0036">
        <w:rPr>
          <w:rFonts w:ascii="Times New Roman" w:hAnsi="Times New Roman"/>
          <w:b/>
          <w:sz w:val="28"/>
          <w:szCs w:val="28"/>
        </w:rPr>
        <w:br/>
      </w:r>
      <w:r w:rsidR="00A5104E" w:rsidRPr="004A0036">
        <w:rPr>
          <w:rFonts w:ascii="Times New Roman" w:hAnsi="Times New Roman"/>
          <w:b/>
          <w:sz w:val="28"/>
          <w:szCs w:val="28"/>
        </w:rPr>
        <w:t>муниципального</w:t>
      </w:r>
      <w:r w:rsidRPr="004A0036">
        <w:rPr>
          <w:rFonts w:ascii="Times New Roman" w:hAnsi="Times New Roman"/>
          <w:b/>
          <w:sz w:val="28"/>
          <w:szCs w:val="28"/>
        </w:rPr>
        <w:t xml:space="preserve"> образования «Городской округ Ногликский» </w:t>
      </w:r>
      <w:r w:rsidR="004A0036" w:rsidRPr="004A0036">
        <w:rPr>
          <w:rFonts w:ascii="Times New Roman" w:hAnsi="Times New Roman"/>
          <w:b/>
          <w:sz w:val="28"/>
          <w:szCs w:val="28"/>
        </w:rPr>
        <w:br/>
      </w:r>
      <w:r w:rsidRPr="004A0036">
        <w:rPr>
          <w:rFonts w:ascii="Times New Roman" w:hAnsi="Times New Roman"/>
          <w:b/>
          <w:sz w:val="28"/>
          <w:szCs w:val="28"/>
        </w:rPr>
        <w:t>от 24.10.2017 № 811</w:t>
      </w:r>
    </w:p>
    <w:p w14:paraId="05FD2998" w14:textId="77777777" w:rsidR="00185FEC" w:rsidRPr="004A0036" w:rsidRDefault="00185FEC" w:rsidP="004A003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76AEC0E" w14:textId="7440C2DC" w:rsidR="00C5491B" w:rsidRPr="00475CC5" w:rsidRDefault="00C5491B" w:rsidP="00C549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Федеральным законом от 27.07.2010 </w:t>
      </w:r>
      <w:r w:rsidR="004A0036"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Pr="00475C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210-ФЗ </w:t>
      </w:r>
      <w:r w:rsidR="004A0036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475C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с целью актуализации административных регламентов,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4A00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604639EC" w14:textId="77D595D1" w:rsidR="00C5491B" w:rsidRPr="00475CC5" w:rsidRDefault="00C5491B" w:rsidP="00ED1F80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75CC5">
        <w:rPr>
          <w:rFonts w:ascii="Times New Roman" w:eastAsia="Times New Roman" w:hAnsi="Times New Roman"/>
          <w:sz w:val="28"/>
          <w:szCs w:val="28"/>
        </w:rPr>
        <w:t xml:space="preserve">1. Внести в административный регламент предоставления </w:t>
      </w:r>
      <w:r w:rsidR="00725098">
        <w:rPr>
          <w:rFonts w:ascii="Times New Roman" w:eastAsia="Times New Roman" w:hAnsi="Times New Roman"/>
          <w:sz w:val="28"/>
          <w:szCs w:val="28"/>
        </w:rPr>
        <w:t xml:space="preserve">государственной </w:t>
      </w:r>
      <w:r w:rsidRPr="00475CC5">
        <w:rPr>
          <w:rFonts w:ascii="Times New Roman" w:eastAsia="Times New Roman" w:hAnsi="Times New Roman"/>
          <w:sz w:val="28"/>
          <w:szCs w:val="28"/>
        </w:rPr>
        <w:t xml:space="preserve">услуги </w:t>
      </w:r>
      <w:r w:rsidRPr="00475CC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Выдача разрешения на вступление в брак лицам, достигшим возраста шестнадцати лет</w:t>
      </w:r>
      <w:r w:rsidRPr="00475CC5">
        <w:rPr>
          <w:rFonts w:ascii="Times New Roman" w:hAnsi="Times New Roman"/>
          <w:sz w:val="28"/>
          <w:szCs w:val="28"/>
        </w:rPr>
        <w:t xml:space="preserve">», </w:t>
      </w:r>
      <w:r w:rsidRPr="00475CC5">
        <w:rPr>
          <w:rFonts w:ascii="Times New Roman" w:eastAsia="Times New Roman" w:hAnsi="Times New Roman"/>
          <w:sz w:val="28"/>
          <w:szCs w:val="28"/>
        </w:rPr>
        <w:t>утвержденный постановлением администрации муниципального образования «Горо</w:t>
      </w:r>
      <w:r>
        <w:rPr>
          <w:rFonts w:ascii="Times New Roman" w:eastAsia="Times New Roman" w:hAnsi="Times New Roman"/>
          <w:sz w:val="28"/>
          <w:szCs w:val="28"/>
        </w:rPr>
        <w:t>дской округ Ногликский» от 24.10.2017 № 811</w:t>
      </w:r>
      <w:r w:rsidRPr="00475CC5">
        <w:rPr>
          <w:rFonts w:ascii="Times New Roman" w:eastAsia="Times New Roman" w:hAnsi="Times New Roman"/>
          <w:sz w:val="28"/>
          <w:szCs w:val="28"/>
        </w:rPr>
        <w:t xml:space="preserve"> </w:t>
      </w:r>
      <w:r w:rsidR="000113DE">
        <w:rPr>
          <w:rFonts w:ascii="Times New Roman" w:eastAsia="Times New Roman" w:hAnsi="Times New Roman"/>
          <w:sz w:val="28"/>
          <w:szCs w:val="28"/>
        </w:rPr>
        <w:t>(в редакции</w:t>
      </w:r>
      <w:r w:rsidR="009805B3">
        <w:rPr>
          <w:rFonts w:ascii="Times New Roman" w:eastAsia="Times New Roman" w:hAnsi="Times New Roman"/>
          <w:sz w:val="28"/>
          <w:szCs w:val="28"/>
        </w:rPr>
        <w:t xml:space="preserve"> от 11.04.2018 № 374, от 26.09.2018 № 917, </w:t>
      </w:r>
      <w:r w:rsidR="004A0036">
        <w:rPr>
          <w:rFonts w:ascii="Times New Roman" w:eastAsia="Times New Roman" w:hAnsi="Times New Roman"/>
          <w:sz w:val="28"/>
          <w:szCs w:val="28"/>
        </w:rPr>
        <w:br/>
      </w:r>
      <w:r w:rsidR="009805B3">
        <w:rPr>
          <w:rFonts w:ascii="Times New Roman" w:eastAsia="Times New Roman" w:hAnsi="Times New Roman"/>
          <w:sz w:val="28"/>
          <w:szCs w:val="28"/>
        </w:rPr>
        <w:t xml:space="preserve">от 26.09.2018 № 907) </w:t>
      </w:r>
      <w:r w:rsidRPr="00475CC5">
        <w:rPr>
          <w:rFonts w:ascii="Times New Roman" w:hAnsi="Times New Roman"/>
          <w:bCs/>
          <w:sz w:val="28"/>
          <w:szCs w:val="28"/>
        </w:rPr>
        <w:t>«</w:t>
      </w:r>
      <w:r w:rsidRPr="00475CC5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государственной услуги «</w:t>
      </w:r>
      <w:r>
        <w:rPr>
          <w:rFonts w:ascii="Times New Roman" w:hAnsi="Times New Roman"/>
          <w:sz w:val="28"/>
          <w:szCs w:val="28"/>
        </w:rPr>
        <w:t xml:space="preserve">Выдача разрешения на вступление </w:t>
      </w:r>
      <w:r w:rsidR="004A003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брак лицам, достигшим возраста шестнадцати лет</w:t>
      </w:r>
      <w:r w:rsidRPr="00475CC5">
        <w:rPr>
          <w:rFonts w:ascii="Times New Roman" w:hAnsi="Times New Roman"/>
          <w:bCs/>
          <w:sz w:val="28"/>
          <w:szCs w:val="28"/>
        </w:rPr>
        <w:t>»</w:t>
      </w:r>
      <w:r w:rsidRPr="00475CC5">
        <w:rPr>
          <w:rFonts w:ascii="Times New Roman" w:eastAsia="Times New Roman" w:hAnsi="Times New Roman"/>
          <w:sz w:val="28"/>
          <w:szCs w:val="28"/>
        </w:rPr>
        <w:t xml:space="preserve"> изменени</w:t>
      </w:r>
      <w:r w:rsidR="0068065B">
        <w:rPr>
          <w:rFonts w:ascii="Times New Roman" w:eastAsia="Times New Roman" w:hAnsi="Times New Roman"/>
          <w:sz w:val="28"/>
          <w:szCs w:val="28"/>
        </w:rPr>
        <w:t xml:space="preserve">е, изложив </w:t>
      </w:r>
      <w:r w:rsidR="00E530D0">
        <w:rPr>
          <w:rFonts w:ascii="Times New Roman" w:eastAsia="Times New Roman" w:hAnsi="Times New Roman"/>
          <w:sz w:val="28"/>
          <w:szCs w:val="28"/>
        </w:rPr>
        <w:t>р</w:t>
      </w:r>
      <w:r w:rsidRPr="00475CC5">
        <w:rPr>
          <w:rFonts w:ascii="Times New Roman" w:eastAsia="Times New Roman" w:hAnsi="Times New Roman"/>
          <w:sz w:val="28"/>
          <w:szCs w:val="28"/>
        </w:rPr>
        <w:t>аздел 5 регламента в новой редакции:</w:t>
      </w:r>
    </w:p>
    <w:p w14:paraId="0128F2DF" w14:textId="77777777" w:rsidR="00C5491B" w:rsidRPr="00475CC5" w:rsidRDefault="00C5491B" w:rsidP="00C5491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1AFA0A37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«Раздел 5. ДОСУДЕБНЫЙ (ВНЕСУДЕБНЫЙ) ПОРЯДОК</w:t>
      </w:r>
    </w:p>
    <w:p w14:paraId="0566921D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ОБЖАЛОВАНИЯ РЕШЕНИЙ И ДЕЙСТВИЙ (БЕЗДЕЙСТВИЯ) ОМСУ,</w:t>
      </w:r>
    </w:p>
    <w:p w14:paraId="4B000F01" w14:textId="77777777" w:rsidR="00C5491B" w:rsidRPr="00475CC5" w:rsidRDefault="00C5491B" w:rsidP="00C5491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МФЦ, А ТАКЖЕ ИХ ДОЛЖНОСТНЫХ ЛИЦ,</w:t>
      </w:r>
    </w:p>
    <w:p w14:paraId="5C4C7EDA" w14:textId="77777777" w:rsidR="00C5491B" w:rsidRPr="00475CC5" w:rsidRDefault="00C5491B" w:rsidP="00C5491B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МУНИЦИПАЛЬНЫХ СЛУЖАЩИХ, РАБОТНИКОВ</w:t>
      </w:r>
    </w:p>
    <w:p w14:paraId="7DAB5F7C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7B26A3" w14:textId="02883033" w:rsidR="00C5491B" w:rsidRPr="00475CC5" w:rsidRDefault="00C5491B" w:rsidP="000113DE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5.1. Информация для заявителя о его праве подать жалобу 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 решение и (или) действие (бездействие) 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Администрации, МФЦ, а также </w:t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их должностных лиц, 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муниципальных служащих, работников</w:t>
      </w:r>
    </w:p>
    <w:p w14:paraId="08A03C84" w14:textId="77777777" w:rsidR="004A0036" w:rsidRDefault="004A0036" w:rsidP="00C5491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F42200" w14:textId="1DA3B48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Заявитель имеет право подать жалобу на решение и (или) действие (бездействие) Администрации, МФЦ, а также их должностных лиц, муниципальных служащих, работников.</w:t>
      </w:r>
    </w:p>
    <w:p w14:paraId="61C945AC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82B200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5.2. Предмет жалобы</w:t>
      </w:r>
    </w:p>
    <w:p w14:paraId="0DF36DAA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EC2C70F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Заявитель может обратиться с жалобой в том числе в следующих случаях:</w:t>
      </w:r>
    </w:p>
    <w:p w14:paraId="215B678D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1) нарушение срока регистрации запроса о предоставлении государственной услуги, комплексного запроса;</w:t>
      </w:r>
    </w:p>
    <w:p w14:paraId="4AA046F7" w14:textId="295F1A53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2) нарушение срока предоставления государственной услуги 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(в отношении действия (бездействия) Администрации, а также е</w:t>
      </w:r>
      <w:r w:rsidR="006C379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должностных лиц, муниципальных служащих, работников);</w:t>
      </w:r>
    </w:p>
    <w:p w14:paraId="01CF5B29" w14:textId="2D2ABD1A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не предусмотрено нормативными правовыми актами, указанными 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в подразделе 2.5 раздела 2 настоящег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t>о административного регламента;</w:t>
      </w:r>
    </w:p>
    <w:p w14:paraId="0AE8D6D1" w14:textId="672378C9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</w:t>
      </w:r>
      <w:r w:rsidR="000113DE">
        <w:rPr>
          <w:rFonts w:ascii="Times New Roman" w:eastAsia="Times New Roman" w:hAnsi="Times New Roman"/>
          <w:sz w:val="28"/>
          <w:szCs w:val="28"/>
          <w:lang w:eastAsia="ru-RU"/>
        </w:rPr>
        <w:t>ми, указанными в подразделе 2.5</w:t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 настоящего административного регламента, у заявителя;</w:t>
      </w:r>
    </w:p>
    <w:p w14:paraId="2185B5C5" w14:textId="43F5EDD9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5) отказ в предоставлении государственной услуги (в отношении действия (бездействия) Администрации, а также е</w:t>
      </w:r>
      <w:r w:rsidR="006C379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должностных лиц, муниципальных служащих, работников), если основания отказа 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не предусмотрены федеральными законами и принятыми в соответствии 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219B069F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5359D7F7" w14:textId="4CB28409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7) отказ органа, предоставляющего государственную услугу, </w:t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должностного лица органа, органа, предоставляющего государственную услугу, в исправлении допущенных ими опечаток и ошибок в выданных 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предоставления государственной услуги документах либо нарушение установленного срока таких исправлений. </w:t>
      </w:r>
    </w:p>
    <w:p w14:paraId="38BF0AE4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государственной услуги;</w:t>
      </w:r>
    </w:p>
    <w:p w14:paraId="14119B0E" w14:textId="41D0F1EF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9) приостановление предоставления государственной услуги 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(в отношении действия (бездействия) Администрации, а также е</w:t>
      </w:r>
      <w:r w:rsidR="006C379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должностных лиц, муниципальных служащих, работников), если основания приостановления не предусмотрены федеральными законами и принятыми 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027633D8" w14:textId="15C65C52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10) требование у заявителя при предоставлении государственной услуги документов или информации, отсутствие и (или) недостоверность которых 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не указывались при первоначальном отказе в приеме документов, необходимых для предоставления государственной услуги, за исключением случаев, предусмотренных пунктом 4 части 1 статьи 7 ФЗ № 210-ФЗ 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(в отношении действия (бездействия) Администрации, а также е</w:t>
      </w:r>
      <w:r w:rsidR="009D2F5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должностных лиц, муниципальных служащих, работников).</w:t>
      </w:r>
    </w:p>
    <w:p w14:paraId="0BAF8B16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778583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5.3. Органы местного самоуправления</w:t>
      </w:r>
    </w:p>
    <w:p w14:paraId="4C49DE1A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и уполномоченные на рассмотрение жалобы должностные лица,</w:t>
      </w:r>
    </w:p>
    <w:p w14:paraId="48DA6F1A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которым может быть направлена жалоба</w:t>
      </w:r>
    </w:p>
    <w:p w14:paraId="7EE5023F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9427DE" w14:textId="111A9189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5.3.1. Жалоба на решения и действия (бездействия) Администрации, предоставляющего государственную услугу, е</w:t>
      </w:r>
      <w:r w:rsidR="006C379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должностных лиц, муниципальных служащих, работников участвующих организаций рассматривается руководителем </w:t>
      </w:r>
      <w:r w:rsidR="009D2F5D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8CA4896" w14:textId="6D006250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Жалобы на решения и действия (бездействие) руководителя Администрации подаются в вышестоящий орган (при его наличии) либо 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в случае его отсутствия рассматриваются непосредственно руководителем Администрации.</w:t>
      </w:r>
    </w:p>
    <w:p w14:paraId="034F93A3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5.3.2. Жалоба на решения и действия (бездействия), работников МФЦ рассматривается руководителем МФЦ.</w:t>
      </w:r>
    </w:p>
    <w:p w14:paraId="1EDF927C" w14:textId="2155704B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Жалоба на решения и действия (бездействия) МФЦ, руководителя МФЦ рассматривается учредителем МФЦ – Министерством цифрового 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и технологического развития Сахалинской области.</w:t>
      </w:r>
    </w:p>
    <w:p w14:paraId="0203505B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2E6B1B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5.4. Порядок подачи и рассмотрения жалобы</w:t>
      </w:r>
    </w:p>
    <w:p w14:paraId="13CFBF8F" w14:textId="77FB12FA" w:rsidR="00C5491B" w:rsidRPr="00475CC5" w:rsidRDefault="00C5491B" w:rsidP="004A0036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Подача и рассмотрение жалобы осуществляется в поря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t>дке, установленном статьей 11.2</w:t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 502 «Об утверждении Положения об особенностях подачи и рассмотрения действия (бездействия) органов местного самоуправления, должностных лиц и муниципальных служащих муниципального образования «Городской округ Ногликский».</w:t>
      </w:r>
    </w:p>
    <w:p w14:paraId="23F485C7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BCD8F0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5.5. Срок рассмотрения жалобы</w:t>
      </w:r>
    </w:p>
    <w:p w14:paraId="45DB717D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9D9D75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Жалоба, поступившая в Администрацию,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Администрации,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4FAE4B33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87B81E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5.6. Перечень оснований для приостановления рассмотрения</w:t>
      </w:r>
    </w:p>
    <w:p w14:paraId="2DAF59E0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жалобы в случае, если возможность приостановления</w:t>
      </w:r>
    </w:p>
    <w:p w14:paraId="3B17AD55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предусмотрена законодательством Российской Федерации</w:t>
      </w:r>
    </w:p>
    <w:p w14:paraId="1661703F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1BD69D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Приостановление рассмотрения жалобы не допускается.</w:t>
      </w:r>
    </w:p>
    <w:p w14:paraId="4E050194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11A5B9D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5.7. Результат рассмотрения жалобы</w:t>
      </w:r>
    </w:p>
    <w:p w14:paraId="5B396F80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7756B2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По результатам рассмотрения жалобы принимается одно из следующих решений:</w:t>
      </w:r>
    </w:p>
    <w:p w14:paraId="0E45B24D" w14:textId="2D823163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- жалоба удовлетворяется, в том числе в форме отмены принятого решения, исправления допущенных опечаток и ошибок в выданных 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22D5D9F7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- в удовлетворении жалобы отказывается.</w:t>
      </w:r>
    </w:p>
    <w:p w14:paraId="01178FBB" w14:textId="0BE9E9A8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работник, наделенные полномочиями по рассмотрению жалоб в соответствии с </w:t>
      </w:r>
      <w:hyperlink r:id="rId7" w:history="1">
        <w:r w:rsidRPr="00475CC5">
          <w:rPr>
            <w:rFonts w:ascii="Times New Roman" w:eastAsia="Times New Roman" w:hAnsi="Times New Roman"/>
            <w:sz w:val="28"/>
            <w:szCs w:val="28"/>
            <w:lang w:eastAsia="ru-RU"/>
          </w:rPr>
          <w:t>частью 1</w:t>
        </w:r>
      </w:hyperlink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11.2 Федерального закона Российской Федерации от 27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t>.07.</w:t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2010 № 210-ФЗ «Об организации предоставления государственных и муниципальных услуг».</w:t>
      </w:r>
    </w:p>
    <w:p w14:paraId="7FF1B8D8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4D3459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5.8. Порядок информирования заявителя</w:t>
      </w:r>
    </w:p>
    <w:p w14:paraId="67DE25B4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о результатах рассмотрения жалобы</w:t>
      </w:r>
    </w:p>
    <w:p w14:paraId="50594F78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4A89B6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532"/>
      <w:bookmarkEnd w:id="0"/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7F91B9CB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5.8.2. В случае признания жалобы подлежащей удовлетворению в ответе заявителю дается информация о действиях, осуществляемых Администрацией, МФЦ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14:paraId="1491A72C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2C6F15E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266756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5.9. Порядок обжалования решения по жалобе</w:t>
      </w:r>
    </w:p>
    <w:p w14:paraId="7D570CF4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98EE1F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78F3C9F0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4BEF6B" w14:textId="3F9D7C48" w:rsidR="00C5491B" w:rsidRPr="00475CC5" w:rsidRDefault="00C5491B" w:rsidP="00CD4823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5.10. Право заявителя на получение информации </w:t>
      </w:r>
      <w:r w:rsidR="00CD482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и документов,</w:t>
      </w:r>
      <w:r w:rsidR="00CD48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необходимых для обоснования </w:t>
      </w:r>
      <w:r w:rsidR="00CD482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 рассмотрения жалобы</w:t>
      </w:r>
    </w:p>
    <w:p w14:paraId="1B2CA00F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051E2B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51630C5F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DE6D8E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5.11. Способы информирования заявителей</w:t>
      </w:r>
    </w:p>
    <w:p w14:paraId="731DC0A4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о порядке подачи и рассмотрения жалобы</w:t>
      </w:r>
    </w:p>
    <w:p w14:paraId="57744E89" w14:textId="77777777" w:rsidR="00C5491B" w:rsidRPr="00475CC5" w:rsidRDefault="00C5491B" w:rsidP="00C5491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F5BA75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заявителей о порядке подачи и рассмотрения жалобы обеспечивается:</w:t>
      </w:r>
    </w:p>
    <w:p w14:paraId="24FEE86E" w14:textId="0B8BBD0E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- посредством размещения информации на стендах в местах предоставления государственной услуги, на официальных </w:t>
      </w:r>
      <w:r w:rsidR="009805B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, МФЦ, в сети Интернет и на РПГУ;</w:t>
      </w:r>
    </w:p>
    <w:p w14:paraId="62279A34" w14:textId="77777777" w:rsidR="00C5491B" w:rsidRPr="00475CC5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- в устной форме по телефону или на личном приеме;</w:t>
      </w:r>
    </w:p>
    <w:p w14:paraId="2453995B" w14:textId="143C4302" w:rsidR="00C5491B" w:rsidRDefault="00C5491B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5CC5">
        <w:rPr>
          <w:rFonts w:ascii="Times New Roman" w:eastAsia="Times New Roman" w:hAnsi="Times New Roman"/>
          <w:sz w:val="28"/>
          <w:szCs w:val="28"/>
          <w:lang w:eastAsia="ru-RU"/>
        </w:rPr>
        <w:t>- в письменной форме почтовым отправлением или электронным сообщением по адресу, указанному заявителем.»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985D9B0" w14:textId="49E34BD5" w:rsidR="009805B3" w:rsidRPr="009805B3" w:rsidRDefault="00A5104E" w:rsidP="004A00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805B3" w:rsidRPr="009805B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EF645E">
        <w:rPr>
          <w:rFonts w:ascii="Times New Roman" w:eastAsia="Times New Roman" w:hAnsi="Times New Roman"/>
          <w:sz w:val="28"/>
          <w:szCs w:val="28"/>
          <w:lang w:eastAsia="ru-RU"/>
        </w:rPr>
        <w:t>ризнать утратившим силу подпункт</w:t>
      </w:r>
      <w:r w:rsidR="00DC78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05B3" w:rsidRPr="009805B3">
        <w:rPr>
          <w:rFonts w:ascii="Times New Roman" w:eastAsia="Times New Roman" w:hAnsi="Times New Roman"/>
          <w:sz w:val="28"/>
          <w:szCs w:val="28"/>
          <w:lang w:eastAsia="ru-RU"/>
        </w:rPr>
        <w:t>1.4 п</w:t>
      </w:r>
      <w:r w:rsidR="00EF645E">
        <w:rPr>
          <w:rFonts w:ascii="Times New Roman" w:eastAsia="Times New Roman" w:hAnsi="Times New Roman"/>
          <w:sz w:val="28"/>
          <w:szCs w:val="28"/>
          <w:lang w:eastAsia="ru-RU"/>
        </w:rPr>
        <w:t>ункта</w:t>
      </w:r>
      <w:r w:rsidR="009805B3" w:rsidRPr="009805B3">
        <w:rPr>
          <w:rFonts w:ascii="Times New Roman" w:eastAsia="Times New Roman" w:hAnsi="Times New Roman"/>
          <w:sz w:val="28"/>
          <w:szCs w:val="28"/>
          <w:lang w:eastAsia="ru-RU"/>
        </w:rPr>
        <w:t xml:space="preserve"> 1 постановления администрации муниципального образования «Городской округ Ногликский» от 26.09.2018 </w:t>
      </w:r>
      <w:bookmarkStart w:id="1" w:name="_GoBack"/>
      <w:bookmarkEnd w:id="1"/>
      <w:r w:rsidR="009805B3" w:rsidRPr="009805B3">
        <w:rPr>
          <w:rFonts w:ascii="Times New Roman" w:eastAsia="Times New Roman" w:hAnsi="Times New Roman"/>
          <w:sz w:val="28"/>
          <w:szCs w:val="28"/>
          <w:lang w:eastAsia="ru-RU"/>
        </w:rPr>
        <w:t xml:space="preserve">№ 907 «О внесении изменений в постановление администрации муниципального образования «Городской округ Ногликский» от 24.10.2017 </w:t>
      </w:r>
      <w:r w:rsidR="004A0036">
        <w:rPr>
          <w:rFonts w:ascii="Times New Roman" w:eastAsia="Times New Roman" w:hAnsi="Times New Roman"/>
          <w:sz w:val="28"/>
          <w:szCs w:val="28"/>
          <w:lang w:eastAsia="ru-RU"/>
        </w:rPr>
        <w:br/>
        <w:t>№ 811».</w:t>
      </w:r>
    </w:p>
    <w:p w14:paraId="362EF114" w14:textId="6461FD46" w:rsidR="00C5491B" w:rsidRDefault="00A5104E" w:rsidP="004A0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5491B" w:rsidRPr="00475CC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5491B" w:rsidRPr="00475C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Опубликовать настоящее постановление в газете «Знамя труда» </w:t>
      </w:r>
      <w:r w:rsidR="004A0036"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="00C5491B" w:rsidRPr="00475CC5">
        <w:rPr>
          <w:rFonts w:ascii="Times New Roman" w:eastAsia="Times New Roman" w:hAnsi="Times New Roman"/>
          <w:bCs/>
          <w:sz w:val="28"/>
          <w:szCs w:val="28"/>
          <w:lang w:eastAsia="ru-RU"/>
        </w:rPr>
        <w:t>и разместить на официальном сайте муниципального образования «Городской округ Ногликский» в сети информационно-</w:t>
      </w:r>
      <w:r w:rsidR="000113DE">
        <w:rPr>
          <w:rFonts w:ascii="Times New Roman" w:eastAsia="Times New Roman" w:hAnsi="Times New Roman"/>
          <w:bCs/>
          <w:sz w:val="28"/>
          <w:szCs w:val="28"/>
          <w:lang w:eastAsia="ru-RU"/>
        </w:rPr>
        <w:t>теле</w:t>
      </w:r>
      <w:r w:rsidR="00C5491B" w:rsidRPr="00475CC5">
        <w:rPr>
          <w:rFonts w:ascii="Times New Roman" w:eastAsia="Times New Roman" w:hAnsi="Times New Roman"/>
          <w:bCs/>
          <w:sz w:val="28"/>
          <w:szCs w:val="28"/>
          <w:lang w:eastAsia="ru-RU"/>
        </w:rPr>
        <w:t>коммуникационной сети «Интернет».</w:t>
      </w:r>
    </w:p>
    <w:p w14:paraId="180EE58B" w14:textId="77777777" w:rsidR="004A0036" w:rsidRDefault="004A0036" w:rsidP="004A0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5A49EB57" w14:textId="77777777" w:rsidR="004A0036" w:rsidRPr="00475CC5" w:rsidRDefault="004A0036" w:rsidP="004A00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FD29A4" w14:textId="77777777" w:rsidR="008629FA" w:rsidRDefault="008629FA" w:rsidP="004A00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5FD29A5" w14:textId="720124F3" w:rsidR="008629FA" w:rsidRPr="008629FA" w:rsidRDefault="008629FA" w:rsidP="004A00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</w:t>
      </w:r>
      <w:r w:rsidR="00C5491B">
        <w:rPr>
          <w:rFonts w:ascii="Times New Roman" w:hAnsi="Times New Roman"/>
          <w:sz w:val="28"/>
          <w:szCs w:val="28"/>
        </w:rPr>
        <w:t>ской округ Ногликский»</w:t>
      </w:r>
      <w:r w:rsidR="00C5491B">
        <w:rPr>
          <w:rFonts w:ascii="Times New Roman" w:hAnsi="Times New Roman"/>
          <w:sz w:val="28"/>
          <w:szCs w:val="28"/>
        </w:rPr>
        <w:tab/>
      </w:r>
      <w:r w:rsidR="00C5491B">
        <w:rPr>
          <w:rFonts w:ascii="Times New Roman" w:hAnsi="Times New Roman"/>
          <w:sz w:val="28"/>
          <w:szCs w:val="28"/>
        </w:rPr>
        <w:tab/>
      </w:r>
      <w:r w:rsidR="00C5491B">
        <w:rPr>
          <w:rFonts w:ascii="Times New Roman" w:hAnsi="Times New Roman"/>
          <w:sz w:val="28"/>
          <w:szCs w:val="28"/>
        </w:rPr>
        <w:tab/>
      </w:r>
      <w:r w:rsidR="00C5491B">
        <w:rPr>
          <w:rFonts w:ascii="Times New Roman" w:hAnsi="Times New Roman"/>
          <w:sz w:val="28"/>
          <w:szCs w:val="28"/>
        </w:rPr>
        <w:tab/>
      </w:r>
      <w:r w:rsidR="00C5491B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C549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4A0036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FD29A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5FD29B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D29A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5FD29A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518484"/>
      <w:docPartObj>
        <w:docPartGallery w:val="Page Numbers (Top of Page)"/>
        <w:docPartUnique/>
      </w:docPartObj>
    </w:sdtPr>
    <w:sdtEndPr/>
    <w:sdtContent>
      <w:p w14:paraId="75C9058E" w14:textId="79DB21D0" w:rsidR="004A0036" w:rsidRDefault="004A003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406">
          <w:rPr>
            <w:noProof/>
          </w:rPr>
          <w:t>5</w:t>
        </w:r>
        <w:r>
          <w:fldChar w:fldCharType="end"/>
        </w:r>
      </w:p>
    </w:sdtContent>
  </w:sdt>
  <w:p w14:paraId="03CB28D0" w14:textId="77777777" w:rsidR="004A0036" w:rsidRDefault="004A003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113DE"/>
    <w:rsid w:val="00053BD0"/>
    <w:rsid w:val="00183C51"/>
    <w:rsid w:val="00185FEC"/>
    <w:rsid w:val="001933E6"/>
    <w:rsid w:val="001E1F9F"/>
    <w:rsid w:val="002003DC"/>
    <w:rsid w:val="002C0406"/>
    <w:rsid w:val="0033636C"/>
    <w:rsid w:val="003E4257"/>
    <w:rsid w:val="004A0036"/>
    <w:rsid w:val="00520CBF"/>
    <w:rsid w:val="006737AA"/>
    <w:rsid w:val="0068019E"/>
    <w:rsid w:val="0068065B"/>
    <w:rsid w:val="006C3793"/>
    <w:rsid w:val="00725098"/>
    <w:rsid w:val="008075BC"/>
    <w:rsid w:val="008629FA"/>
    <w:rsid w:val="008B2D1F"/>
    <w:rsid w:val="00944DA6"/>
    <w:rsid w:val="009805B3"/>
    <w:rsid w:val="00987DB5"/>
    <w:rsid w:val="009D24CE"/>
    <w:rsid w:val="009D2F5D"/>
    <w:rsid w:val="00A5104E"/>
    <w:rsid w:val="00AC72C8"/>
    <w:rsid w:val="00B10ED9"/>
    <w:rsid w:val="00B25688"/>
    <w:rsid w:val="00C02849"/>
    <w:rsid w:val="00C5491B"/>
    <w:rsid w:val="00CD4823"/>
    <w:rsid w:val="00D12794"/>
    <w:rsid w:val="00D67BD8"/>
    <w:rsid w:val="00DC788C"/>
    <w:rsid w:val="00DE69D9"/>
    <w:rsid w:val="00DF7897"/>
    <w:rsid w:val="00E37B8A"/>
    <w:rsid w:val="00E530D0"/>
    <w:rsid w:val="00E609BC"/>
    <w:rsid w:val="00ED1F80"/>
    <w:rsid w:val="00EF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D299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44DA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D24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D24C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38290215D178A6D34E9153EE8CD6BB011E269820763AE43AE00B020AB81C7D5F3D18E7760E77F567FD584E6133ED2AE6CF5E0DBA0b2N9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D279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D279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ED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5</Pages>
  <Words>1521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</cp:revision>
  <cp:lastPrinted>2022-08-03T22:57:00Z</cp:lastPrinted>
  <dcterms:created xsi:type="dcterms:W3CDTF">2022-08-03T23:00:00Z</dcterms:created>
  <dcterms:modified xsi:type="dcterms:W3CDTF">2022-08-03T23:00:00Z</dcterms:modified>
</cp:coreProperties>
</file>