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2B9F2CD0" w:rsidR="00EA6E42" w:rsidRPr="00624DF4" w:rsidRDefault="00F0503D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</w:t>
      </w:r>
      <w:r w:rsid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BC0E53" w:rsidRP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лагоустройств</w:t>
      </w:r>
      <w:r w:rsid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BC0E53" w:rsidRP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территории клуба</w:t>
      </w:r>
      <w:r w:rsid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BC0E53">
        <w:rPr>
          <w:rFonts w:ascii="Times New Roman" w:eastAsia="Times New Roman" w:hAnsi="Times New Roman" w:cs="Times New Roman"/>
          <w:sz w:val="24"/>
          <w:szCs w:val="24"/>
          <w:lang w:eastAsia="ru-RU"/>
        </w:rPr>
        <w:t>3 116,0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97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3E3" w:rsidRPr="00AD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 средств бюджетов всех уровней: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E53">
        <w:rPr>
          <w:rFonts w:ascii="Times New Roman" w:eastAsia="Times New Roman" w:hAnsi="Times New Roman" w:cs="Times New Roman"/>
          <w:sz w:val="24"/>
          <w:szCs w:val="24"/>
          <w:lang w:eastAsia="ru-RU"/>
        </w:rPr>
        <w:t>1 243,3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C1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E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003C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C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937,9 тыс. рублей областного бюджета</w:t>
      </w:r>
      <w:r w:rsidR="00003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70DB7">
        <w:rPr>
          <w:rFonts w:ascii="Times New Roman" w:eastAsia="Times New Roman" w:hAnsi="Times New Roman" w:cs="Times New Roman"/>
          <w:sz w:val="24"/>
          <w:szCs w:val="24"/>
          <w:lang w:eastAsia="ru-RU"/>
        </w:rPr>
        <w:t>1 934,8 тыс. рублей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C9F99C" w14:textId="393BB68E" w:rsidR="00A24B15" w:rsidRDefault="00680DB0" w:rsidP="00AD53E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3217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AD53E3">
        <w:rPr>
          <w:rFonts w:ascii="Times New Roman" w:hAnsi="Times New Roman" w:cs="Times New Roman"/>
          <w:sz w:val="24"/>
          <w:szCs w:val="24"/>
        </w:rPr>
        <w:t>устроен</w:t>
      </w:r>
      <w:r w:rsidR="00017931">
        <w:rPr>
          <w:rFonts w:ascii="Times New Roman" w:hAnsi="Times New Roman" w:cs="Times New Roman"/>
          <w:sz w:val="24"/>
          <w:szCs w:val="24"/>
        </w:rPr>
        <w:t xml:space="preserve"> тротуар</w:t>
      </w:r>
      <w:r w:rsidR="00AD53E3">
        <w:rPr>
          <w:rFonts w:ascii="Times New Roman" w:hAnsi="Times New Roman" w:cs="Times New Roman"/>
          <w:sz w:val="24"/>
          <w:szCs w:val="24"/>
        </w:rPr>
        <w:t xml:space="preserve">, </w:t>
      </w:r>
      <w:r w:rsidR="00017931">
        <w:rPr>
          <w:rFonts w:ascii="Times New Roman" w:hAnsi="Times New Roman" w:cs="Times New Roman"/>
          <w:sz w:val="24"/>
          <w:szCs w:val="24"/>
        </w:rPr>
        <w:t>ограждени</w:t>
      </w:r>
      <w:r w:rsidR="00AD53E3">
        <w:rPr>
          <w:rFonts w:ascii="Times New Roman" w:hAnsi="Times New Roman" w:cs="Times New Roman"/>
          <w:sz w:val="24"/>
          <w:szCs w:val="24"/>
        </w:rPr>
        <w:t>е</w:t>
      </w:r>
      <w:r w:rsidR="00017931">
        <w:rPr>
          <w:rFonts w:ascii="Times New Roman" w:hAnsi="Times New Roman" w:cs="Times New Roman"/>
          <w:sz w:val="24"/>
          <w:szCs w:val="24"/>
        </w:rPr>
        <w:t>,</w:t>
      </w:r>
      <w:r w:rsidR="00B510E4">
        <w:rPr>
          <w:rFonts w:ascii="Times New Roman" w:hAnsi="Times New Roman" w:cs="Times New Roman"/>
          <w:sz w:val="24"/>
          <w:szCs w:val="24"/>
        </w:rPr>
        <w:t xml:space="preserve"> </w:t>
      </w:r>
      <w:r w:rsidR="00803B6C" w:rsidRPr="0079785B">
        <w:rPr>
          <w:rFonts w:ascii="Times New Roman" w:hAnsi="Times New Roman" w:cs="Times New Roman"/>
          <w:sz w:val="24"/>
          <w:szCs w:val="24"/>
        </w:rPr>
        <w:t>уложено</w:t>
      </w:r>
      <w:r w:rsidR="00AD53E3" w:rsidRPr="0079785B">
        <w:rPr>
          <w:rFonts w:ascii="Times New Roman" w:hAnsi="Times New Roman" w:cs="Times New Roman"/>
          <w:sz w:val="24"/>
          <w:szCs w:val="24"/>
        </w:rPr>
        <w:t xml:space="preserve"> </w:t>
      </w:r>
      <w:r w:rsidR="00AD53E3">
        <w:rPr>
          <w:rFonts w:ascii="Times New Roman" w:hAnsi="Times New Roman" w:cs="Times New Roman"/>
          <w:sz w:val="24"/>
          <w:szCs w:val="24"/>
        </w:rPr>
        <w:t xml:space="preserve">покрытие из гранитных плит, проведено </w:t>
      </w:r>
      <w:r w:rsidR="00017931">
        <w:rPr>
          <w:rFonts w:ascii="Times New Roman" w:hAnsi="Times New Roman" w:cs="Times New Roman"/>
          <w:sz w:val="24"/>
          <w:szCs w:val="24"/>
        </w:rPr>
        <w:t>озеленени</w:t>
      </w:r>
      <w:r w:rsidR="00AD53E3">
        <w:rPr>
          <w:rFonts w:ascii="Times New Roman" w:hAnsi="Times New Roman" w:cs="Times New Roman"/>
          <w:sz w:val="24"/>
          <w:szCs w:val="24"/>
        </w:rPr>
        <w:t>е</w:t>
      </w:r>
      <w:r w:rsidR="00017931">
        <w:rPr>
          <w:rFonts w:ascii="Times New Roman" w:hAnsi="Times New Roman" w:cs="Times New Roman"/>
          <w:sz w:val="24"/>
          <w:szCs w:val="24"/>
        </w:rPr>
        <w:t xml:space="preserve"> территории, установ</w:t>
      </w:r>
      <w:r w:rsidR="00AD53E3">
        <w:rPr>
          <w:rFonts w:ascii="Times New Roman" w:hAnsi="Times New Roman" w:cs="Times New Roman"/>
          <w:sz w:val="24"/>
          <w:szCs w:val="24"/>
        </w:rPr>
        <w:t>лены</w:t>
      </w:r>
      <w:r w:rsidR="00017931">
        <w:rPr>
          <w:rFonts w:ascii="Times New Roman" w:hAnsi="Times New Roman" w:cs="Times New Roman"/>
          <w:sz w:val="24"/>
          <w:szCs w:val="24"/>
        </w:rPr>
        <w:t xml:space="preserve"> малы</w:t>
      </w:r>
      <w:r w:rsidR="00AD53E3">
        <w:rPr>
          <w:rFonts w:ascii="Times New Roman" w:hAnsi="Times New Roman" w:cs="Times New Roman"/>
          <w:sz w:val="24"/>
          <w:szCs w:val="24"/>
        </w:rPr>
        <w:t>е</w:t>
      </w:r>
      <w:r w:rsidR="00017931">
        <w:rPr>
          <w:rFonts w:ascii="Times New Roman" w:hAnsi="Times New Roman" w:cs="Times New Roman"/>
          <w:sz w:val="24"/>
          <w:szCs w:val="24"/>
        </w:rPr>
        <w:t xml:space="preserve"> архитектурны</w:t>
      </w:r>
      <w:r w:rsidR="00AD53E3">
        <w:rPr>
          <w:rFonts w:ascii="Times New Roman" w:hAnsi="Times New Roman" w:cs="Times New Roman"/>
          <w:sz w:val="24"/>
          <w:szCs w:val="24"/>
        </w:rPr>
        <w:t>е</w:t>
      </w:r>
      <w:r w:rsidR="00017931">
        <w:rPr>
          <w:rFonts w:ascii="Times New Roman" w:hAnsi="Times New Roman" w:cs="Times New Roman"/>
          <w:sz w:val="24"/>
          <w:szCs w:val="24"/>
        </w:rPr>
        <w:t xml:space="preserve"> форм</w:t>
      </w:r>
      <w:r w:rsidR="00AD53E3">
        <w:rPr>
          <w:rFonts w:ascii="Times New Roman" w:hAnsi="Times New Roman" w:cs="Times New Roman"/>
          <w:sz w:val="24"/>
          <w:szCs w:val="24"/>
        </w:rPr>
        <w:t>ы: три л</w:t>
      </w:r>
      <w:r w:rsidR="00965C33">
        <w:rPr>
          <w:rFonts w:ascii="Times New Roman" w:hAnsi="Times New Roman" w:cs="Times New Roman"/>
          <w:sz w:val="24"/>
          <w:szCs w:val="24"/>
        </w:rPr>
        <w:t>авочк</w:t>
      </w:r>
      <w:r w:rsidR="00AD53E3">
        <w:rPr>
          <w:rFonts w:ascii="Times New Roman" w:hAnsi="Times New Roman" w:cs="Times New Roman"/>
          <w:sz w:val="24"/>
          <w:szCs w:val="24"/>
        </w:rPr>
        <w:t>и</w:t>
      </w:r>
      <w:r w:rsidR="00792F5C">
        <w:rPr>
          <w:rFonts w:ascii="Times New Roman" w:hAnsi="Times New Roman" w:cs="Times New Roman"/>
          <w:sz w:val="24"/>
          <w:szCs w:val="24"/>
        </w:rPr>
        <w:t xml:space="preserve"> </w:t>
      </w:r>
      <w:r w:rsidR="00965C33">
        <w:rPr>
          <w:rFonts w:ascii="Times New Roman" w:hAnsi="Times New Roman" w:cs="Times New Roman"/>
          <w:sz w:val="24"/>
          <w:szCs w:val="24"/>
        </w:rPr>
        <w:t xml:space="preserve">со спинкой, </w:t>
      </w:r>
      <w:r w:rsidR="00AD53E3">
        <w:rPr>
          <w:rFonts w:ascii="Times New Roman" w:hAnsi="Times New Roman" w:cs="Times New Roman"/>
          <w:sz w:val="24"/>
          <w:szCs w:val="24"/>
        </w:rPr>
        <w:t xml:space="preserve">две деревянные </w:t>
      </w:r>
      <w:r w:rsidR="00965C33">
        <w:rPr>
          <w:rFonts w:ascii="Times New Roman" w:hAnsi="Times New Roman" w:cs="Times New Roman"/>
          <w:sz w:val="24"/>
          <w:szCs w:val="24"/>
        </w:rPr>
        <w:t>урн</w:t>
      </w:r>
      <w:r w:rsidR="00AD53E3">
        <w:rPr>
          <w:rFonts w:ascii="Times New Roman" w:hAnsi="Times New Roman" w:cs="Times New Roman"/>
          <w:sz w:val="24"/>
          <w:szCs w:val="24"/>
        </w:rPr>
        <w:t>ы.</w:t>
      </w:r>
    </w:p>
    <w:p w14:paraId="043146ED" w14:textId="77777777" w:rsidR="00792F5C" w:rsidRDefault="00792F5C" w:rsidP="00FF321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BE0AB0A" w14:textId="52A73FE0" w:rsidR="00792F5C" w:rsidRDefault="00792F5C" w:rsidP="009D198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4A5D0C" wp14:editId="3F12D6B0">
            <wp:extent cx="5524970" cy="3044825"/>
            <wp:effectExtent l="0" t="0" r="0" b="3175"/>
            <wp:docPr id="3839097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09789" name="Рисунок 3839097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734" cy="305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3A969" w14:textId="77777777" w:rsidR="0085434B" w:rsidRPr="00FB261E" w:rsidRDefault="0085434B" w:rsidP="00FF32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14:paraId="59FEAB72" w14:textId="61B42BEB" w:rsidR="00FB79F7" w:rsidRDefault="00792F5C" w:rsidP="009D1986">
      <w:pPr>
        <w:ind w:firstLine="284"/>
      </w:pPr>
      <w:r>
        <w:rPr>
          <w:noProof/>
        </w:rPr>
        <w:drawing>
          <wp:inline distT="0" distB="0" distL="0" distR="0" wp14:anchorId="5805D034" wp14:editId="5CDE4F85">
            <wp:extent cx="5494352" cy="3283354"/>
            <wp:effectExtent l="0" t="0" r="0" b="0"/>
            <wp:docPr id="5834426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42669" name="Рисунок 5834426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987" cy="330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318A" w:rsidRPr="00D5318A">
        <w:br/>
      </w:r>
    </w:p>
    <w:sectPr w:rsidR="00F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3C83"/>
    <w:rsid w:val="00005537"/>
    <w:rsid w:val="00017931"/>
    <w:rsid w:val="000257EC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72178"/>
    <w:rsid w:val="002A5E7F"/>
    <w:rsid w:val="002B4A51"/>
    <w:rsid w:val="002B55F1"/>
    <w:rsid w:val="002E0516"/>
    <w:rsid w:val="002E2242"/>
    <w:rsid w:val="003116E3"/>
    <w:rsid w:val="00311B9C"/>
    <w:rsid w:val="0033767E"/>
    <w:rsid w:val="0034761B"/>
    <w:rsid w:val="003C0E69"/>
    <w:rsid w:val="003F294D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010E6"/>
    <w:rsid w:val="0051165D"/>
    <w:rsid w:val="00557767"/>
    <w:rsid w:val="00577257"/>
    <w:rsid w:val="005917A9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733E17"/>
    <w:rsid w:val="00751D7D"/>
    <w:rsid w:val="0075730C"/>
    <w:rsid w:val="00770CC0"/>
    <w:rsid w:val="00792F5C"/>
    <w:rsid w:val="0079785B"/>
    <w:rsid w:val="007C71D1"/>
    <w:rsid w:val="00803B6C"/>
    <w:rsid w:val="0085434B"/>
    <w:rsid w:val="00875100"/>
    <w:rsid w:val="0088625B"/>
    <w:rsid w:val="00886549"/>
    <w:rsid w:val="00895FC4"/>
    <w:rsid w:val="008F342D"/>
    <w:rsid w:val="00900B37"/>
    <w:rsid w:val="0091110A"/>
    <w:rsid w:val="00937440"/>
    <w:rsid w:val="00965C33"/>
    <w:rsid w:val="00970DB7"/>
    <w:rsid w:val="009B51F9"/>
    <w:rsid w:val="009B7F0A"/>
    <w:rsid w:val="009C47D5"/>
    <w:rsid w:val="009D1986"/>
    <w:rsid w:val="009E7D10"/>
    <w:rsid w:val="00A202DF"/>
    <w:rsid w:val="00A24B15"/>
    <w:rsid w:val="00A60C06"/>
    <w:rsid w:val="00A72E94"/>
    <w:rsid w:val="00A73753"/>
    <w:rsid w:val="00AB3FC4"/>
    <w:rsid w:val="00AC243B"/>
    <w:rsid w:val="00AC72C3"/>
    <w:rsid w:val="00AD53E3"/>
    <w:rsid w:val="00AD700F"/>
    <w:rsid w:val="00AE384F"/>
    <w:rsid w:val="00AF2014"/>
    <w:rsid w:val="00AF2E54"/>
    <w:rsid w:val="00B11252"/>
    <w:rsid w:val="00B45212"/>
    <w:rsid w:val="00B510E4"/>
    <w:rsid w:val="00B57958"/>
    <w:rsid w:val="00B6237E"/>
    <w:rsid w:val="00B64908"/>
    <w:rsid w:val="00BB60B2"/>
    <w:rsid w:val="00BC0E53"/>
    <w:rsid w:val="00BC399B"/>
    <w:rsid w:val="00BD0852"/>
    <w:rsid w:val="00BD439A"/>
    <w:rsid w:val="00BD733E"/>
    <w:rsid w:val="00BE2C2F"/>
    <w:rsid w:val="00BF7AD2"/>
    <w:rsid w:val="00C104FA"/>
    <w:rsid w:val="00C323F9"/>
    <w:rsid w:val="00C44644"/>
    <w:rsid w:val="00C44CBC"/>
    <w:rsid w:val="00C46274"/>
    <w:rsid w:val="00C62270"/>
    <w:rsid w:val="00C808E7"/>
    <w:rsid w:val="00C83B61"/>
    <w:rsid w:val="00C84BB3"/>
    <w:rsid w:val="00C9542E"/>
    <w:rsid w:val="00CC7822"/>
    <w:rsid w:val="00CD0EF5"/>
    <w:rsid w:val="00D31854"/>
    <w:rsid w:val="00D36B00"/>
    <w:rsid w:val="00D450C6"/>
    <w:rsid w:val="00D5318A"/>
    <w:rsid w:val="00D573F0"/>
    <w:rsid w:val="00D70997"/>
    <w:rsid w:val="00D94016"/>
    <w:rsid w:val="00DA16F5"/>
    <w:rsid w:val="00DE0909"/>
    <w:rsid w:val="00E15E35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141</cp:revision>
  <cp:lastPrinted>2025-12-11T00:52:00Z</cp:lastPrinted>
  <dcterms:created xsi:type="dcterms:W3CDTF">2021-10-15T00:20:00Z</dcterms:created>
  <dcterms:modified xsi:type="dcterms:W3CDTF">2025-12-26T01:24:00Z</dcterms:modified>
</cp:coreProperties>
</file>