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DB8" w14:textId="7890B911"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Информация о выполнении работ в 202</w:t>
      </w:r>
      <w:r w:rsidR="000005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14:paraId="2B74FD5E" w14:textId="77777777" w:rsidR="00C84BB3" w:rsidRDefault="002B4A51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Инициативных проектов </w:t>
      </w:r>
    </w:p>
    <w:p w14:paraId="4228CA9A" w14:textId="77777777" w:rsidR="001E0DC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31F14C6A" w14:textId="77777777" w:rsidR="001E0DC4" w:rsidRPr="00624DF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10D4984" w14:textId="38397975" w:rsidR="00EA6E42" w:rsidRPr="00624DF4" w:rsidRDefault="00F0503D" w:rsidP="00624DF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7D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000590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D31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00590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Ныш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Ногликского района </w:t>
      </w:r>
      <w:r w:rsidR="003C0E6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завершены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по </w:t>
      </w:r>
      <w:r w:rsid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="00624DF4" w:rsidRPr="00624DF4">
        <w:rPr>
          <w:rFonts w:ascii="Times New Roman" w:hAnsi="Times New Roman" w:cs="Times New Roman"/>
          <w:bCs/>
          <w:sz w:val="24"/>
          <w:szCs w:val="24"/>
        </w:rPr>
        <w:t>лагоустройств</w:t>
      </w:r>
      <w:r w:rsidR="00624DF4">
        <w:rPr>
          <w:rFonts w:ascii="Times New Roman" w:hAnsi="Times New Roman" w:cs="Times New Roman"/>
          <w:bCs/>
          <w:sz w:val="24"/>
          <w:szCs w:val="24"/>
        </w:rPr>
        <w:t>у</w:t>
      </w:r>
      <w:r w:rsidR="00624DF4" w:rsidRPr="00624DF4">
        <w:rPr>
          <w:rFonts w:ascii="Times New Roman" w:hAnsi="Times New Roman" w:cs="Times New Roman"/>
          <w:bCs/>
          <w:sz w:val="24"/>
          <w:szCs w:val="24"/>
        </w:rPr>
        <w:t xml:space="preserve"> прилегающей территории комплексного здания по ул. Первомайской, д</w:t>
      </w:r>
      <w:r w:rsidR="00624DF4">
        <w:rPr>
          <w:rFonts w:ascii="Times New Roman" w:hAnsi="Times New Roman" w:cs="Times New Roman"/>
          <w:bCs/>
          <w:sz w:val="24"/>
          <w:szCs w:val="24"/>
        </w:rPr>
        <w:t>ом</w:t>
      </w:r>
      <w:r w:rsidR="00624DF4" w:rsidRPr="00624DF4">
        <w:rPr>
          <w:rFonts w:ascii="Times New Roman" w:hAnsi="Times New Roman" w:cs="Times New Roman"/>
          <w:bCs/>
          <w:sz w:val="24"/>
          <w:szCs w:val="24"/>
        </w:rPr>
        <w:t xml:space="preserve"> 6</w:t>
      </w:r>
      <w:r w:rsidR="000055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DF4" w:rsidRPr="00624DF4">
        <w:rPr>
          <w:rFonts w:ascii="Times New Roman" w:hAnsi="Times New Roman" w:cs="Times New Roman"/>
          <w:bCs/>
          <w:sz w:val="24"/>
          <w:szCs w:val="24"/>
        </w:rPr>
        <w:t>с укладкой тротуарной плитки и бордюров</w:t>
      </w:r>
      <w:r w:rsidR="00624D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1252" w:rsidRPr="00680DB0">
        <w:rPr>
          <w:rFonts w:ascii="Times New Roman" w:hAnsi="Times New Roman" w:cs="Times New Roman"/>
          <w:sz w:val="24"/>
          <w:szCs w:val="24"/>
        </w:rPr>
        <w:t>на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</w:t>
      </w:r>
      <w:r w:rsidR="00624DF4">
        <w:rPr>
          <w:rFonts w:ascii="Times New Roman" w:eastAsia="Times New Roman" w:hAnsi="Times New Roman" w:cs="Times New Roman"/>
          <w:sz w:val="24"/>
          <w:szCs w:val="24"/>
          <w:lang w:eastAsia="ru-RU"/>
        </w:rPr>
        <w:t>4 393,6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61A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которых </w:t>
      </w:r>
      <w:r w:rsidR="000005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24DF4">
        <w:rPr>
          <w:rFonts w:ascii="Times New Roman" w:eastAsia="Times New Roman" w:hAnsi="Times New Roman" w:cs="Times New Roman"/>
          <w:sz w:val="24"/>
          <w:szCs w:val="24"/>
          <w:lang w:eastAsia="ru-RU"/>
        </w:rPr>
        <w:t> 239,8</w:t>
      </w:r>
      <w:r w:rsidR="001061A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блей за счет областного бюджета</w:t>
      </w:r>
      <w:r w:rsidR="003C0E69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C9F99C" w14:textId="0896EAA6" w:rsidR="00A24B15" w:rsidRPr="00680DB0" w:rsidRDefault="00680DB0" w:rsidP="00EA6E4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DB0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="00000590">
        <w:rPr>
          <w:rFonts w:ascii="Times New Roman" w:hAnsi="Times New Roman" w:cs="Times New Roman"/>
          <w:sz w:val="24"/>
          <w:szCs w:val="24"/>
        </w:rPr>
        <w:t xml:space="preserve">выполнены работы по планировке территории и устройству </w:t>
      </w:r>
      <w:r w:rsidR="0045065F">
        <w:rPr>
          <w:rFonts w:ascii="Times New Roman" w:hAnsi="Times New Roman" w:cs="Times New Roman"/>
          <w:sz w:val="24"/>
          <w:szCs w:val="24"/>
        </w:rPr>
        <w:t>пешеходного тротуара тротуарной плиткой</w:t>
      </w:r>
      <w:r w:rsidR="00000590">
        <w:rPr>
          <w:rFonts w:ascii="Times New Roman" w:hAnsi="Times New Roman" w:cs="Times New Roman"/>
          <w:sz w:val="24"/>
          <w:szCs w:val="24"/>
        </w:rPr>
        <w:t xml:space="preserve"> на участке общей площадью – </w:t>
      </w:r>
      <w:r w:rsidR="0045065F">
        <w:rPr>
          <w:rFonts w:ascii="Times New Roman" w:hAnsi="Times New Roman" w:cs="Times New Roman"/>
          <w:sz w:val="24"/>
          <w:szCs w:val="24"/>
        </w:rPr>
        <w:t>453,7</w:t>
      </w:r>
      <w:r w:rsidR="00000590">
        <w:rPr>
          <w:rFonts w:ascii="Times New Roman" w:hAnsi="Times New Roman" w:cs="Times New Roman"/>
          <w:sz w:val="24"/>
          <w:szCs w:val="24"/>
        </w:rPr>
        <w:t xml:space="preserve"> кв. 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F15351" w14:paraId="348F2612" w14:textId="77777777" w:rsidTr="00F15351">
        <w:tc>
          <w:tcPr>
            <w:tcW w:w="4673" w:type="dxa"/>
          </w:tcPr>
          <w:p w14:paraId="569D1563" w14:textId="5057A30E" w:rsidR="00F15351" w:rsidRDefault="00F15351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bookmarkStart w:id="0" w:name="_Hlk214286819"/>
            <w:r w:rsidRPr="00F153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4672" w:type="dxa"/>
          </w:tcPr>
          <w:p w14:paraId="634A4D95" w14:textId="2D506BE1" w:rsidR="00F15351" w:rsidRPr="00F15351" w:rsidRDefault="00F15351" w:rsidP="00F153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237E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</w:tc>
      </w:tr>
      <w:tr w:rsidR="00F15351" w14:paraId="4A3EFC16" w14:textId="77777777" w:rsidTr="00F15351">
        <w:tc>
          <w:tcPr>
            <w:tcW w:w="4673" w:type="dxa"/>
          </w:tcPr>
          <w:p w14:paraId="72B44B51" w14:textId="4A1114C5" w:rsidR="00F15351" w:rsidRDefault="0045065F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0C569CE4" wp14:editId="4AAB167F">
                  <wp:extent cx="2830195" cy="3363402"/>
                  <wp:effectExtent l="0" t="0" r="8255" b="8890"/>
                  <wp:docPr id="864792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79288" name="Рисунок 8647928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579" cy="336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09BA46E9" w14:textId="2AE73A43" w:rsidR="00F15351" w:rsidRDefault="0045065F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03B2E792" wp14:editId="2F0EE959">
                  <wp:extent cx="2829225" cy="3339548"/>
                  <wp:effectExtent l="0" t="0" r="9525" b="0"/>
                  <wp:docPr id="86590254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02542" name="Рисунок 86590254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830" cy="334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9B51F9" w14:paraId="282572EF" w14:textId="77777777" w:rsidTr="00B75A5A">
        <w:tc>
          <w:tcPr>
            <w:tcW w:w="4673" w:type="dxa"/>
          </w:tcPr>
          <w:p w14:paraId="7A67E3B8" w14:textId="77777777" w:rsidR="009B51F9" w:rsidRDefault="009B51F9" w:rsidP="00B75A5A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153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4672" w:type="dxa"/>
          </w:tcPr>
          <w:p w14:paraId="7E97FF2E" w14:textId="77777777" w:rsidR="009B51F9" w:rsidRPr="00F15351" w:rsidRDefault="009B51F9" w:rsidP="00B75A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237E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</w:tc>
      </w:tr>
      <w:tr w:rsidR="009B51F9" w14:paraId="41C46449" w14:textId="77777777" w:rsidTr="00B75A5A">
        <w:tc>
          <w:tcPr>
            <w:tcW w:w="4673" w:type="dxa"/>
          </w:tcPr>
          <w:p w14:paraId="3FB711F7" w14:textId="34B7FB9F" w:rsidR="009B51F9" w:rsidRDefault="0045065F" w:rsidP="00B75A5A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113CC8BF" wp14:editId="4E33AA09">
                  <wp:extent cx="2829560" cy="3236181"/>
                  <wp:effectExtent l="0" t="0" r="8890" b="2540"/>
                  <wp:docPr id="10852777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27779" name="Рисунок 10852777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966" cy="324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6D391415" w14:textId="2CF7F829" w:rsidR="009B51F9" w:rsidRDefault="0045065F" w:rsidP="00B75A5A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3FF80FB1" wp14:editId="0FF53D0C">
                  <wp:extent cx="2828925" cy="3196424"/>
                  <wp:effectExtent l="0" t="0" r="0" b="4445"/>
                  <wp:docPr id="42474371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743718" name="Рисунок 4247437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863" cy="3209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FEAB72" w14:textId="01D3FEAF" w:rsidR="00FB79F7" w:rsidRDefault="00FB79F7"/>
    <w:sectPr w:rsidR="00FB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2D"/>
    <w:rsid w:val="00000590"/>
    <w:rsid w:val="00005537"/>
    <w:rsid w:val="000958E7"/>
    <w:rsid w:val="000A309B"/>
    <w:rsid w:val="000D73F2"/>
    <w:rsid w:val="00105D87"/>
    <w:rsid w:val="001061A1"/>
    <w:rsid w:val="0019725F"/>
    <w:rsid w:val="001B17D9"/>
    <w:rsid w:val="001C7FE9"/>
    <w:rsid w:val="001D448B"/>
    <w:rsid w:val="001E0DC4"/>
    <w:rsid w:val="001E273F"/>
    <w:rsid w:val="001F2CF8"/>
    <w:rsid w:val="0021402F"/>
    <w:rsid w:val="002252C9"/>
    <w:rsid w:val="00272178"/>
    <w:rsid w:val="002A5E7F"/>
    <w:rsid w:val="002B4A51"/>
    <w:rsid w:val="002B55F1"/>
    <w:rsid w:val="002E0516"/>
    <w:rsid w:val="003116E3"/>
    <w:rsid w:val="00311B9C"/>
    <w:rsid w:val="0033767E"/>
    <w:rsid w:val="003C0E69"/>
    <w:rsid w:val="0043088A"/>
    <w:rsid w:val="00441F8F"/>
    <w:rsid w:val="0045065F"/>
    <w:rsid w:val="004A0B41"/>
    <w:rsid w:val="004A5BCA"/>
    <w:rsid w:val="004B02B0"/>
    <w:rsid w:val="004C6D30"/>
    <w:rsid w:val="004F76A2"/>
    <w:rsid w:val="00557767"/>
    <w:rsid w:val="00577257"/>
    <w:rsid w:val="005917A9"/>
    <w:rsid w:val="005C3047"/>
    <w:rsid w:val="005F6859"/>
    <w:rsid w:val="00606202"/>
    <w:rsid w:val="0061260D"/>
    <w:rsid w:val="00623329"/>
    <w:rsid w:val="00624DF4"/>
    <w:rsid w:val="006341BC"/>
    <w:rsid w:val="00652FBC"/>
    <w:rsid w:val="00680DB0"/>
    <w:rsid w:val="006A7334"/>
    <w:rsid w:val="006B2F74"/>
    <w:rsid w:val="00733E17"/>
    <w:rsid w:val="0075730C"/>
    <w:rsid w:val="007C71D1"/>
    <w:rsid w:val="00886549"/>
    <w:rsid w:val="00895FC4"/>
    <w:rsid w:val="008F342D"/>
    <w:rsid w:val="00900B37"/>
    <w:rsid w:val="0091110A"/>
    <w:rsid w:val="009B51F9"/>
    <w:rsid w:val="009B7F0A"/>
    <w:rsid w:val="009C47D5"/>
    <w:rsid w:val="009E7D10"/>
    <w:rsid w:val="00A202DF"/>
    <w:rsid w:val="00A24B15"/>
    <w:rsid w:val="00A60C06"/>
    <w:rsid w:val="00A72E94"/>
    <w:rsid w:val="00A73753"/>
    <w:rsid w:val="00AB3FC4"/>
    <w:rsid w:val="00AC243B"/>
    <w:rsid w:val="00AC72C3"/>
    <w:rsid w:val="00AD700F"/>
    <w:rsid w:val="00AF2014"/>
    <w:rsid w:val="00AF2E54"/>
    <w:rsid w:val="00B11252"/>
    <w:rsid w:val="00B45212"/>
    <w:rsid w:val="00B6237E"/>
    <w:rsid w:val="00B64908"/>
    <w:rsid w:val="00BB60B2"/>
    <w:rsid w:val="00BC399B"/>
    <w:rsid w:val="00BD0852"/>
    <w:rsid w:val="00BD439A"/>
    <w:rsid w:val="00BD733E"/>
    <w:rsid w:val="00BF7AD2"/>
    <w:rsid w:val="00C44644"/>
    <w:rsid w:val="00C44CBC"/>
    <w:rsid w:val="00C46274"/>
    <w:rsid w:val="00C62270"/>
    <w:rsid w:val="00C808E7"/>
    <w:rsid w:val="00C83B61"/>
    <w:rsid w:val="00C84BB3"/>
    <w:rsid w:val="00C9542E"/>
    <w:rsid w:val="00CC7822"/>
    <w:rsid w:val="00CD0EF5"/>
    <w:rsid w:val="00D31854"/>
    <w:rsid w:val="00D36B00"/>
    <w:rsid w:val="00D450C6"/>
    <w:rsid w:val="00D573F0"/>
    <w:rsid w:val="00D70997"/>
    <w:rsid w:val="00DA16F5"/>
    <w:rsid w:val="00E15E35"/>
    <w:rsid w:val="00E6143F"/>
    <w:rsid w:val="00EA6E42"/>
    <w:rsid w:val="00ED2E7A"/>
    <w:rsid w:val="00F0503D"/>
    <w:rsid w:val="00F15351"/>
    <w:rsid w:val="00F52212"/>
    <w:rsid w:val="00F65643"/>
    <w:rsid w:val="00F66388"/>
    <w:rsid w:val="00F84604"/>
    <w:rsid w:val="00FA159D"/>
    <w:rsid w:val="00FB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983E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В. Нестеренко</cp:lastModifiedBy>
  <cp:revision>111</cp:revision>
  <cp:lastPrinted>2025-12-11T00:52:00Z</cp:lastPrinted>
  <dcterms:created xsi:type="dcterms:W3CDTF">2021-10-15T00:20:00Z</dcterms:created>
  <dcterms:modified xsi:type="dcterms:W3CDTF">2025-12-11T22:31:00Z</dcterms:modified>
</cp:coreProperties>
</file>