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208A8A88" w:rsidR="00C84BB3" w:rsidRDefault="002E2242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нициативных проектов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(комплексное развитие сельских территорий)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487ACFC0" w:rsidR="00EA6E42" w:rsidRPr="00624DF4" w:rsidRDefault="00F0503D" w:rsidP="00624DF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пгт. Ноглики Ногликского района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E6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по 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созданию</w:t>
      </w:r>
      <w:r w:rsidR="002E2242" w:rsidRP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детской площадки в планировочном районе ОГРЭ </w:t>
      </w:r>
      <w:r w:rsidR="00B11252" w:rsidRPr="00680DB0">
        <w:rPr>
          <w:rFonts w:ascii="Times New Roman" w:hAnsi="Times New Roman" w:cs="Times New Roman"/>
          <w:sz w:val="24"/>
          <w:szCs w:val="24"/>
        </w:rPr>
        <w:t>на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>3 703,7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E0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B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</w:t>
      </w:r>
      <w:r w:rsidR="00E02BFE" w:rsidRP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средств бюджет</w:t>
      </w:r>
      <w:r w:rsidR="00E02B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 всех уровней: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B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74253">
        <w:rPr>
          <w:rFonts w:ascii="Times New Roman" w:eastAsia="Times New Roman" w:hAnsi="Times New Roman" w:cs="Times New Roman"/>
          <w:sz w:val="24"/>
          <w:szCs w:val="24"/>
          <w:lang w:eastAsia="ru-RU"/>
        </w:rPr>
        <w:t> 474,0</w:t>
      </w:r>
      <w:r w:rsidR="001061A1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</w:t>
      </w:r>
      <w:r w:rsidR="001061A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блей</w:t>
      </w:r>
      <w:r w:rsidR="00E0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2BFE">
        <w:rPr>
          <w:rFonts w:ascii="Times New Roman" w:eastAsia="Times New Roman" w:hAnsi="Times New Roman" w:cs="Times New Roman"/>
          <w:sz w:val="24"/>
          <w:szCs w:val="24"/>
          <w:lang w:eastAsia="ru-RU"/>
        </w:rPr>
        <w:t>1 11</w:t>
      </w:r>
      <w:r w:rsidR="006742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02B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425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E0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областного 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6D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0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253">
        <w:rPr>
          <w:rFonts w:ascii="Times New Roman" w:eastAsia="Times New Roman" w:hAnsi="Times New Roman" w:cs="Times New Roman"/>
          <w:sz w:val="24"/>
          <w:szCs w:val="24"/>
          <w:lang w:eastAsia="ru-RU"/>
        </w:rPr>
        <w:t>1 117,7</w:t>
      </w:r>
      <w:r w:rsidR="00E02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местного бюджета.</w:t>
      </w:r>
    </w:p>
    <w:p w14:paraId="45C9F99C" w14:textId="1ADDA412" w:rsidR="00A24B15" w:rsidRPr="0023172C" w:rsidRDefault="00680DB0" w:rsidP="00EA6E4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72C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E02BFE">
        <w:rPr>
          <w:rFonts w:ascii="Times New Roman" w:hAnsi="Times New Roman" w:cs="Times New Roman"/>
          <w:sz w:val="24"/>
          <w:szCs w:val="24"/>
        </w:rPr>
        <w:t>выполнена</w:t>
      </w:r>
      <w:r w:rsidR="00000590" w:rsidRPr="0023172C">
        <w:rPr>
          <w:rFonts w:ascii="Times New Roman" w:hAnsi="Times New Roman" w:cs="Times New Roman"/>
          <w:sz w:val="24"/>
          <w:szCs w:val="24"/>
        </w:rPr>
        <w:t xml:space="preserve"> планировк</w:t>
      </w:r>
      <w:r w:rsidR="00E02BFE">
        <w:rPr>
          <w:rFonts w:ascii="Times New Roman" w:hAnsi="Times New Roman" w:cs="Times New Roman"/>
          <w:sz w:val="24"/>
          <w:szCs w:val="24"/>
        </w:rPr>
        <w:t>а территории, проведено</w:t>
      </w:r>
      <w:r w:rsidR="0023172C" w:rsidRPr="0023172C">
        <w:rPr>
          <w:rFonts w:ascii="Times New Roman" w:hAnsi="Times New Roman" w:cs="Times New Roman"/>
          <w:sz w:val="24"/>
          <w:szCs w:val="24"/>
        </w:rPr>
        <w:t xml:space="preserve"> озеленени</w:t>
      </w:r>
      <w:r w:rsidR="00E02BFE">
        <w:rPr>
          <w:rFonts w:ascii="Times New Roman" w:hAnsi="Times New Roman" w:cs="Times New Roman"/>
          <w:sz w:val="24"/>
          <w:szCs w:val="24"/>
        </w:rPr>
        <w:t>е</w:t>
      </w:r>
      <w:r w:rsidR="00000590" w:rsidRPr="0023172C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="0023172C" w:rsidRPr="0023172C">
        <w:rPr>
          <w:rFonts w:ascii="Times New Roman" w:hAnsi="Times New Roman" w:cs="Times New Roman"/>
          <w:sz w:val="24"/>
          <w:szCs w:val="24"/>
        </w:rPr>
        <w:t xml:space="preserve">, </w:t>
      </w:r>
      <w:r w:rsidR="00E02BFE">
        <w:rPr>
          <w:rFonts w:ascii="Times New Roman" w:hAnsi="Times New Roman" w:cs="Times New Roman"/>
          <w:sz w:val="24"/>
          <w:szCs w:val="24"/>
        </w:rPr>
        <w:t>устроен</w:t>
      </w:r>
      <w:r w:rsidR="00000590" w:rsidRPr="0023172C">
        <w:rPr>
          <w:rFonts w:ascii="Times New Roman" w:hAnsi="Times New Roman" w:cs="Times New Roman"/>
          <w:sz w:val="24"/>
          <w:szCs w:val="24"/>
        </w:rPr>
        <w:t xml:space="preserve"> </w:t>
      </w:r>
      <w:r w:rsidR="0045065F" w:rsidRPr="0023172C">
        <w:rPr>
          <w:rFonts w:ascii="Times New Roman" w:hAnsi="Times New Roman" w:cs="Times New Roman"/>
          <w:sz w:val="24"/>
          <w:szCs w:val="24"/>
        </w:rPr>
        <w:t>пешеходн</w:t>
      </w:r>
      <w:r w:rsidR="00E02BFE">
        <w:rPr>
          <w:rFonts w:ascii="Times New Roman" w:hAnsi="Times New Roman" w:cs="Times New Roman"/>
          <w:sz w:val="24"/>
          <w:szCs w:val="24"/>
        </w:rPr>
        <w:t>ый</w:t>
      </w:r>
      <w:r w:rsidR="0045065F" w:rsidRPr="0023172C">
        <w:rPr>
          <w:rFonts w:ascii="Times New Roman" w:hAnsi="Times New Roman" w:cs="Times New Roman"/>
          <w:sz w:val="24"/>
          <w:szCs w:val="24"/>
        </w:rPr>
        <w:t xml:space="preserve"> тротуар</w:t>
      </w:r>
      <w:r w:rsidR="00E02BFE">
        <w:rPr>
          <w:rFonts w:ascii="Times New Roman" w:hAnsi="Times New Roman" w:cs="Times New Roman"/>
          <w:sz w:val="24"/>
          <w:szCs w:val="24"/>
        </w:rPr>
        <w:t xml:space="preserve"> из</w:t>
      </w:r>
      <w:r w:rsidR="0045065F" w:rsidRPr="0023172C">
        <w:rPr>
          <w:rFonts w:ascii="Times New Roman" w:hAnsi="Times New Roman" w:cs="Times New Roman"/>
          <w:sz w:val="24"/>
          <w:szCs w:val="24"/>
        </w:rPr>
        <w:t xml:space="preserve"> тротуарной плитк</w:t>
      </w:r>
      <w:r w:rsidR="00E02BFE">
        <w:rPr>
          <w:rFonts w:ascii="Times New Roman" w:hAnsi="Times New Roman" w:cs="Times New Roman"/>
          <w:sz w:val="24"/>
          <w:szCs w:val="24"/>
        </w:rPr>
        <w:t>и</w:t>
      </w:r>
      <w:r w:rsidR="0023172C" w:rsidRPr="0023172C">
        <w:rPr>
          <w:rFonts w:ascii="Times New Roman" w:hAnsi="Times New Roman" w:cs="Times New Roman"/>
          <w:sz w:val="24"/>
          <w:szCs w:val="24"/>
        </w:rPr>
        <w:t>, установ</w:t>
      </w:r>
      <w:r w:rsidR="00E02BFE">
        <w:rPr>
          <w:rFonts w:ascii="Times New Roman" w:hAnsi="Times New Roman" w:cs="Times New Roman"/>
          <w:sz w:val="24"/>
          <w:szCs w:val="24"/>
        </w:rPr>
        <w:t>лены</w:t>
      </w:r>
      <w:r w:rsidR="0023172C" w:rsidRPr="0023172C">
        <w:rPr>
          <w:rFonts w:ascii="Times New Roman" w:hAnsi="Times New Roman" w:cs="Times New Roman"/>
          <w:sz w:val="24"/>
          <w:szCs w:val="24"/>
        </w:rPr>
        <w:t xml:space="preserve"> малы</w:t>
      </w:r>
      <w:r w:rsidR="00E02BFE">
        <w:rPr>
          <w:rFonts w:ascii="Times New Roman" w:hAnsi="Times New Roman" w:cs="Times New Roman"/>
          <w:sz w:val="24"/>
          <w:szCs w:val="24"/>
        </w:rPr>
        <w:t>е</w:t>
      </w:r>
      <w:r w:rsidR="0023172C" w:rsidRPr="0023172C">
        <w:rPr>
          <w:rFonts w:ascii="Times New Roman" w:hAnsi="Times New Roman" w:cs="Times New Roman"/>
          <w:sz w:val="24"/>
          <w:szCs w:val="24"/>
        </w:rPr>
        <w:t xml:space="preserve"> архитектурны</w:t>
      </w:r>
      <w:r w:rsidR="00E02BFE">
        <w:rPr>
          <w:rFonts w:ascii="Times New Roman" w:hAnsi="Times New Roman" w:cs="Times New Roman"/>
          <w:sz w:val="24"/>
          <w:szCs w:val="24"/>
        </w:rPr>
        <w:t>е</w:t>
      </w:r>
      <w:r w:rsidR="0023172C" w:rsidRPr="0023172C">
        <w:rPr>
          <w:rFonts w:ascii="Times New Roman" w:hAnsi="Times New Roman" w:cs="Times New Roman"/>
          <w:sz w:val="24"/>
          <w:szCs w:val="24"/>
        </w:rPr>
        <w:t xml:space="preserve"> форм</w:t>
      </w:r>
      <w:r w:rsidR="00E02BFE">
        <w:rPr>
          <w:rFonts w:ascii="Times New Roman" w:hAnsi="Times New Roman" w:cs="Times New Roman"/>
          <w:sz w:val="24"/>
          <w:szCs w:val="24"/>
        </w:rPr>
        <w:t xml:space="preserve">ы: четыре уличных </w:t>
      </w:r>
      <w:r w:rsidR="00665693">
        <w:rPr>
          <w:rFonts w:ascii="Times New Roman" w:hAnsi="Times New Roman" w:cs="Times New Roman"/>
          <w:sz w:val="24"/>
          <w:szCs w:val="24"/>
        </w:rPr>
        <w:t>скамь</w:t>
      </w:r>
      <w:r w:rsidR="00E02BFE">
        <w:rPr>
          <w:rFonts w:ascii="Times New Roman" w:hAnsi="Times New Roman" w:cs="Times New Roman"/>
          <w:sz w:val="24"/>
          <w:szCs w:val="24"/>
        </w:rPr>
        <w:t>и</w:t>
      </w:r>
      <w:r w:rsidR="00665693">
        <w:rPr>
          <w:rFonts w:ascii="Times New Roman" w:hAnsi="Times New Roman" w:cs="Times New Roman"/>
          <w:sz w:val="24"/>
          <w:szCs w:val="24"/>
        </w:rPr>
        <w:t xml:space="preserve"> </w:t>
      </w:r>
      <w:r w:rsidR="00E02BFE">
        <w:rPr>
          <w:rFonts w:ascii="Times New Roman" w:hAnsi="Times New Roman" w:cs="Times New Roman"/>
          <w:sz w:val="24"/>
          <w:szCs w:val="24"/>
        </w:rPr>
        <w:t>и две</w:t>
      </w:r>
      <w:r w:rsidR="00665693">
        <w:rPr>
          <w:rFonts w:ascii="Times New Roman" w:hAnsi="Times New Roman" w:cs="Times New Roman"/>
          <w:sz w:val="24"/>
          <w:szCs w:val="24"/>
        </w:rPr>
        <w:t xml:space="preserve"> парков</w:t>
      </w:r>
      <w:r w:rsidR="00E02BFE">
        <w:rPr>
          <w:rFonts w:ascii="Times New Roman" w:hAnsi="Times New Roman" w:cs="Times New Roman"/>
          <w:sz w:val="24"/>
          <w:szCs w:val="24"/>
        </w:rPr>
        <w:t>ые</w:t>
      </w:r>
      <w:r w:rsidR="00665693">
        <w:rPr>
          <w:rFonts w:ascii="Times New Roman" w:hAnsi="Times New Roman" w:cs="Times New Roman"/>
          <w:sz w:val="24"/>
          <w:szCs w:val="24"/>
        </w:rPr>
        <w:t xml:space="preserve"> скамь</w:t>
      </w:r>
      <w:r w:rsidR="00E02BFE">
        <w:rPr>
          <w:rFonts w:ascii="Times New Roman" w:hAnsi="Times New Roman" w:cs="Times New Roman"/>
          <w:sz w:val="24"/>
          <w:szCs w:val="24"/>
        </w:rPr>
        <w:t>и</w:t>
      </w:r>
      <w:r w:rsidR="00665693">
        <w:rPr>
          <w:rFonts w:ascii="Times New Roman" w:hAnsi="Times New Roman" w:cs="Times New Roman"/>
          <w:sz w:val="24"/>
          <w:szCs w:val="24"/>
        </w:rPr>
        <w:t xml:space="preserve"> на подвесах,</w:t>
      </w:r>
      <w:r w:rsidR="00E02BFE">
        <w:rPr>
          <w:rFonts w:ascii="Times New Roman" w:hAnsi="Times New Roman" w:cs="Times New Roman"/>
          <w:sz w:val="24"/>
          <w:szCs w:val="24"/>
        </w:rPr>
        <w:t xml:space="preserve"> две</w:t>
      </w:r>
      <w:r w:rsidR="00665693">
        <w:rPr>
          <w:rFonts w:ascii="Times New Roman" w:hAnsi="Times New Roman" w:cs="Times New Roman"/>
          <w:sz w:val="24"/>
          <w:szCs w:val="24"/>
        </w:rPr>
        <w:t xml:space="preserve"> урн</w:t>
      </w:r>
      <w:r w:rsidR="00E02BFE">
        <w:rPr>
          <w:rFonts w:ascii="Times New Roman" w:hAnsi="Times New Roman" w:cs="Times New Roman"/>
          <w:sz w:val="24"/>
          <w:szCs w:val="24"/>
        </w:rPr>
        <w:t>ы</w:t>
      </w:r>
      <w:r w:rsidR="00665693">
        <w:rPr>
          <w:rFonts w:ascii="Times New Roman" w:hAnsi="Times New Roman" w:cs="Times New Roman"/>
          <w:sz w:val="24"/>
          <w:szCs w:val="24"/>
        </w:rPr>
        <w:t xml:space="preserve">, </w:t>
      </w:r>
      <w:r w:rsidR="00E02BFE">
        <w:rPr>
          <w:rFonts w:ascii="Times New Roman" w:hAnsi="Times New Roman" w:cs="Times New Roman"/>
          <w:sz w:val="24"/>
          <w:szCs w:val="24"/>
        </w:rPr>
        <w:t xml:space="preserve">установлен </w:t>
      </w:r>
      <w:r w:rsidR="00665693">
        <w:rPr>
          <w:rFonts w:ascii="Times New Roman" w:hAnsi="Times New Roman" w:cs="Times New Roman"/>
          <w:sz w:val="24"/>
          <w:szCs w:val="24"/>
        </w:rPr>
        <w:t>информационный стенд</w:t>
      </w:r>
      <w:r w:rsidR="0023172C" w:rsidRPr="0023172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F15351" w14:paraId="348F2612" w14:textId="77777777" w:rsidTr="00F15351">
        <w:tc>
          <w:tcPr>
            <w:tcW w:w="4673" w:type="dxa"/>
          </w:tcPr>
          <w:p w14:paraId="11D4BA3B" w14:textId="77777777" w:rsidR="00C323F9" w:rsidRDefault="00C323F9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bookmarkStart w:id="0" w:name="_Hlk214286819"/>
          </w:p>
          <w:p w14:paraId="569D1563" w14:textId="4509537D" w:rsidR="00F15351" w:rsidRDefault="00F15351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153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4672" w:type="dxa"/>
          </w:tcPr>
          <w:p w14:paraId="0F31633E" w14:textId="77777777" w:rsidR="00C323F9" w:rsidRDefault="00C323F9" w:rsidP="00F153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A4D95" w14:textId="7C602326" w:rsidR="00F15351" w:rsidRPr="00F15351" w:rsidRDefault="00F15351" w:rsidP="00F153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237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</w:tr>
      <w:tr w:rsidR="00F15351" w14:paraId="4A3EFC16" w14:textId="77777777" w:rsidTr="00F15351">
        <w:tc>
          <w:tcPr>
            <w:tcW w:w="4673" w:type="dxa"/>
          </w:tcPr>
          <w:p w14:paraId="72B44B51" w14:textId="57B899AB" w:rsidR="00F15351" w:rsidRDefault="005C6298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5FEC1554" wp14:editId="2875B4E5">
                  <wp:extent cx="2830195" cy="2600076"/>
                  <wp:effectExtent l="0" t="0" r="8255" b="0"/>
                  <wp:docPr id="3406277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627738" name="Рисунок 34062773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973" cy="260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09BA46E9" w14:textId="50A30491" w:rsidR="00F15351" w:rsidRDefault="00BE2C2F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18F310C2" wp14:editId="12B10E38">
                  <wp:extent cx="2829560" cy="2608027"/>
                  <wp:effectExtent l="0" t="0" r="8890" b="1905"/>
                  <wp:docPr id="67884909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849093" name="Рисунок 67884909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075" cy="2614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9B51F9" w14:paraId="282572EF" w14:textId="77777777" w:rsidTr="00B75A5A">
        <w:tc>
          <w:tcPr>
            <w:tcW w:w="4673" w:type="dxa"/>
          </w:tcPr>
          <w:p w14:paraId="757C5F9A" w14:textId="77777777" w:rsidR="00C323F9" w:rsidRDefault="00C323F9" w:rsidP="00B75A5A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14:paraId="7A67E3B8" w14:textId="74B8ED81" w:rsidR="009B51F9" w:rsidRDefault="009B51F9" w:rsidP="00B75A5A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153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4672" w:type="dxa"/>
          </w:tcPr>
          <w:p w14:paraId="42687024" w14:textId="77777777" w:rsidR="00C323F9" w:rsidRDefault="00C323F9" w:rsidP="00B75A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7FF2E" w14:textId="3F6C8CF5" w:rsidR="009B51F9" w:rsidRPr="00F15351" w:rsidRDefault="009B51F9" w:rsidP="00B75A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237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</w:tr>
      <w:tr w:rsidR="009B51F9" w14:paraId="41C46449" w14:textId="77777777" w:rsidTr="00B75A5A">
        <w:tc>
          <w:tcPr>
            <w:tcW w:w="4673" w:type="dxa"/>
          </w:tcPr>
          <w:p w14:paraId="3FB711F7" w14:textId="6C3DB807" w:rsidR="009B51F9" w:rsidRDefault="005C6298" w:rsidP="00B75A5A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16C9E14D" wp14:editId="679AD3CD">
                  <wp:extent cx="2830195" cy="2806810"/>
                  <wp:effectExtent l="0" t="0" r="8255" b="0"/>
                  <wp:docPr id="17492389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238911" name="Рисунок 174923891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811" cy="281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6D391415" w14:textId="7ADA8FC3" w:rsidR="009B51F9" w:rsidRDefault="005C6298" w:rsidP="00B75A5A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2DCA2AC5" wp14:editId="40FD9256">
                  <wp:extent cx="2829504" cy="2790908"/>
                  <wp:effectExtent l="0" t="0" r="9525" b="0"/>
                  <wp:docPr id="113624708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247082" name="Рисунок 113624708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786" cy="279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EAB72" w14:textId="01D3FEAF" w:rsidR="00FB79F7" w:rsidRDefault="00FB79F7"/>
    <w:sectPr w:rsidR="00FB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5537"/>
    <w:rsid w:val="000958E7"/>
    <w:rsid w:val="000A309B"/>
    <w:rsid w:val="000D73F2"/>
    <w:rsid w:val="00105D87"/>
    <w:rsid w:val="001061A1"/>
    <w:rsid w:val="0019725F"/>
    <w:rsid w:val="001B17D9"/>
    <w:rsid w:val="001C7FE9"/>
    <w:rsid w:val="001D448B"/>
    <w:rsid w:val="001E0DC4"/>
    <w:rsid w:val="001E273F"/>
    <w:rsid w:val="001F2CF8"/>
    <w:rsid w:val="0021402F"/>
    <w:rsid w:val="002252C9"/>
    <w:rsid w:val="0023172C"/>
    <w:rsid w:val="00272178"/>
    <w:rsid w:val="002A5E7F"/>
    <w:rsid w:val="002B4A51"/>
    <w:rsid w:val="002B55F1"/>
    <w:rsid w:val="002E0516"/>
    <w:rsid w:val="002E2242"/>
    <w:rsid w:val="003116E3"/>
    <w:rsid w:val="00311B9C"/>
    <w:rsid w:val="0033767E"/>
    <w:rsid w:val="0034761B"/>
    <w:rsid w:val="003C0E69"/>
    <w:rsid w:val="0043088A"/>
    <w:rsid w:val="00441F8F"/>
    <w:rsid w:val="0045065F"/>
    <w:rsid w:val="004A0B41"/>
    <w:rsid w:val="004A5BCA"/>
    <w:rsid w:val="004B02B0"/>
    <w:rsid w:val="004C6D30"/>
    <w:rsid w:val="004E42C2"/>
    <w:rsid w:val="004F76A2"/>
    <w:rsid w:val="005262AB"/>
    <w:rsid w:val="00557767"/>
    <w:rsid w:val="00577257"/>
    <w:rsid w:val="005917A9"/>
    <w:rsid w:val="005C3047"/>
    <w:rsid w:val="005C482A"/>
    <w:rsid w:val="005C6298"/>
    <w:rsid w:val="005F6859"/>
    <w:rsid w:val="00606202"/>
    <w:rsid w:val="0061260D"/>
    <w:rsid w:val="00623329"/>
    <w:rsid w:val="00624DF4"/>
    <w:rsid w:val="006341BC"/>
    <w:rsid w:val="00652FBC"/>
    <w:rsid w:val="00665693"/>
    <w:rsid w:val="00674253"/>
    <w:rsid w:val="00680DB0"/>
    <w:rsid w:val="00690ED6"/>
    <w:rsid w:val="006A7334"/>
    <w:rsid w:val="006B2F74"/>
    <w:rsid w:val="006B3F32"/>
    <w:rsid w:val="006D32ED"/>
    <w:rsid w:val="00733E17"/>
    <w:rsid w:val="00751D7D"/>
    <w:rsid w:val="0075730C"/>
    <w:rsid w:val="007C71D1"/>
    <w:rsid w:val="00886549"/>
    <w:rsid w:val="00895FC4"/>
    <w:rsid w:val="008F342D"/>
    <w:rsid w:val="00900B37"/>
    <w:rsid w:val="0091110A"/>
    <w:rsid w:val="00937440"/>
    <w:rsid w:val="009B51F9"/>
    <w:rsid w:val="009B7F0A"/>
    <w:rsid w:val="009C47D5"/>
    <w:rsid w:val="009E7D10"/>
    <w:rsid w:val="00A202DF"/>
    <w:rsid w:val="00A24B15"/>
    <w:rsid w:val="00A60C06"/>
    <w:rsid w:val="00A72E94"/>
    <w:rsid w:val="00A73753"/>
    <w:rsid w:val="00AB3FC4"/>
    <w:rsid w:val="00AC243B"/>
    <w:rsid w:val="00AC72C3"/>
    <w:rsid w:val="00AD700F"/>
    <w:rsid w:val="00AF2014"/>
    <w:rsid w:val="00AF2E54"/>
    <w:rsid w:val="00B11252"/>
    <w:rsid w:val="00B45212"/>
    <w:rsid w:val="00B6237E"/>
    <w:rsid w:val="00B64908"/>
    <w:rsid w:val="00BB60B2"/>
    <w:rsid w:val="00BC399B"/>
    <w:rsid w:val="00BD0852"/>
    <w:rsid w:val="00BD439A"/>
    <w:rsid w:val="00BD733E"/>
    <w:rsid w:val="00BE04CF"/>
    <w:rsid w:val="00BE2C2F"/>
    <w:rsid w:val="00BF7AD2"/>
    <w:rsid w:val="00C323F9"/>
    <w:rsid w:val="00C44644"/>
    <w:rsid w:val="00C44CBC"/>
    <w:rsid w:val="00C46274"/>
    <w:rsid w:val="00C62270"/>
    <w:rsid w:val="00C808E7"/>
    <w:rsid w:val="00C83B61"/>
    <w:rsid w:val="00C84BB3"/>
    <w:rsid w:val="00C9244E"/>
    <w:rsid w:val="00C9542E"/>
    <w:rsid w:val="00CC7822"/>
    <w:rsid w:val="00CD0EF5"/>
    <w:rsid w:val="00D31854"/>
    <w:rsid w:val="00D36B00"/>
    <w:rsid w:val="00D450C6"/>
    <w:rsid w:val="00D573F0"/>
    <w:rsid w:val="00D70997"/>
    <w:rsid w:val="00D94016"/>
    <w:rsid w:val="00DA16F5"/>
    <w:rsid w:val="00DE0909"/>
    <w:rsid w:val="00E02BFE"/>
    <w:rsid w:val="00E15E35"/>
    <w:rsid w:val="00E6143F"/>
    <w:rsid w:val="00EA6E42"/>
    <w:rsid w:val="00ED2E7A"/>
    <w:rsid w:val="00F0503D"/>
    <w:rsid w:val="00F15351"/>
    <w:rsid w:val="00F52212"/>
    <w:rsid w:val="00F65643"/>
    <w:rsid w:val="00F66388"/>
    <w:rsid w:val="00F84604"/>
    <w:rsid w:val="00FA159D"/>
    <w:rsid w:val="00FB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125</cp:revision>
  <cp:lastPrinted>2025-12-11T00:52:00Z</cp:lastPrinted>
  <dcterms:created xsi:type="dcterms:W3CDTF">2021-10-15T00:20:00Z</dcterms:created>
  <dcterms:modified xsi:type="dcterms:W3CDTF">2026-04-20T01:16:00Z</dcterms:modified>
</cp:coreProperties>
</file>