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Borders>
          <w:bottom w:val="thinThickLarge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F7E15" w:rsidRPr="00445F75" w:rsidTr="00BF5628">
        <w:trPr>
          <w:trHeight w:val="2835"/>
        </w:trPr>
        <w:tc>
          <w:tcPr>
            <w:tcW w:w="9355" w:type="dxa"/>
          </w:tcPr>
          <w:p w:rsidR="00CF7E15" w:rsidRPr="00340403" w:rsidRDefault="009F72A2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74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321002" wp14:editId="539CC915">
                  <wp:extent cx="514350" cy="647700"/>
                  <wp:effectExtent l="0" t="0" r="0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E15" w:rsidRPr="00340403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47D0E" w:rsidRDefault="00547D0E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ФИНАНСОВОЕ УПРАВЛЕНИЕ</w:t>
            </w:r>
          </w:p>
          <w:p w:rsidR="00CF7E15" w:rsidRPr="00340403" w:rsidRDefault="006C4621" w:rsidP="00547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5E0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МУНИЦИПАЛЬНОГО ОБРАЗОВАНИЯ</w:t>
            </w:r>
            <w:r w:rsidR="00D26FA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НОГЛИКСКИЙ</w:t>
            </w:r>
            <w:r w:rsidR="00D26FA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МУНИЦИПАЛЬНЫЙ ОКРУГ</w:t>
            </w:r>
            <w:r w:rsidR="00547D0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САХАЛИНСК</w:t>
            </w:r>
            <w:r w:rsidR="00445F7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ОЙ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ОБЛАСТ</w:t>
            </w:r>
            <w:r w:rsidR="00445F7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</w:p>
          <w:p w:rsidR="00CF7E15" w:rsidRPr="00340403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0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Советская, 15, пгт. Ноглики, 694450</w:t>
            </w:r>
          </w:p>
          <w:p w:rsidR="006C4621" w:rsidRPr="00547D0E" w:rsidRDefault="00547D0E" w:rsidP="00547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(42444) 97363,</w:t>
            </w:r>
            <w:r w:rsidR="006C4621" w:rsidRPr="00A1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r w:rsidR="006C4621" w:rsidRPr="00547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6C4621" w:rsidRPr="00A15E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="006C4621" w:rsidRPr="00547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finu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nogliki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sakhalin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gov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CF7E15" w:rsidRPr="00547D0E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37C89" w:rsidRDefault="00037C89" w:rsidP="00037C89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7C89" w:rsidRPr="00F91E72" w:rsidRDefault="004F788C" w:rsidP="004F788C">
      <w:pPr>
        <w:tabs>
          <w:tab w:val="left" w:pos="3555"/>
        </w:tabs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  <w:r w:rsidR="00F91E72">
        <w:rPr>
          <w:rFonts w:ascii="Times New Roman" w:hAnsi="Times New Roman"/>
          <w:sz w:val="26"/>
          <w:szCs w:val="26"/>
        </w:rPr>
        <w:t xml:space="preserve"> </w:t>
      </w:r>
      <w:r w:rsidR="00F91E72" w:rsidRPr="00F91E72">
        <w:rPr>
          <w:rFonts w:ascii="Times New Roman" w:hAnsi="Times New Roman"/>
          <w:sz w:val="26"/>
          <w:szCs w:val="26"/>
        </w:rPr>
        <w:t>ПРИКАЗ</w:t>
      </w:r>
      <w:r w:rsidR="006913A7">
        <w:rPr>
          <w:rFonts w:ascii="Times New Roman" w:hAnsi="Times New Roman"/>
          <w:sz w:val="26"/>
          <w:szCs w:val="26"/>
        </w:rPr>
        <w:t>А</w:t>
      </w:r>
      <w:r w:rsidR="002F2345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F91E72" w:rsidRPr="00F91E72" w:rsidRDefault="004F788C" w:rsidP="00F91E72">
      <w:pPr>
        <w:tabs>
          <w:tab w:val="left" w:pos="355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29.07.2025 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приказ 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финансового управления Ногликский 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муниципальный округ Сахалинской области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31.03.2025 № 13 «</w:t>
      </w:r>
      <w:r w:rsidR="00037C89">
        <w:rPr>
          <w:rFonts w:ascii="Times New Roman" w:hAnsi="Times New Roman"/>
          <w:sz w:val="26"/>
          <w:szCs w:val="26"/>
        </w:rPr>
        <w:t>Об утверждении нормативных</w:t>
      </w:r>
    </w:p>
    <w:p w:rsidR="00037C89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затрат</w:t>
      </w:r>
      <w:r w:rsidR="004F78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обеспечение функций финансового</w:t>
      </w:r>
    </w:p>
    <w:p w:rsidR="00037C89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муниципального образования</w:t>
      </w:r>
    </w:p>
    <w:p w:rsidR="00037C89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Ногликский муниципальный округ</w:t>
      </w:r>
    </w:p>
    <w:p w:rsidR="00037C89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Сахалинской области</w:t>
      </w:r>
      <w:r w:rsidR="004F788C">
        <w:rPr>
          <w:rFonts w:ascii="Times New Roman" w:hAnsi="Times New Roman"/>
          <w:sz w:val="26"/>
          <w:szCs w:val="26"/>
        </w:rPr>
        <w:t>»</w:t>
      </w:r>
    </w:p>
    <w:p w:rsidR="00E2330D" w:rsidRPr="00037C89" w:rsidRDefault="00E2330D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37C89" w:rsidRDefault="00037C89" w:rsidP="00037C89">
      <w:pPr>
        <w:spacing w:after="0" w:line="120" w:lineRule="auto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</w:t>
      </w:r>
    </w:p>
    <w:p w:rsidR="00037C89" w:rsidRPr="00037C89" w:rsidRDefault="00037C89" w:rsidP="00037C8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На основании постановления администрации муниципального образования «Городской округ Ногликский» от 15.08.2016 № 275 </w:t>
      </w:r>
      <w:bookmarkStart w:id="1" w:name="doc_name"/>
      <w:r w:rsidRPr="00037C89">
        <w:rPr>
          <w:rFonts w:ascii="Times New Roman" w:hAnsi="Times New Roman"/>
          <w:sz w:val="26"/>
          <w:szCs w:val="26"/>
        </w:rPr>
        <w:t>«Об утверждении Правил определения нормативных затрат на обеспечение функций органов местного самоуправления муниципального образования «Городской округ Ногликский» и подведомственных им казенных учреждений</w:t>
      </w:r>
      <w:bookmarkEnd w:id="1"/>
      <w:r w:rsidRPr="00037C89">
        <w:rPr>
          <w:rFonts w:ascii="Times New Roman" w:hAnsi="Times New Roman"/>
          <w:sz w:val="26"/>
          <w:szCs w:val="26"/>
        </w:rPr>
        <w:t>», в целях повышения эффективности расходования бюджетных средств и обоснования объекта закупки, ПРИКАЗЫВАЮ:</w:t>
      </w:r>
    </w:p>
    <w:p w:rsidR="004F788C" w:rsidRDefault="004F788C" w:rsidP="00037C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приложение № 2 к приказу финансового управления Ногликский муниципальный округ Сахалинской области от 31.03.2025 № 13 «Об утверждении нормативных затрат на обеспечение функций финансового управления</w:t>
      </w:r>
      <w:r w:rsidR="00A93147">
        <w:rPr>
          <w:rFonts w:ascii="Times New Roman" w:hAnsi="Times New Roman"/>
          <w:sz w:val="26"/>
          <w:szCs w:val="26"/>
        </w:rPr>
        <w:t xml:space="preserve"> муниципального образования Ногликский муниципальный округ Сахалинской области» внести следующие изменения:</w:t>
      </w:r>
    </w:p>
    <w:p w:rsidR="00A93147" w:rsidRDefault="00A93147" w:rsidP="00A931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 Пункт 3.2 раздела 3 дополнить подпункт 15 следующего содержания:</w:t>
      </w:r>
    </w:p>
    <w:p w:rsidR="00A93147" w:rsidRDefault="00A93147" w:rsidP="00A931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1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"/>
        <w:gridCol w:w="3769"/>
        <w:gridCol w:w="2461"/>
        <w:gridCol w:w="1926"/>
      </w:tblGrid>
      <w:tr w:rsidR="00A93147" w:rsidRPr="00A93147" w:rsidTr="00A93147">
        <w:trPr>
          <w:trHeight w:val="255"/>
        </w:trPr>
        <w:tc>
          <w:tcPr>
            <w:tcW w:w="1041" w:type="dxa"/>
          </w:tcPr>
          <w:p w:rsidR="00A93147" w:rsidRPr="00A93147" w:rsidRDefault="00A93147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147">
              <w:rPr>
                <w:rFonts w:ascii="Times New Roman" w:hAnsi="Times New Roman"/>
                <w:sz w:val="26"/>
                <w:szCs w:val="26"/>
              </w:rPr>
              <w:t>№п/п</w:t>
            </w:r>
          </w:p>
        </w:tc>
        <w:tc>
          <w:tcPr>
            <w:tcW w:w="3769" w:type="dxa"/>
          </w:tcPr>
          <w:p w:rsidR="00A93147" w:rsidRPr="00A93147" w:rsidRDefault="00A93147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147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2461" w:type="dxa"/>
          </w:tcPr>
          <w:p w:rsidR="00A93147" w:rsidRPr="00A93147" w:rsidRDefault="00A93147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147">
              <w:rPr>
                <w:rFonts w:ascii="Times New Roman" w:hAnsi="Times New Roman"/>
                <w:sz w:val="26"/>
                <w:szCs w:val="26"/>
              </w:rPr>
              <w:t>Нормативные затраты (руб.)</w:t>
            </w:r>
          </w:p>
        </w:tc>
        <w:tc>
          <w:tcPr>
            <w:tcW w:w="1926" w:type="dxa"/>
          </w:tcPr>
          <w:p w:rsidR="00A93147" w:rsidRPr="00A93147" w:rsidRDefault="00A93147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3147" w:rsidRPr="00A93147" w:rsidTr="00A93147">
        <w:trPr>
          <w:trHeight w:val="255"/>
        </w:trPr>
        <w:tc>
          <w:tcPr>
            <w:tcW w:w="1041" w:type="dxa"/>
          </w:tcPr>
          <w:p w:rsidR="00A93147" w:rsidRPr="00A93147" w:rsidRDefault="00A93147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A9314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69" w:type="dxa"/>
          </w:tcPr>
          <w:p w:rsidR="00A93147" w:rsidRPr="00A93147" w:rsidRDefault="00A93147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Вентилятор напольный</w:t>
            </w:r>
          </w:p>
        </w:tc>
        <w:tc>
          <w:tcPr>
            <w:tcW w:w="2461" w:type="dxa"/>
          </w:tcPr>
          <w:p w:rsidR="00A93147" w:rsidRPr="00A93147" w:rsidRDefault="00A93147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более 7</w:t>
            </w:r>
            <w:r w:rsidRPr="00A93147">
              <w:rPr>
                <w:rFonts w:ascii="Times New Roman" w:hAnsi="Times New Roman"/>
                <w:sz w:val="26"/>
                <w:szCs w:val="26"/>
              </w:rPr>
              <w:t> 000 руб.</w:t>
            </w:r>
          </w:p>
        </w:tc>
        <w:tc>
          <w:tcPr>
            <w:tcW w:w="1926" w:type="dxa"/>
          </w:tcPr>
          <w:p w:rsidR="00A93147" w:rsidRPr="00A93147" w:rsidRDefault="00A93147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93147" w:rsidRDefault="00A93147" w:rsidP="00A9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7C89" w:rsidRPr="00037C89" w:rsidRDefault="00037C89" w:rsidP="00037C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Контроль за исполнением настоящего приказа возложить на начальника отдела учета и отчетности </w:t>
      </w:r>
      <w:proofErr w:type="spellStart"/>
      <w:r w:rsidRPr="00037C89">
        <w:rPr>
          <w:rFonts w:ascii="Times New Roman" w:hAnsi="Times New Roman"/>
          <w:sz w:val="26"/>
          <w:szCs w:val="26"/>
        </w:rPr>
        <w:t>Кашинову</w:t>
      </w:r>
      <w:proofErr w:type="spellEnd"/>
      <w:r w:rsidRPr="00037C89">
        <w:rPr>
          <w:rFonts w:ascii="Times New Roman" w:hAnsi="Times New Roman"/>
          <w:sz w:val="26"/>
          <w:szCs w:val="26"/>
        </w:rPr>
        <w:t xml:space="preserve"> С.Т. </w:t>
      </w:r>
    </w:p>
    <w:p w:rsidR="00037C89" w:rsidRPr="00037C89" w:rsidRDefault="00037C89" w:rsidP="00A93147">
      <w:pPr>
        <w:ind w:left="709"/>
        <w:jc w:val="both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     </w:t>
      </w:r>
    </w:p>
    <w:p w:rsidR="00BF5628" w:rsidRPr="00037C89" w:rsidRDefault="00037C89" w:rsidP="00037C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89">
        <w:rPr>
          <w:rFonts w:ascii="Times New Roman" w:hAnsi="Times New Roman"/>
          <w:sz w:val="26"/>
          <w:szCs w:val="26"/>
        </w:rPr>
        <w:t xml:space="preserve">Начальник финуправления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037C89">
        <w:rPr>
          <w:rFonts w:ascii="Times New Roman" w:hAnsi="Times New Roman"/>
          <w:sz w:val="26"/>
          <w:szCs w:val="26"/>
        </w:rPr>
        <w:t xml:space="preserve"> </w:t>
      </w:r>
      <w:r w:rsidR="007E41CE">
        <w:rPr>
          <w:rFonts w:ascii="Times New Roman" w:hAnsi="Times New Roman"/>
          <w:sz w:val="26"/>
          <w:szCs w:val="26"/>
        </w:rPr>
        <w:t xml:space="preserve">  </w:t>
      </w:r>
      <w:r w:rsidRPr="00037C89">
        <w:rPr>
          <w:rFonts w:ascii="Times New Roman" w:hAnsi="Times New Roman"/>
          <w:sz w:val="26"/>
          <w:szCs w:val="26"/>
        </w:rPr>
        <w:t xml:space="preserve">Е.В. Петрушенко            </w:t>
      </w:r>
    </w:p>
    <w:p w:rsidR="00547D0E" w:rsidRPr="00037C89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Pr="00037C89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Pr="00037C89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7D0E" w:rsidRPr="00BF5628" w:rsidRDefault="00547D0E" w:rsidP="00BF5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47D0E" w:rsidRPr="00BF5628" w:rsidSect="003148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96136"/>
    <w:multiLevelType w:val="hybridMultilevel"/>
    <w:tmpl w:val="D3866C6E"/>
    <w:lvl w:ilvl="0" w:tplc="94C86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3F"/>
    <w:rsid w:val="00037C89"/>
    <w:rsid w:val="002F2345"/>
    <w:rsid w:val="0031487E"/>
    <w:rsid w:val="00335E20"/>
    <w:rsid w:val="003907C0"/>
    <w:rsid w:val="00445F75"/>
    <w:rsid w:val="004A40EF"/>
    <w:rsid w:val="004F788C"/>
    <w:rsid w:val="00547D0E"/>
    <w:rsid w:val="005B2F3F"/>
    <w:rsid w:val="006913A7"/>
    <w:rsid w:val="006C4621"/>
    <w:rsid w:val="0070303D"/>
    <w:rsid w:val="007E41CE"/>
    <w:rsid w:val="008F74B0"/>
    <w:rsid w:val="00942188"/>
    <w:rsid w:val="009F72A2"/>
    <w:rsid w:val="00A7381F"/>
    <w:rsid w:val="00A93147"/>
    <w:rsid w:val="00AE7716"/>
    <w:rsid w:val="00B25688"/>
    <w:rsid w:val="00B85C46"/>
    <w:rsid w:val="00BB5552"/>
    <w:rsid w:val="00BF5628"/>
    <w:rsid w:val="00C36F12"/>
    <w:rsid w:val="00CF7E15"/>
    <w:rsid w:val="00D22133"/>
    <w:rsid w:val="00D26FA1"/>
    <w:rsid w:val="00E2330D"/>
    <w:rsid w:val="00E61189"/>
    <w:rsid w:val="00F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D53A2-7D7F-4A53-A06A-A608D828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14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yanova\Desktop\&#1041;&#1083;&#1072;&#1085;&#1082;%20&#1087;&#1080;&#1089;&#1100;&#1084;&#1072;%20&#1040;&#1044;&#1052;&#1048;&#1053;&#1048;&#1057;&#1058;&#1056;&#1040;&#1062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АДМИНИСТРАЦИЯ</Template>
  <TotalTime>54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Лукьянова</dc:creator>
  <cp:keywords/>
  <dc:description/>
  <cp:lastModifiedBy>Елена А. Ремета</cp:lastModifiedBy>
  <cp:revision>8</cp:revision>
  <cp:lastPrinted>2025-07-29T04:54:00Z</cp:lastPrinted>
  <dcterms:created xsi:type="dcterms:W3CDTF">2025-01-09T23:45:00Z</dcterms:created>
  <dcterms:modified xsi:type="dcterms:W3CDTF">2025-07-29T05:11:00Z</dcterms:modified>
</cp:coreProperties>
</file>