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BDBB5" w14:textId="68F1F88E" w:rsidR="00A70AD6" w:rsidRDefault="00A70AD6" w:rsidP="006B35ED">
      <w:pPr>
        <w:autoSpaceDE w:val="0"/>
        <w:autoSpaceDN w:val="0"/>
        <w:adjustRightInd w:val="0"/>
        <w:jc w:val="right"/>
        <w:outlineLvl w:val="0"/>
      </w:pPr>
      <w:bookmarkStart w:id="0" w:name="_GoBack"/>
      <w:bookmarkEnd w:id="0"/>
      <w:r>
        <w:t>Форма</w:t>
      </w:r>
      <w:r w:rsidR="00AA09B1">
        <w:t xml:space="preserve"> № 2</w:t>
      </w:r>
    </w:p>
    <w:p w14:paraId="4A4899AD" w14:textId="77777777" w:rsidR="00A70AD6" w:rsidRDefault="00A70AD6" w:rsidP="006B35ED">
      <w:pPr>
        <w:autoSpaceDE w:val="0"/>
        <w:autoSpaceDN w:val="0"/>
        <w:adjustRightInd w:val="0"/>
        <w:jc w:val="right"/>
      </w:pPr>
      <w:r>
        <w:t xml:space="preserve">к </w:t>
      </w:r>
      <w:bookmarkStart w:id="1" w:name="_Hlk73785669"/>
      <w:r>
        <w:t>Порядку</w:t>
      </w:r>
    </w:p>
    <w:p w14:paraId="5E3C6367" w14:textId="77777777" w:rsidR="00A70AD6" w:rsidRDefault="00A70AD6" w:rsidP="006B35ED">
      <w:pPr>
        <w:autoSpaceDE w:val="0"/>
        <w:autoSpaceDN w:val="0"/>
        <w:adjustRightInd w:val="0"/>
        <w:jc w:val="right"/>
      </w:pPr>
      <w:r>
        <w:t>проведения конкурсного отбора</w:t>
      </w:r>
    </w:p>
    <w:p w14:paraId="4DBE534A" w14:textId="77777777" w:rsidR="00A70AD6" w:rsidRDefault="00A70AD6" w:rsidP="006B35ED">
      <w:pPr>
        <w:autoSpaceDE w:val="0"/>
        <w:autoSpaceDN w:val="0"/>
        <w:adjustRightInd w:val="0"/>
        <w:jc w:val="right"/>
      </w:pPr>
      <w:r>
        <w:t>на предоставление бюджетам</w:t>
      </w:r>
    </w:p>
    <w:p w14:paraId="198E14CD" w14:textId="77777777" w:rsidR="00A70AD6" w:rsidRDefault="00A70AD6" w:rsidP="006B35ED">
      <w:pPr>
        <w:autoSpaceDE w:val="0"/>
        <w:autoSpaceDN w:val="0"/>
        <w:adjustRightInd w:val="0"/>
        <w:jc w:val="right"/>
      </w:pPr>
      <w:r>
        <w:t>муниципальных образований</w:t>
      </w:r>
    </w:p>
    <w:p w14:paraId="7AC0CAEB" w14:textId="77777777" w:rsidR="00A70AD6" w:rsidRDefault="00A70AD6" w:rsidP="006B35ED">
      <w:pPr>
        <w:autoSpaceDE w:val="0"/>
        <w:autoSpaceDN w:val="0"/>
        <w:adjustRightInd w:val="0"/>
        <w:jc w:val="right"/>
      </w:pPr>
      <w:r>
        <w:t>Сахалинской области</w:t>
      </w:r>
    </w:p>
    <w:p w14:paraId="5135A064" w14:textId="77777777" w:rsidR="00A70AD6" w:rsidRDefault="00A70AD6" w:rsidP="006B35ED">
      <w:pPr>
        <w:autoSpaceDE w:val="0"/>
        <w:autoSpaceDN w:val="0"/>
        <w:adjustRightInd w:val="0"/>
        <w:jc w:val="right"/>
      </w:pPr>
      <w:r>
        <w:t>субсидии из областного бюджета</w:t>
      </w:r>
    </w:p>
    <w:p w14:paraId="11570275" w14:textId="77777777" w:rsidR="00A70AD6" w:rsidRDefault="00A70AD6" w:rsidP="006B35ED">
      <w:pPr>
        <w:autoSpaceDE w:val="0"/>
        <w:autoSpaceDN w:val="0"/>
        <w:adjustRightInd w:val="0"/>
        <w:jc w:val="right"/>
      </w:pPr>
      <w:r>
        <w:t>на реализацию инициативных проектов</w:t>
      </w:r>
    </w:p>
    <w:p w14:paraId="52060C15" w14:textId="77777777" w:rsidR="00A70AD6" w:rsidRDefault="00A70AD6" w:rsidP="006B35ED">
      <w:pPr>
        <w:autoSpaceDE w:val="0"/>
        <w:autoSpaceDN w:val="0"/>
        <w:adjustRightInd w:val="0"/>
        <w:jc w:val="right"/>
      </w:pPr>
      <w:r>
        <w:t>в Сахалинской области,</w:t>
      </w:r>
    </w:p>
    <w:p w14:paraId="4D0A69B4" w14:textId="77777777" w:rsidR="00A70AD6" w:rsidRDefault="00A70AD6" w:rsidP="006B35ED">
      <w:pPr>
        <w:autoSpaceDE w:val="0"/>
        <w:autoSpaceDN w:val="0"/>
        <w:adjustRightInd w:val="0"/>
        <w:jc w:val="right"/>
      </w:pPr>
      <w:r>
        <w:t>утвержденному постановлением</w:t>
      </w:r>
    </w:p>
    <w:p w14:paraId="238603B2" w14:textId="77777777" w:rsidR="00A70AD6" w:rsidRDefault="00A70AD6" w:rsidP="006B35ED">
      <w:pPr>
        <w:autoSpaceDE w:val="0"/>
        <w:autoSpaceDN w:val="0"/>
        <w:adjustRightInd w:val="0"/>
        <w:jc w:val="right"/>
      </w:pPr>
      <w:r>
        <w:t>Правительства Сахалинской области</w:t>
      </w:r>
    </w:p>
    <w:p w14:paraId="67488D51" w14:textId="68600CF3" w:rsidR="00A70AD6" w:rsidRDefault="00A70AD6" w:rsidP="006B35ED">
      <w:pPr>
        <w:autoSpaceDE w:val="0"/>
        <w:autoSpaceDN w:val="0"/>
        <w:adjustRightInd w:val="0"/>
        <w:jc w:val="right"/>
      </w:pPr>
      <w:r>
        <w:t xml:space="preserve">от 03.03.2021 </w:t>
      </w:r>
      <w:r w:rsidR="00F805EA">
        <w:t>№</w:t>
      </w:r>
      <w:r>
        <w:t xml:space="preserve"> 69</w:t>
      </w:r>
    </w:p>
    <w:bookmarkEnd w:id="1"/>
    <w:p w14:paraId="65624B78" w14:textId="77777777" w:rsidR="00A70AD6" w:rsidRDefault="00A70AD6" w:rsidP="006B35ED">
      <w:pPr>
        <w:autoSpaceDE w:val="0"/>
        <w:autoSpaceDN w:val="0"/>
        <w:adjustRightInd w:val="0"/>
        <w:jc w:val="center"/>
      </w:pPr>
    </w:p>
    <w:p w14:paraId="06F61BC8" w14:textId="44CA03D9" w:rsidR="00A70AD6" w:rsidRPr="00477518" w:rsidRDefault="00A70AD6" w:rsidP="007308E4">
      <w:pPr>
        <w:autoSpaceDE w:val="0"/>
        <w:autoSpaceDN w:val="0"/>
        <w:adjustRightInd w:val="0"/>
        <w:jc w:val="center"/>
      </w:pPr>
      <w:r w:rsidRPr="00477518">
        <w:rPr>
          <w:b/>
          <w:bCs/>
        </w:rPr>
        <w:t>ЗАЯВКА</w:t>
      </w:r>
      <w:r w:rsidR="007308E4">
        <w:rPr>
          <w:b/>
          <w:bCs/>
        </w:rPr>
        <w:t xml:space="preserve"> </w:t>
      </w:r>
    </w:p>
    <w:p w14:paraId="2A946B53" w14:textId="0DDCCECC" w:rsidR="002D6D70" w:rsidRPr="00477518" w:rsidRDefault="00A70AD6" w:rsidP="00477518">
      <w:pPr>
        <w:autoSpaceDE w:val="0"/>
        <w:autoSpaceDN w:val="0"/>
        <w:adjustRightInd w:val="0"/>
        <w:jc w:val="center"/>
        <w:rPr>
          <w:b/>
          <w:bCs/>
        </w:rPr>
      </w:pPr>
      <w:r w:rsidRPr="00477518">
        <w:rPr>
          <w:b/>
          <w:bCs/>
        </w:rPr>
        <w:t>на участие в конкурсном отборе на предоставление</w:t>
      </w:r>
    </w:p>
    <w:p w14:paraId="07A60DA5" w14:textId="15028004" w:rsidR="00A70AD6" w:rsidRDefault="00A70AD6" w:rsidP="00477518">
      <w:pPr>
        <w:autoSpaceDE w:val="0"/>
        <w:autoSpaceDN w:val="0"/>
        <w:adjustRightInd w:val="0"/>
        <w:jc w:val="center"/>
        <w:rPr>
          <w:b/>
          <w:bCs/>
        </w:rPr>
      </w:pPr>
      <w:r w:rsidRPr="00477518">
        <w:rPr>
          <w:b/>
          <w:bCs/>
        </w:rPr>
        <w:t>субсидии</w:t>
      </w:r>
      <w:r w:rsidR="002D6D70" w:rsidRPr="00477518">
        <w:rPr>
          <w:b/>
          <w:bCs/>
        </w:rPr>
        <w:t xml:space="preserve"> </w:t>
      </w:r>
      <w:r w:rsidRPr="00477518">
        <w:rPr>
          <w:b/>
          <w:bCs/>
        </w:rPr>
        <w:t>из областного бюджета на реализацию инициативных проектов</w:t>
      </w:r>
    </w:p>
    <w:p w14:paraId="1BF5C750" w14:textId="443ABB3B" w:rsidR="0005708D" w:rsidRPr="00477518" w:rsidRDefault="0005708D" w:rsidP="00477518">
      <w:pPr>
        <w:autoSpaceDE w:val="0"/>
        <w:autoSpaceDN w:val="0"/>
        <w:adjustRightInd w:val="0"/>
        <w:jc w:val="center"/>
      </w:pPr>
      <w:r>
        <w:rPr>
          <w:b/>
          <w:bCs/>
        </w:rPr>
        <w:t>от _____________ 20 ___года № _______</w:t>
      </w:r>
    </w:p>
    <w:p w14:paraId="4FC60099" w14:textId="77777777" w:rsidR="00A70AD6" w:rsidRPr="00477518" w:rsidRDefault="00A70AD6" w:rsidP="006B35ED">
      <w:pPr>
        <w:autoSpaceDE w:val="0"/>
        <w:autoSpaceDN w:val="0"/>
        <w:adjustRightInd w:val="0"/>
        <w:jc w:val="both"/>
      </w:pPr>
    </w:p>
    <w:p w14:paraId="2D910FA0" w14:textId="12D79648" w:rsidR="00760F57" w:rsidRDefault="003811E7" w:rsidP="00E20FF5">
      <w:pPr>
        <w:pStyle w:val="ab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>
        <w:t xml:space="preserve">Изучив </w:t>
      </w:r>
      <w:r w:rsidR="00F805EA">
        <w:t>Порядок проведения конкурсного отбора на предоставление бюджетам муниципальных образований Сахалинской области субсидии из областного бюджета на реализацию инициативных проектов в Сахалинской области, утвержденный постановлением Правительства Сахалинской области от 03.03.2021 № 69</w:t>
      </w:r>
      <w:r>
        <w:t xml:space="preserve">, а также применимые к конкурсному отбору законодательство и нормативные правовые акты, </w:t>
      </w:r>
      <w:r w:rsidR="00760F57">
        <w:t>м</w:t>
      </w:r>
      <w:r w:rsidR="00760F57" w:rsidRPr="00477518">
        <w:t>униципальное образование Сахалинской области</w:t>
      </w:r>
      <w:r w:rsidR="005F5D61">
        <w:t xml:space="preserve"> 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760F57" w14:paraId="3F05E98B" w14:textId="77777777" w:rsidTr="008B7C5F">
        <w:tc>
          <w:tcPr>
            <w:tcW w:w="5245" w:type="dxa"/>
            <w:tcBorders>
              <w:top w:val="nil"/>
              <w:right w:val="nil"/>
            </w:tcBorders>
          </w:tcPr>
          <w:p w14:paraId="31114B77" w14:textId="77777777" w:rsidR="00760F57" w:rsidRDefault="00760F57" w:rsidP="003D052E">
            <w:pPr>
              <w:pStyle w:val="ab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</w:tcBorders>
          </w:tcPr>
          <w:p w14:paraId="7F88D2A4" w14:textId="6BBBA744" w:rsidR="00760F57" w:rsidRDefault="00760F57" w:rsidP="00760F57">
            <w:pPr>
              <w:pStyle w:val="ab"/>
              <w:autoSpaceDE w:val="0"/>
              <w:autoSpaceDN w:val="0"/>
              <w:adjustRightInd w:val="0"/>
              <w:ind w:left="0" w:right="-101"/>
              <w:jc w:val="both"/>
            </w:pPr>
            <w:r>
              <w:t>(далее – муниципальное образование)</w:t>
            </w:r>
          </w:p>
        </w:tc>
      </w:tr>
    </w:tbl>
    <w:p w14:paraId="2FE63D40" w14:textId="47BB9055" w:rsidR="008B7C5F" w:rsidRDefault="008B7C5F" w:rsidP="008B7C5F">
      <w:pPr>
        <w:pStyle w:val="ab"/>
        <w:tabs>
          <w:tab w:val="left" w:pos="1134"/>
        </w:tabs>
        <w:autoSpaceDE w:val="0"/>
        <w:autoSpaceDN w:val="0"/>
        <w:adjustRightInd w:val="0"/>
        <w:ind w:hanging="720"/>
        <w:jc w:val="both"/>
      </w:pPr>
      <w:r>
        <w:t>в лице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505"/>
      </w:tblGrid>
      <w:tr w:rsidR="008B7C5F" w14:paraId="35443F58" w14:textId="77777777" w:rsidTr="008B7C5F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2EC885EF" w14:textId="77777777" w:rsidR="008B7C5F" w:rsidRDefault="008B7C5F" w:rsidP="008B7C5F">
            <w:pPr>
              <w:pStyle w:val="ab"/>
              <w:autoSpaceDE w:val="0"/>
              <w:autoSpaceDN w:val="0"/>
              <w:adjustRightInd w:val="0"/>
              <w:ind w:left="0" w:right="2868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nil"/>
            </w:tcBorders>
          </w:tcPr>
          <w:p w14:paraId="5DC6F8D1" w14:textId="7B4E437B" w:rsidR="008B7C5F" w:rsidRDefault="008B7C5F" w:rsidP="005F5D61">
            <w:pPr>
              <w:pStyle w:val="ab"/>
              <w:autoSpaceDE w:val="0"/>
              <w:autoSpaceDN w:val="0"/>
              <w:adjustRightInd w:val="0"/>
              <w:ind w:left="0" w:right="-101"/>
              <w:jc w:val="center"/>
            </w:pPr>
            <w:r w:rsidRPr="008B7C5F">
              <w:rPr>
                <w:sz w:val="20"/>
                <w:szCs w:val="20"/>
              </w:rPr>
              <w:t>(Ф.И.О. главы муниципального образования или уполномоченного лица, должность)</w:t>
            </w:r>
          </w:p>
        </w:tc>
      </w:tr>
    </w:tbl>
    <w:p w14:paraId="731DD726" w14:textId="153F56C2" w:rsidR="00F0048C" w:rsidRDefault="003811E7" w:rsidP="008B7C5F">
      <w:p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сообщает о согласии участвовать в конкурсном отборе для </w:t>
      </w:r>
      <w:r w:rsidR="008631C1">
        <w:t xml:space="preserve">получения субсидии </w:t>
      </w:r>
      <w:r w:rsidR="00662EB9" w:rsidRPr="00662EB9">
        <w:t>из областного бюджета на реализацию инициативных проектов</w:t>
      </w:r>
      <w:r>
        <w:t xml:space="preserve"> </w:t>
      </w:r>
      <w:r w:rsidR="00662EB9" w:rsidRPr="00662EB9">
        <w:t>(</w:t>
      </w:r>
      <w:r w:rsidR="00662EB9">
        <w:t xml:space="preserve">далее – субсидия) </w:t>
      </w:r>
      <w:r>
        <w:t>на условиях, установленных в Правилах предоставления субсидии</w:t>
      </w:r>
      <w:r w:rsidR="005825E2">
        <w:t>, и направляет настоящую заявку на участие в конкурсном отборе.</w:t>
      </w:r>
    </w:p>
    <w:p w14:paraId="2E56C6E3" w14:textId="6E23CCF8" w:rsidR="00827157" w:rsidRDefault="00BB393C" w:rsidP="00B5180E">
      <w:pPr>
        <w:pStyle w:val="ab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</w:pPr>
      <w:r>
        <w:t>В</w:t>
      </w:r>
      <w:r w:rsidR="008E2FBF" w:rsidRPr="008E2FBF">
        <w:t>ыдвигаем</w:t>
      </w:r>
      <w:r>
        <w:t>ый</w:t>
      </w:r>
      <w:r w:rsidR="008E2FBF" w:rsidRPr="008E2FBF">
        <w:t xml:space="preserve"> для получения финансовой поддержки инициативн</w:t>
      </w:r>
      <w:r>
        <w:t>ый</w:t>
      </w:r>
      <w:r w:rsidR="008E2FBF" w:rsidRPr="008E2FBF">
        <w:t xml:space="preserve"> проект</w:t>
      </w:r>
      <w:r w:rsidR="008E2FBF">
        <w:t>: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284"/>
      </w:tblGrid>
      <w:tr w:rsidR="008E2FBF" w14:paraId="33D877C4" w14:textId="77777777" w:rsidTr="00BB393C">
        <w:tc>
          <w:tcPr>
            <w:tcW w:w="9072" w:type="dxa"/>
            <w:tcBorders>
              <w:top w:val="nil"/>
              <w:right w:val="nil"/>
            </w:tcBorders>
          </w:tcPr>
          <w:p w14:paraId="5FEFF9F9" w14:textId="77777777" w:rsidR="008E2FBF" w:rsidRDefault="008E2FBF" w:rsidP="003D052E">
            <w:pPr>
              <w:pStyle w:val="ab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14:paraId="14559F99" w14:textId="77777777" w:rsidR="008E2FBF" w:rsidRDefault="008E2FBF" w:rsidP="003D052E">
            <w:pPr>
              <w:pStyle w:val="ab"/>
              <w:autoSpaceDE w:val="0"/>
              <w:autoSpaceDN w:val="0"/>
              <w:adjustRightInd w:val="0"/>
              <w:ind w:left="0"/>
              <w:jc w:val="both"/>
            </w:pPr>
          </w:p>
        </w:tc>
      </w:tr>
    </w:tbl>
    <w:p w14:paraId="01C5059A" w14:textId="77777777" w:rsidR="004349A3" w:rsidRPr="004349A3" w:rsidRDefault="004349A3">
      <w:pPr>
        <w:rPr>
          <w:sz w:val="8"/>
          <w:szCs w:val="8"/>
        </w:rPr>
      </w:pPr>
    </w:p>
    <w:tbl>
      <w:tblPr>
        <w:tblStyle w:val="a3"/>
        <w:tblW w:w="935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843"/>
        <w:gridCol w:w="3544"/>
        <w:gridCol w:w="2268"/>
        <w:gridCol w:w="567"/>
        <w:gridCol w:w="1136"/>
      </w:tblGrid>
      <w:tr w:rsidR="002929A2" w14:paraId="412D45FB" w14:textId="77777777" w:rsidTr="005962A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58AE33A" w14:textId="1E29DD0A" w:rsidR="00AD5AED" w:rsidRDefault="00AD5AED" w:rsidP="005962AD">
            <w:pPr>
              <w:autoSpaceDE w:val="0"/>
              <w:autoSpaceDN w:val="0"/>
              <w:adjustRightInd w:val="0"/>
              <w:jc w:val="both"/>
            </w:pPr>
            <w:r>
              <w:t>поддержан на</w:t>
            </w:r>
          </w:p>
        </w:tc>
        <w:tc>
          <w:tcPr>
            <w:tcW w:w="75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D9295" w14:textId="01D222BA" w:rsidR="00AD5AED" w:rsidRDefault="00AD5AED" w:rsidP="003D052E">
            <w:pPr>
              <w:autoSpaceDE w:val="0"/>
              <w:autoSpaceDN w:val="0"/>
              <w:adjustRightInd w:val="0"/>
              <w:jc w:val="both"/>
            </w:pPr>
          </w:p>
        </w:tc>
      </w:tr>
      <w:tr w:rsidR="00200A3B" w14:paraId="38FDB6A4" w14:textId="0638822C" w:rsidTr="005962AD"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6A1E6" w14:textId="69E57594" w:rsidR="00200A3B" w:rsidRPr="00E129BF" w:rsidRDefault="00200A3B" w:rsidP="003D05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253C36" w14:textId="1039C381" w:rsidR="00200A3B" w:rsidRPr="00E129BF" w:rsidRDefault="00200A3B" w:rsidP="002929A2">
            <w:pPr>
              <w:autoSpaceDE w:val="0"/>
              <w:autoSpaceDN w:val="0"/>
              <w:adjustRightInd w:val="0"/>
              <w:jc w:val="both"/>
            </w:pPr>
            <w:r>
              <w:t xml:space="preserve">, </w:t>
            </w:r>
            <w:r w:rsidRPr="001937CD">
              <w:t>число участников</w:t>
            </w:r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EB16D" w14:textId="77777777" w:rsidR="00200A3B" w:rsidRPr="00E129BF" w:rsidRDefault="00200A3B" w:rsidP="002929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0E67C78" w14:textId="675FFF50" w:rsidR="00200A3B" w:rsidRPr="00E129BF" w:rsidRDefault="005962AD" w:rsidP="005962AD">
            <w:pPr>
              <w:autoSpaceDE w:val="0"/>
              <w:autoSpaceDN w:val="0"/>
              <w:adjustRightInd w:val="0"/>
              <w:ind w:firstLine="144"/>
              <w:jc w:val="both"/>
            </w:pPr>
            <w:r>
              <w:t>ч</w:t>
            </w:r>
            <w:r w:rsidR="00200A3B">
              <w:t>еловек</w:t>
            </w:r>
            <w:r>
              <w:t>.</w:t>
            </w:r>
          </w:p>
        </w:tc>
      </w:tr>
    </w:tbl>
    <w:p w14:paraId="49F88414" w14:textId="2F94E05E" w:rsidR="006B74C8" w:rsidRDefault="00B5180E" w:rsidP="00B5180E">
      <w:pPr>
        <w:pStyle w:val="ab"/>
        <w:tabs>
          <w:tab w:val="left" w:pos="567"/>
        </w:tabs>
        <w:autoSpaceDE w:val="0"/>
        <w:autoSpaceDN w:val="0"/>
        <w:adjustRightInd w:val="0"/>
        <w:spacing w:before="120"/>
        <w:ind w:left="0"/>
        <w:contextualSpacing w:val="0"/>
        <w:jc w:val="both"/>
      </w:pPr>
      <w:r>
        <w:t>2.1.</w:t>
      </w:r>
      <w:r>
        <w:tab/>
      </w:r>
      <w:r w:rsidR="006B74C8">
        <w:t>В ходе проведенного опроса/сбора подписей граждан свою п</w:t>
      </w:r>
      <w:r w:rsidR="006B74C8" w:rsidRPr="001937CD">
        <w:t>оддержк</w:t>
      </w:r>
      <w:r w:rsidR="006B74C8">
        <w:t>у</w:t>
      </w:r>
      <w:r w:rsidR="006B74C8" w:rsidRPr="001937CD">
        <w:t xml:space="preserve"> </w:t>
      </w:r>
      <w:r w:rsidR="006B74C8">
        <w:t>в отношении данного инициативного проекта выразили ______ человек.</w:t>
      </w:r>
    </w:p>
    <w:p w14:paraId="29B12737" w14:textId="7CD17FFE" w:rsidR="008525D7" w:rsidRDefault="00B5180E" w:rsidP="008525D7">
      <w:pPr>
        <w:pStyle w:val="ab"/>
        <w:tabs>
          <w:tab w:val="left" w:pos="567"/>
        </w:tabs>
        <w:autoSpaceDE w:val="0"/>
        <w:autoSpaceDN w:val="0"/>
        <w:adjustRightInd w:val="0"/>
        <w:spacing w:before="120"/>
        <w:ind w:left="0"/>
        <w:contextualSpacing w:val="0"/>
        <w:jc w:val="both"/>
      </w:pPr>
      <w:r>
        <w:t>2.2.</w:t>
      </w:r>
      <w:r>
        <w:tab/>
      </w:r>
      <w:r w:rsidR="008525D7">
        <w:t>Место реализации инициативного проекта: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B5180E" w14:paraId="7A156634" w14:textId="77777777" w:rsidTr="00B5180E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E5CA7" w14:textId="77777777" w:rsidR="00B5180E" w:rsidRDefault="00B5180E" w:rsidP="0060448C">
            <w:pPr>
              <w:autoSpaceDE w:val="0"/>
              <w:autoSpaceDN w:val="0"/>
              <w:adjustRightInd w:val="0"/>
              <w:jc w:val="both"/>
            </w:pPr>
          </w:p>
        </w:tc>
      </w:tr>
    </w:tbl>
    <w:tbl>
      <w:tblPr>
        <w:tblStyle w:val="a3"/>
        <w:tblpPr w:leftFromText="180" w:rightFromText="180" w:vertAnchor="text" w:horzAnchor="page" w:tblpX="3132" w:tblpY="401"/>
        <w:tblOverlap w:val="never"/>
        <w:tblW w:w="354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</w:tblGrid>
      <w:tr w:rsidR="006B74C8" w14:paraId="0F9EB67A" w14:textId="77777777" w:rsidTr="00B5180E">
        <w:trPr>
          <w:cantSplit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337E4" w14:textId="77777777" w:rsidR="006B74C8" w:rsidRDefault="006B74C8" w:rsidP="006B74C8">
            <w:pPr>
              <w:autoSpaceDE w:val="0"/>
              <w:autoSpaceDN w:val="0"/>
              <w:adjustRightInd w:val="0"/>
              <w:ind w:hanging="105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393FEB1" w14:textId="77777777" w:rsidR="006B74C8" w:rsidRDefault="006B74C8" w:rsidP="006B74C8">
            <w:pPr>
              <w:autoSpaceDE w:val="0"/>
              <w:autoSpaceDN w:val="0"/>
              <w:adjustRightInd w:val="0"/>
              <w:jc w:val="both"/>
            </w:pPr>
            <w:r>
              <w:t>человек.</w:t>
            </w:r>
          </w:p>
        </w:tc>
      </w:tr>
    </w:tbl>
    <w:p w14:paraId="1AACD66A" w14:textId="77777777" w:rsidR="006B74C8" w:rsidRDefault="008525D7" w:rsidP="008525D7">
      <w:pPr>
        <w:pStyle w:val="ab"/>
        <w:tabs>
          <w:tab w:val="left" w:pos="567"/>
        </w:tabs>
        <w:autoSpaceDE w:val="0"/>
        <w:autoSpaceDN w:val="0"/>
        <w:adjustRightInd w:val="0"/>
        <w:spacing w:before="120"/>
        <w:ind w:left="0"/>
        <w:contextualSpacing w:val="0"/>
        <w:jc w:val="both"/>
      </w:pPr>
      <w:r>
        <w:t>Численность населения населенного пункта по состоянию на 01 января 20___ года составляет</w:t>
      </w:r>
      <w:r w:rsidR="006B74C8">
        <w:t xml:space="preserve">: </w:t>
      </w:r>
      <w:r>
        <w:t xml:space="preserve"> </w:t>
      </w:r>
    </w:p>
    <w:p w14:paraId="2142AB7D" w14:textId="0E126FB6" w:rsidR="000A503A" w:rsidRPr="000A503A" w:rsidRDefault="000A503A" w:rsidP="00B5180E">
      <w:pPr>
        <w:pStyle w:val="ab"/>
        <w:tabs>
          <w:tab w:val="left" w:pos="567"/>
        </w:tabs>
        <w:autoSpaceDE w:val="0"/>
        <w:autoSpaceDN w:val="0"/>
        <w:adjustRightInd w:val="0"/>
        <w:ind w:left="0"/>
        <w:contextualSpacing w:val="0"/>
        <w:jc w:val="both"/>
        <w:rPr>
          <w:sz w:val="14"/>
        </w:rPr>
      </w:pPr>
    </w:p>
    <w:p w14:paraId="390487D2" w14:textId="3CD9D306" w:rsidR="00984F62" w:rsidRPr="00477518" w:rsidRDefault="000A503A" w:rsidP="00B5180E">
      <w:pPr>
        <w:pStyle w:val="ab"/>
        <w:tabs>
          <w:tab w:val="left" w:pos="567"/>
        </w:tabs>
        <w:autoSpaceDE w:val="0"/>
        <w:autoSpaceDN w:val="0"/>
        <w:adjustRightInd w:val="0"/>
        <w:ind w:left="0"/>
        <w:contextualSpacing w:val="0"/>
        <w:jc w:val="both"/>
      </w:pPr>
      <w:r>
        <w:t>2.3.</w:t>
      </w:r>
      <w:r>
        <w:tab/>
      </w:r>
      <w:r w:rsidR="00984F62" w:rsidRPr="00477518">
        <w:t>Описание проблемы, на решение которой направлен инициативный проект</w:t>
      </w:r>
      <w:r w:rsidR="009B65E6"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B65E6" w14:paraId="16BA89B4" w14:textId="77777777" w:rsidTr="009B65E6">
        <w:tc>
          <w:tcPr>
            <w:tcW w:w="9345" w:type="dxa"/>
          </w:tcPr>
          <w:p w14:paraId="4A721C75" w14:textId="77777777" w:rsidR="009B65E6" w:rsidRDefault="009B65E6" w:rsidP="005F5D6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B65E6" w14:paraId="23721B0C" w14:textId="77777777" w:rsidTr="009B65E6">
        <w:tc>
          <w:tcPr>
            <w:tcW w:w="9345" w:type="dxa"/>
          </w:tcPr>
          <w:p w14:paraId="0D4176AA" w14:textId="77777777" w:rsidR="009B65E6" w:rsidRDefault="009B65E6" w:rsidP="005F5D6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B65E6" w14:paraId="4E77F1EA" w14:textId="77777777" w:rsidTr="009B65E6">
        <w:tc>
          <w:tcPr>
            <w:tcW w:w="9345" w:type="dxa"/>
          </w:tcPr>
          <w:p w14:paraId="6B84532E" w14:textId="77777777" w:rsidR="009B65E6" w:rsidRDefault="009B65E6" w:rsidP="005F5D6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14:paraId="007488F5" w14:textId="4E846F7B" w:rsidR="00984F62" w:rsidRPr="00477518" w:rsidRDefault="000A503A" w:rsidP="000A503A">
      <w:pPr>
        <w:pStyle w:val="ab"/>
        <w:tabs>
          <w:tab w:val="left" w:pos="567"/>
        </w:tabs>
        <w:autoSpaceDE w:val="0"/>
        <w:autoSpaceDN w:val="0"/>
        <w:adjustRightInd w:val="0"/>
        <w:spacing w:before="120"/>
        <w:ind w:left="0"/>
        <w:contextualSpacing w:val="0"/>
        <w:jc w:val="both"/>
      </w:pPr>
      <w:r>
        <w:t>2.4.</w:t>
      </w:r>
      <w:r>
        <w:tab/>
      </w:r>
      <w:r w:rsidR="00984F62">
        <w:t>О</w:t>
      </w:r>
      <w:r w:rsidR="00984F62" w:rsidRPr="00F0048C">
        <w:t>боснование предложений по решению указанной проблемы</w:t>
      </w:r>
      <w:r w:rsidR="009B65E6"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B65E6" w14:paraId="2328E375" w14:textId="77777777" w:rsidTr="003D052E">
        <w:tc>
          <w:tcPr>
            <w:tcW w:w="9345" w:type="dxa"/>
          </w:tcPr>
          <w:p w14:paraId="758C51BE" w14:textId="77777777" w:rsidR="009B65E6" w:rsidRDefault="009B65E6" w:rsidP="005F5D6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B65E6" w14:paraId="1A089434" w14:textId="77777777" w:rsidTr="003D052E">
        <w:tc>
          <w:tcPr>
            <w:tcW w:w="9345" w:type="dxa"/>
          </w:tcPr>
          <w:p w14:paraId="72AAB5AD" w14:textId="77777777" w:rsidR="009B65E6" w:rsidRDefault="009B65E6" w:rsidP="005F5D6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B65E6" w14:paraId="2EF8D98B" w14:textId="77777777" w:rsidTr="003D052E">
        <w:tc>
          <w:tcPr>
            <w:tcW w:w="9345" w:type="dxa"/>
          </w:tcPr>
          <w:p w14:paraId="562A4729" w14:textId="77777777" w:rsidR="009B65E6" w:rsidRDefault="009B65E6" w:rsidP="005F5D6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14:paraId="7059B200" w14:textId="796DF64F" w:rsidR="006444BA" w:rsidRPr="00477518" w:rsidRDefault="000A503A" w:rsidP="000A503A">
      <w:pPr>
        <w:pStyle w:val="ab"/>
        <w:tabs>
          <w:tab w:val="left" w:pos="567"/>
        </w:tabs>
        <w:autoSpaceDE w:val="0"/>
        <w:autoSpaceDN w:val="0"/>
        <w:adjustRightInd w:val="0"/>
        <w:spacing w:before="120"/>
        <w:ind w:left="0"/>
        <w:contextualSpacing w:val="0"/>
        <w:jc w:val="both"/>
      </w:pPr>
      <w:r>
        <w:t>2.5.</w:t>
      </w:r>
      <w:r>
        <w:tab/>
      </w:r>
      <w:r w:rsidR="006444BA">
        <w:t>О</w:t>
      </w:r>
      <w:r w:rsidR="006444BA" w:rsidRPr="006444BA">
        <w:t>писание ожидаемого результата (ожидаемых результатов) реализации инициативного проекта</w:t>
      </w:r>
      <w:r w:rsidR="009B65E6"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B65E6" w14:paraId="6792D292" w14:textId="77777777" w:rsidTr="003D052E">
        <w:tc>
          <w:tcPr>
            <w:tcW w:w="9345" w:type="dxa"/>
          </w:tcPr>
          <w:p w14:paraId="4417FEB2" w14:textId="77777777" w:rsidR="009B65E6" w:rsidRDefault="009B65E6" w:rsidP="005F5D6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B65E6" w14:paraId="0698DC4E" w14:textId="77777777" w:rsidTr="003D052E">
        <w:tc>
          <w:tcPr>
            <w:tcW w:w="9345" w:type="dxa"/>
          </w:tcPr>
          <w:p w14:paraId="06A51810" w14:textId="77777777" w:rsidR="009B65E6" w:rsidRDefault="009B65E6" w:rsidP="005F5D6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B65E6" w14:paraId="40F94FE7" w14:textId="77777777" w:rsidTr="003D052E">
        <w:tc>
          <w:tcPr>
            <w:tcW w:w="9345" w:type="dxa"/>
          </w:tcPr>
          <w:p w14:paraId="3148628C" w14:textId="77777777" w:rsidR="009B65E6" w:rsidRDefault="009B65E6" w:rsidP="005F5D6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14:paraId="3C7C0C58" w14:textId="66117705" w:rsidR="006444BA" w:rsidRDefault="000A503A" w:rsidP="000A503A">
      <w:pPr>
        <w:pStyle w:val="ab"/>
        <w:tabs>
          <w:tab w:val="left" w:pos="567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</w:pPr>
      <w:r>
        <w:t>2.6.</w:t>
      </w:r>
      <w:r>
        <w:tab/>
      </w:r>
      <w:r w:rsidR="006444BA">
        <w:t>Предварительный расчет необходимых расходов на реализацию инициативного проекта</w:t>
      </w:r>
      <w:r w:rsidR="0002798B">
        <w:t>, тысяч рублей</w:t>
      </w:r>
      <w:r w:rsidR="00BB393C">
        <w:t>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41"/>
        <w:gridCol w:w="6914"/>
        <w:gridCol w:w="1701"/>
      </w:tblGrid>
      <w:tr w:rsidR="0002798B" w:rsidRPr="0002798B" w14:paraId="002C7673" w14:textId="77777777" w:rsidTr="007329F0">
        <w:trPr>
          <w:trHeight w:val="104"/>
        </w:trPr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167A6" w14:textId="134B72D7" w:rsidR="0002798B" w:rsidRPr="0002798B" w:rsidRDefault="00A41E0E" w:rsidP="000279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" w:name="_Hlk73790611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02798B" w:rsidRPr="000279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02798B" w:rsidRPr="000279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2D04" w14:textId="77777777" w:rsidR="0002798B" w:rsidRPr="0002798B" w:rsidRDefault="0002798B" w:rsidP="000279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9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работ (услуг)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45A088" w14:textId="56A05EF7" w:rsidR="0002798B" w:rsidRPr="0002798B" w:rsidRDefault="0002798B" w:rsidP="00A41E0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9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</w:t>
            </w:r>
          </w:p>
        </w:tc>
      </w:tr>
      <w:tr w:rsidR="0002798B" w:rsidRPr="00A41E0E" w14:paraId="6CAAEEB2" w14:textId="77777777" w:rsidTr="007329F0"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8D9B1" w14:textId="77777777" w:rsidR="0002798B" w:rsidRPr="00A41E0E" w:rsidRDefault="0002798B" w:rsidP="000279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41E0E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32D1" w14:textId="77777777" w:rsidR="0002798B" w:rsidRPr="00A41E0E" w:rsidRDefault="0002798B" w:rsidP="000279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41E0E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2E6A26" w14:textId="77777777" w:rsidR="0002798B" w:rsidRPr="00A41E0E" w:rsidRDefault="0002798B" w:rsidP="000279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41E0E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</w:tr>
      <w:tr w:rsidR="0002798B" w:rsidRPr="0002798B" w14:paraId="3CC15F02" w14:textId="77777777" w:rsidTr="007329F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1A06" w14:textId="3824AB94" w:rsidR="0002798B" w:rsidRPr="0002798B" w:rsidRDefault="0002798B" w:rsidP="000279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4B31" w14:textId="22447AB8" w:rsidR="0002798B" w:rsidRPr="0002798B" w:rsidRDefault="0002798B" w:rsidP="000279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901C" w14:textId="77777777" w:rsidR="0002798B" w:rsidRPr="0002798B" w:rsidRDefault="0002798B" w:rsidP="000279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798B" w:rsidRPr="0002798B" w14:paraId="593748E8" w14:textId="77777777" w:rsidTr="007329F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B96" w14:textId="77777777" w:rsidR="0002798B" w:rsidRPr="0002798B" w:rsidRDefault="0002798B" w:rsidP="000279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8DDB" w14:textId="77777777" w:rsidR="0002798B" w:rsidRPr="0002798B" w:rsidRDefault="0002798B" w:rsidP="000279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E7C6" w14:textId="77777777" w:rsidR="0002798B" w:rsidRPr="0002798B" w:rsidRDefault="0002798B" w:rsidP="000279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1E0E" w:rsidRPr="0002798B" w14:paraId="070790A3" w14:textId="77777777" w:rsidTr="007329F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0E8C" w14:textId="77777777" w:rsidR="00A41E0E" w:rsidRPr="0002798B" w:rsidRDefault="00A41E0E" w:rsidP="000279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C9A8" w14:textId="77777777" w:rsidR="00A41E0E" w:rsidRPr="0002798B" w:rsidRDefault="00A41E0E" w:rsidP="000279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FFBC" w14:textId="77777777" w:rsidR="00A41E0E" w:rsidRPr="0002798B" w:rsidRDefault="00A41E0E" w:rsidP="000279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1E0E" w:rsidRPr="0002798B" w14:paraId="6ED27EA2" w14:textId="77777777" w:rsidTr="007329F0"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439123" w14:textId="1EC6B48F" w:rsidR="00A41E0E" w:rsidRPr="0002798B" w:rsidRDefault="00A41E0E" w:rsidP="00A41E0E">
            <w:pPr>
              <w:pStyle w:val="ConsPlusNormal"/>
              <w:spacing w:line="256" w:lineRule="auto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A736" w14:textId="77777777" w:rsidR="00A41E0E" w:rsidRPr="0002798B" w:rsidRDefault="00A41E0E" w:rsidP="000279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a3"/>
        <w:tblpPr w:leftFromText="180" w:rightFromText="180" w:vertAnchor="text" w:horzAnchor="page" w:tblpX="8323" w:tblpY="95"/>
        <w:tblOverlap w:val="never"/>
        <w:tblW w:w="212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</w:tblGrid>
      <w:tr w:rsidR="004917EC" w14:paraId="16A5B434" w14:textId="77777777" w:rsidTr="004917E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1BDAD" w14:textId="77777777" w:rsidR="004917EC" w:rsidRDefault="004917EC" w:rsidP="004917EC">
            <w:pPr>
              <w:autoSpaceDE w:val="0"/>
              <w:autoSpaceDN w:val="0"/>
              <w:adjustRightInd w:val="0"/>
              <w:ind w:hanging="105"/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16541C" w14:textId="77777777" w:rsidR="004917EC" w:rsidRDefault="004917EC" w:rsidP="004917EC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0325FC7D" w14:textId="47766624" w:rsidR="002C0A39" w:rsidRPr="00F0048C" w:rsidRDefault="000A503A" w:rsidP="000A503A">
      <w:pPr>
        <w:pStyle w:val="ab"/>
        <w:tabs>
          <w:tab w:val="left" w:pos="567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</w:pPr>
      <w:r>
        <w:t>2.7.</w:t>
      </w:r>
      <w:r>
        <w:tab/>
      </w:r>
      <w:r w:rsidR="006444BA">
        <w:t>П</w:t>
      </w:r>
      <w:r w:rsidR="00984F62" w:rsidRPr="00F0048C">
        <w:t>ланируемые сроки реализации инициативного проекта</w:t>
      </w:r>
      <w:bookmarkEnd w:id="2"/>
      <w:r w:rsidR="00210110">
        <w:t>:</w:t>
      </w:r>
      <w:r w:rsidR="009B65E6">
        <w:t xml:space="preserve"> </w:t>
      </w:r>
    </w:p>
    <w:p w14:paraId="78CBDCC8" w14:textId="113855EA" w:rsidR="000C3DEF" w:rsidRDefault="006071DF" w:rsidP="000A503A">
      <w:pPr>
        <w:pStyle w:val="ab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</w:pPr>
      <w:r>
        <w:t>Результаты</w:t>
      </w:r>
      <w:r w:rsidR="003F4054">
        <w:t xml:space="preserve"> рассмотрения инициативного проекта</w:t>
      </w:r>
      <w:r>
        <w:t xml:space="preserve"> администрацией муниципального образования:</w:t>
      </w:r>
      <w:r w:rsidR="003F4054">
        <w:t xml:space="preserve"> </w:t>
      </w:r>
    </w:p>
    <w:p w14:paraId="0E11CA6B" w14:textId="69EA0DAD" w:rsidR="00E129BF" w:rsidRDefault="00E129BF" w:rsidP="000A503A">
      <w:pPr>
        <w:pStyle w:val="ab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</w:pPr>
      <w:r>
        <w:t>Характеристика</w:t>
      </w:r>
      <w:r w:rsidRPr="00477518">
        <w:t xml:space="preserve"> </w:t>
      </w:r>
      <w:r w:rsidR="00C84428">
        <w:t xml:space="preserve">(вид) </w:t>
      </w:r>
      <w:r w:rsidRPr="00477518">
        <w:t xml:space="preserve">объекта инфраструктуры, </w:t>
      </w:r>
      <w:r w:rsidR="00C84428">
        <w:t>на который направлен инициативный проект: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284"/>
      </w:tblGrid>
      <w:tr w:rsidR="00C84428" w14:paraId="3E9528A3" w14:textId="77777777" w:rsidTr="003D052E">
        <w:tc>
          <w:tcPr>
            <w:tcW w:w="9072" w:type="dxa"/>
            <w:tcBorders>
              <w:top w:val="nil"/>
              <w:right w:val="nil"/>
            </w:tcBorders>
          </w:tcPr>
          <w:p w14:paraId="6E7E64FE" w14:textId="77777777" w:rsidR="00C84428" w:rsidRDefault="00C84428" w:rsidP="003D052E">
            <w:pPr>
              <w:pStyle w:val="ab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14:paraId="01F567A0" w14:textId="77777777" w:rsidR="00C84428" w:rsidRDefault="00C84428" w:rsidP="003D052E">
            <w:pPr>
              <w:pStyle w:val="ab"/>
              <w:autoSpaceDE w:val="0"/>
              <w:autoSpaceDN w:val="0"/>
              <w:adjustRightInd w:val="0"/>
              <w:ind w:left="0"/>
              <w:jc w:val="both"/>
            </w:pPr>
          </w:p>
        </w:tc>
      </w:tr>
    </w:tbl>
    <w:p w14:paraId="09E82821" w14:textId="51761763" w:rsidR="00E76C43" w:rsidRPr="00E76C43" w:rsidRDefault="00E76C43" w:rsidP="00E20FF5">
      <w:pPr>
        <w:pStyle w:val="ab"/>
        <w:autoSpaceDE w:val="0"/>
        <w:autoSpaceDN w:val="0"/>
        <w:adjustRightInd w:val="0"/>
        <w:ind w:left="0"/>
        <w:jc w:val="center"/>
        <w:rPr>
          <w:sz w:val="20"/>
          <w:szCs w:val="20"/>
        </w:rPr>
      </w:pPr>
      <w:r w:rsidRPr="00E76C43">
        <w:rPr>
          <w:sz w:val="20"/>
          <w:szCs w:val="20"/>
        </w:rPr>
        <w:t xml:space="preserve">    (</w:t>
      </w:r>
      <w:r>
        <w:rPr>
          <w:sz w:val="20"/>
          <w:szCs w:val="20"/>
        </w:rPr>
        <w:t xml:space="preserve">указывается к какому виду относится объект: </w:t>
      </w:r>
      <w:r w:rsidRPr="00E76C43">
        <w:rPr>
          <w:sz w:val="20"/>
          <w:szCs w:val="20"/>
        </w:rPr>
        <w:t>объекты благоустройства, объекты культуры и объекты, используемые для проведения</w:t>
      </w:r>
      <w:r>
        <w:rPr>
          <w:sz w:val="20"/>
          <w:szCs w:val="20"/>
        </w:rPr>
        <w:t xml:space="preserve"> </w:t>
      </w:r>
      <w:r w:rsidRPr="00E76C43">
        <w:rPr>
          <w:sz w:val="20"/>
          <w:szCs w:val="20"/>
        </w:rPr>
        <w:t>общественных и культурно-массовых мероприятий, объекты водоснабжения и водоотведения,</w:t>
      </w:r>
      <w:r>
        <w:rPr>
          <w:sz w:val="20"/>
          <w:szCs w:val="20"/>
        </w:rPr>
        <w:t xml:space="preserve"> </w:t>
      </w:r>
      <w:r w:rsidRPr="00E76C43">
        <w:rPr>
          <w:sz w:val="20"/>
          <w:szCs w:val="20"/>
        </w:rPr>
        <w:t>объекты улично-дорожной сети, автомобильные дороги и сооружения на них, детские и спортивные объекты, муниципальные бани)</w:t>
      </w:r>
    </w:p>
    <w:p w14:paraId="143C8CEB" w14:textId="3692EAD9" w:rsidR="00984F62" w:rsidRPr="00477518" w:rsidRDefault="006071DF" w:rsidP="000A503A">
      <w:pPr>
        <w:pStyle w:val="ab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</w:pPr>
      <w:r>
        <w:t>Оценка</w:t>
      </w:r>
      <w:r w:rsidR="000C3DEF">
        <w:t xml:space="preserve"> </w:t>
      </w:r>
      <w:r w:rsidR="000C3DEF" w:rsidRPr="000C3DEF">
        <w:t>стоимост</w:t>
      </w:r>
      <w:r>
        <w:t>и</w:t>
      </w:r>
      <w:r w:rsidR="000C3DEF" w:rsidRPr="000C3DEF">
        <w:t xml:space="preserve"> </w:t>
      </w:r>
      <w:r w:rsidR="00711699">
        <w:t xml:space="preserve">инициативного </w:t>
      </w:r>
      <w:r w:rsidR="000C3DEF" w:rsidRPr="000C3DEF">
        <w:t>проекта</w:t>
      </w:r>
      <w:r w:rsidR="000C3DEF">
        <w:t xml:space="preserve">, с учетом финансового и нефинансового вклада заинтересованных </w:t>
      </w:r>
      <w:r w:rsidR="00AE1181">
        <w:t>лиц</w:t>
      </w:r>
      <w:r w:rsidR="000120E7">
        <w:t>, тысяч рублей</w:t>
      </w:r>
      <w:r w:rsidR="000C3DEF">
        <w:t xml:space="preserve"> _____________</w:t>
      </w:r>
      <w:r w:rsidR="000120E7">
        <w:t>.</w:t>
      </w:r>
    </w:p>
    <w:p w14:paraId="36A17993" w14:textId="44815BE2" w:rsidR="00984F62" w:rsidRPr="00477518" w:rsidRDefault="006071DF" w:rsidP="00E20FF5">
      <w:pPr>
        <w:autoSpaceDE w:val="0"/>
        <w:autoSpaceDN w:val="0"/>
        <w:adjustRightInd w:val="0"/>
        <w:spacing w:before="120" w:after="120"/>
        <w:jc w:val="both"/>
      </w:pPr>
      <w:r>
        <w:t>3</w:t>
      </w:r>
      <w:r w:rsidR="00984F62" w:rsidRPr="00477518">
        <w:t>.</w:t>
      </w:r>
      <w:r w:rsidR="000A503A">
        <w:t>2</w:t>
      </w:r>
      <w:r w:rsidR="00984F62" w:rsidRPr="00477518">
        <w:t>.</w:t>
      </w:r>
      <w:r>
        <w:t>1.</w:t>
      </w:r>
      <w:r w:rsidR="00984F62" w:rsidRPr="00477518">
        <w:t xml:space="preserve"> Планируемые источники финансирования реализации инициативного </w:t>
      </w:r>
      <w:r w:rsidR="00A41E0E">
        <w:t xml:space="preserve">проекта, </w:t>
      </w:r>
      <w:r w:rsidR="00A41E0E" w:rsidRPr="00361867">
        <w:t>тысяч рублей</w:t>
      </w:r>
      <w:r w:rsidR="00361867">
        <w:t>:</w:t>
      </w:r>
    </w:p>
    <w:tbl>
      <w:tblPr>
        <w:tblW w:w="9351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6804"/>
        <w:gridCol w:w="1701"/>
      </w:tblGrid>
      <w:tr w:rsidR="006071DF" w:rsidRPr="00477518" w14:paraId="57E53740" w14:textId="77777777" w:rsidTr="00A41E0E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B44" w14:textId="10D89A77" w:rsidR="006071DF" w:rsidRPr="00477518" w:rsidRDefault="006071DF" w:rsidP="003D052E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477518">
              <w:t xml:space="preserve"> п</w:t>
            </w:r>
            <w:r w:rsidR="00711699">
              <w:t>/</w:t>
            </w:r>
            <w:r w:rsidRPr="00477518">
              <w:t>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08C2" w14:textId="77777777" w:rsidR="006071DF" w:rsidRPr="00477518" w:rsidRDefault="006071DF" w:rsidP="003D052E">
            <w:pPr>
              <w:autoSpaceDE w:val="0"/>
              <w:autoSpaceDN w:val="0"/>
              <w:adjustRightInd w:val="0"/>
              <w:jc w:val="center"/>
            </w:pPr>
            <w:r w:rsidRPr="00477518"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EA112" w14:textId="27E2FE82" w:rsidR="006071DF" w:rsidRPr="00477518" w:rsidRDefault="006071DF" w:rsidP="003D052E">
            <w:pPr>
              <w:autoSpaceDE w:val="0"/>
              <w:autoSpaceDN w:val="0"/>
              <w:adjustRightInd w:val="0"/>
              <w:jc w:val="center"/>
            </w:pPr>
            <w:r w:rsidRPr="00477518">
              <w:t>Сумма</w:t>
            </w:r>
          </w:p>
        </w:tc>
      </w:tr>
      <w:tr w:rsidR="006071DF" w:rsidRPr="00A41E0E" w14:paraId="4443B2CC" w14:textId="77777777" w:rsidTr="00A41E0E">
        <w:trPr>
          <w:trHeight w:val="1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7AC7" w14:textId="77777777" w:rsidR="006071DF" w:rsidRPr="00A41E0E" w:rsidRDefault="006071DF" w:rsidP="003D052E">
            <w:pPr>
              <w:autoSpaceDE w:val="0"/>
              <w:autoSpaceDN w:val="0"/>
              <w:adjustRightInd w:val="0"/>
              <w:jc w:val="center"/>
            </w:pPr>
            <w:r w:rsidRPr="00A41E0E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E6AF" w14:textId="77777777" w:rsidR="006071DF" w:rsidRPr="00A41E0E" w:rsidRDefault="006071DF" w:rsidP="003D052E">
            <w:pPr>
              <w:autoSpaceDE w:val="0"/>
              <w:autoSpaceDN w:val="0"/>
              <w:adjustRightInd w:val="0"/>
              <w:jc w:val="center"/>
            </w:pPr>
            <w:r w:rsidRPr="00A41E0E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57882" w14:textId="77777777" w:rsidR="006071DF" w:rsidRPr="00A41E0E" w:rsidRDefault="006071DF" w:rsidP="003D052E">
            <w:pPr>
              <w:autoSpaceDE w:val="0"/>
              <w:autoSpaceDN w:val="0"/>
              <w:adjustRightInd w:val="0"/>
              <w:jc w:val="center"/>
            </w:pPr>
            <w:r w:rsidRPr="00A41E0E">
              <w:t>3</w:t>
            </w:r>
          </w:p>
        </w:tc>
      </w:tr>
      <w:tr w:rsidR="006071DF" w:rsidRPr="00477518" w14:paraId="323FC2FC" w14:textId="77777777" w:rsidTr="00A41E0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E729" w14:textId="44776C85" w:rsidR="006071DF" w:rsidRPr="00477518" w:rsidRDefault="006071DF" w:rsidP="00210110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F221" w14:textId="79C50371" w:rsidR="006071DF" w:rsidRPr="00477518" w:rsidRDefault="006071DF" w:rsidP="00361867">
            <w:pPr>
              <w:autoSpaceDE w:val="0"/>
              <w:autoSpaceDN w:val="0"/>
              <w:adjustRightInd w:val="0"/>
            </w:pPr>
            <w:r>
              <w:t>Инициативные платежи,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947B" w14:textId="77777777" w:rsidR="006071DF" w:rsidRPr="00477518" w:rsidRDefault="006071DF" w:rsidP="003D052E">
            <w:pPr>
              <w:autoSpaceDE w:val="0"/>
              <w:autoSpaceDN w:val="0"/>
              <w:adjustRightInd w:val="0"/>
              <w:jc w:val="center"/>
            </w:pPr>
          </w:p>
        </w:tc>
      </w:tr>
      <w:tr w:rsidR="006071DF" w:rsidRPr="00477518" w14:paraId="323DBAFB" w14:textId="77777777" w:rsidTr="00A41E0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42F23F5" w14:textId="25D21D82" w:rsidR="006071DF" w:rsidRPr="00477518" w:rsidRDefault="006071DF" w:rsidP="00210110">
            <w:pPr>
              <w:autoSpaceDE w:val="0"/>
              <w:autoSpaceDN w:val="0"/>
              <w:adjustRightInd w:val="0"/>
              <w:jc w:val="center"/>
            </w:pPr>
            <w:r w:rsidRPr="00477518">
              <w:t>1.</w:t>
            </w:r>
            <w: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F8364C4" w14:textId="109502E3" w:rsidR="006071DF" w:rsidRPr="00477518" w:rsidRDefault="006071DF" w:rsidP="00361867">
            <w:pPr>
              <w:autoSpaceDE w:val="0"/>
              <w:autoSpaceDN w:val="0"/>
              <w:adjustRightInd w:val="0"/>
              <w:ind w:left="708"/>
            </w:pPr>
            <w:r w:rsidRPr="00361867">
              <w:t>денежные средства граждан</w:t>
            </w:r>
            <w:r w:rsidRPr="00477518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EBD894B" w14:textId="77777777" w:rsidR="006071DF" w:rsidRPr="00477518" w:rsidRDefault="006071DF" w:rsidP="003D052E">
            <w:pPr>
              <w:autoSpaceDE w:val="0"/>
              <w:autoSpaceDN w:val="0"/>
              <w:adjustRightInd w:val="0"/>
            </w:pPr>
          </w:p>
        </w:tc>
      </w:tr>
      <w:tr w:rsidR="006071DF" w:rsidRPr="00477518" w14:paraId="7E6C2E36" w14:textId="77777777" w:rsidTr="00A41E0E">
        <w:tc>
          <w:tcPr>
            <w:tcW w:w="8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4300" w14:textId="16532AE5" w:rsidR="006071DF" w:rsidRPr="00477518" w:rsidRDefault="006071DF" w:rsidP="00210110">
            <w:pPr>
              <w:autoSpaceDE w:val="0"/>
              <w:autoSpaceDN w:val="0"/>
              <w:adjustRightInd w:val="0"/>
              <w:jc w:val="center"/>
            </w:pPr>
            <w:r>
              <w:t>1.2.</w:t>
            </w:r>
          </w:p>
        </w:tc>
        <w:tc>
          <w:tcPr>
            <w:tcW w:w="680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1B90" w14:textId="16A8DB14" w:rsidR="006071DF" w:rsidRPr="00361867" w:rsidRDefault="006071DF" w:rsidP="00361867">
            <w:pPr>
              <w:autoSpaceDE w:val="0"/>
              <w:autoSpaceDN w:val="0"/>
              <w:adjustRightInd w:val="0"/>
              <w:ind w:left="708"/>
            </w:pPr>
            <w:r w:rsidRPr="00361867">
              <w:t xml:space="preserve">денежные средства индивидуальных предпринимателей </w:t>
            </w:r>
            <w:r w:rsidR="00210110">
              <w:t xml:space="preserve">и </w:t>
            </w:r>
            <w:r w:rsidRPr="00361867">
              <w:t>юридических лиц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1E81" w14:textId="77777777" w:rsidR="006071DF" w:rsidRPr="00477518" w:rsidRDefault="006071DF" w:rsidP="003D052E">
            <w:pPr>
              <w:autoSpaceDE w:val="0"/>
              <w:autoSpaceDN w:val="0"/>
              <w:adjustRightInd w:val="0"/>
            </w:pPr>
          </w:p>
        </w:tc>
      </w:tr>
      <w:tr w:rsidR="006071DF" w:rsidRPr="00477518" w14:paraId="5F03B53A" w14:textId="77777777" w:rsidTr="00A41E0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65B0" w14:textId="5B371085" w:rsidR="006071DF" w:rsidRPr="00477518" w:rsidRDefault="006071DF" w:rsidP="00210110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E934" w14:textId="505025D6" w:rsidR="006071DF" w:rsidRPr="00477518" w:rsidRDefault="006071DF" w:rsidP="003D052E">
            <w:pPr>
              <w:autoSpaceDE w:val="0"/>
              <w:autoSpaceDN w:val="0"/>
              <w:adjustRightInd w:val="0"/>
            </w:pPr>
            <w:r>
              <w:t>С</w:t>
            </w:r>
            <w:r w:rsidRPr="003F4054">
              <w:t>редств</w:t>
            </w:r>
            <w:r>
              <w:t>а</w:t>
            </w:r>
            <w:r w:rsidRPr="003F4054">
              <w:t xml:space="preserve"> местного бюджета, источником которых не являются</w:t>
            </w:r>
            <w:r>
              <w:t xml:space="preserve"> </w:t>
            </w:r>
            <w:r w:rsidRPr="00361867">
              <w:t>межбюджетные трансферты и инициативные платежи</w:t>
            </w:r>
            <w:r w:rsidR="00AE1181">
              <w:t xml:space="preserve"> </w:t>
            </w:r>
            <w:r w:rsidR="00AE1181" w:rsidRPr="00AE1181">
              <w:rPr>
                <w:i/>
              </w:rPr>
              <w:t>(не менее 1% от объема запрашиваемых средств субсидии)</w:t>
            </w:r>
            <w:r w:rsidR="00AE1181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48AD" w14:textId="77777777" w:rsidR="006071DF" w:rsidRPr="00477518" w:rsidRDefault="006071DF" w:rsidP="003D052E">
            <w:pPr>
              <w:autoSpaceDE w:val="0"/>
              <w:autoSpaceDN w:val="0"/>
              <w:adjustRightInd w:val="0"/>
            </w:pPr>
          </w:p>
        </w:tc>
      </w:tr>
      <w:tr w:rsidR="006071DF" w:rsidRPr="00477518" w14:paraId="731EE769" w14:textId="77777777" w:rsidTr="00A41E0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A0F7" w14:textId="084F8CDD" w:rsidR="006071DF" w:rsidRPr="00477518" w:rsidRDefault="006071DF" w:rsidP="0021011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477518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FAA5" w14:textId="59283412" w:rsidR="006071DF" w:rsidRPr="00477518" w:rsidRDefault="006071DF" w:rsidP="00797E20">
            <w:pPr>
              <w:autoSpaceDE w:val="0"/>
              <w:autoSpaceDN w:val="0"/>
              <w:adjustRightInd w:val="0"/>
            </w:pPr>
            <w:r>
              <w:t xml:space="preserve">Средства </w:t>
            </w:r>
            <w:r w:rsidR="00AE1181" w:rsidRPr="00AE1181">
              <w:t xml:space="preserve">субсидии </w:t>
            </w:r>
            <w:r w:rsidR="00AE1181" w:rsidRPr="00AE1181">
              <w:rPr>
                <w:i/>
              </w:rPr>
              <w:t xml:space="preserve">(не более </w:t>
            </w:r>
            <w:r w:rsidR="00797E20">
              <w:rPr>
                <w:i/>
              </w:rPr>
              <w:t>5</w:t>
            </w:r>
            <w:r w:rsidR="00AE1181" w:rsidRPr="00AE1181">
              <w:rPr>
                <w:i/>
              </w:rPr>
              <w:t xml:space="preserve"> млн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80C1" w14:textId="77777777" w:rsidR="006071DF" w:rsidRPr="00477518" w:rsidRDefault="006071DF" w:rsidP="003D052E">
            <w:pPr>
              <w:autoSpaceDE w:val="0"/>
              <w:autoSpaceDN w:val="0"/>
              <w:adjustRightInd w:val="0"/>
            </w:pPr>
          </w:p>
        </w:tc>
      </w:tr>
      <w:tr w:rsidR="006071DF" w:rsidRPr="00477518" w14:paraId="6949C1C5" w14:textId="77777777" w:rsidTr="00A41E0E">
        <w:tc>
          <w:tcPr>
            <w:tcW w:w="76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9D8B139" w14:textId="77777777" w:rsidR="006071DF" w:rsidRPr="006C6E11" w:rsidRDefault="006071DF" w:rsidP="003D052E">
            <w:pPr>
              <w:autoSpaceDE w:val="0"/>
              <w:autoSpaceDN w:val="0"/>
              <w:adjustRightInd w:val="0"/>
              <w:ind w:right="223"/>
              <w:jc w:val="right"/>
              <w:rPr>
                <w:b/>
                <w:bCs/>
              </w:rPr>
            </w:pPr>
            <w:r w:rsidRPr="006C6E11"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C361" w14:textId="77777777" w:rsidR="006071DF" w:rsidRPr="00477518" w:rsidRDefault="006071DF" w:rsidP="003D052E">
            <w:pPr>
              <w:autoSpaceDE w:val="0"/>
              <w:autoSpaceDN w:val="0"/>
              <w:adjustRightInd w:val="0"/>
            </w:pPr>
          </w:p>
        </w:tc>
      </w:tr>
    </w:tbl>
    <w:p w14:paraId="472EE813" w14:textId="685E3796" w:rsidR="00B95F2A" w:rsidRPr="00477518" w:rsidRDefault="00711699" w:rsidP="00E20FF5">
      <w:pPr>
        <w:autoSpaceDE w:val="0"/>
        <w:autoSpaceDN w:val="0"/>
        <w:adjustRightInd w:val="0"/>
        <w:spacing w:before="120" w:after="120"/>
        <w:jc w:val="both"/>
      </w:pPr>
      <w:r>
        <w:t>3</w:t>
      </w:r>
      <w:r w:rsidR="00B95F2A" w:rsidRPr="00477518">
        <w:t>.</w:t>
      </w:r>
      <w:r w:rsidR="000A503A">
        <w:t>2</w:t>
      </w:r>
      <w:r w:rsidR="00B95F2A" w:rsidRPr="00477518">
        <w:t>.</w:t>
      </w:r>
      <w:r>
        <w:t>2.</w:t>
      </w:r>
      <w:r w:rsidR="00B95F2A" w:rsidRPr="00477518">
        <w:t xml:space="preserve"> </w:t>
      </w:r>
      <w:r w:rsidR="006C6E11">
        <w:t xml:space="preserve">Оценка </w:t>
      </w:r>
      <w:r w:rsidR="006C6E11" w:rsidRPr="006C6E11">
        <w:t>имущественно</w:t>
      </w:r>
      <w:r w:rsidR="006C6E11">
        <w:t>го</w:t>
      </w:r>
      <w:r w:rsidR="006C6E11" w:rsidRPr="006C6E11">
        <w:t xml:space="preserve"> и (или) трудов</w:t>
      </w:r>
      <w:r w:rsidR="006C6E11">
        <w:t>ого</w:t>
      </w:r>
      <w:r w:rsidR="006C6E11" w:rsidRPr="006C6E11">
        <w:t xml:space="preserve"> участи</w:t>
      </w:r>
      <w:r w:rsidR="006C6E11">
        <w:t>я</w:t>
      </w:r>
      <w:r w:rsidR="006C6E11" w:rsidRPr="006C6E11">
        <w:t xml:space="preserve"> заинтересованных лиц</w:t>
      </w:r>
      <w:r w:rsidR="00B95F2A">
        <w:t xml:space="preserve"> </w:t>
      </w:r>
      <w:r w:rsidR="006C6E11">
        <w:t>в денежном выражении</w:t>
      </w:r>
      <w:r w:rsidR="00A41E0E">
        <w:t xml:space="preserve">, </w:t>
      </w:r>
      <w:r w:rsidR="00B95F2A" w:rsidRPr="00361867">
        <w:t>тысяч рублей</w:t>
      </w:r>
      <w:r w:rsidR="00B95F2A">
        <w:t>:</w:t>
      </w:r>
    </w:p>
    <w:tbl>
      <w:tblPr>
        <w:tblW w:w="9351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6804"/>
        <w:gridCol w:w="1701"/>
      </w:tblGrid>
      <w:tr w:rsidR="00711699" w:rsidRPr="00477518" w14:paraId="108E3DE1" w14:textId="77777777" w:rsidTr="00A41E0E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03BB" w14:textId="09882888" w:rsidR="00711699" w:rsidRPr="00477518" w:rsidRDefault="00711699" w:rsidP="003D052E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477518">
              <w:t xml:space="preserve"> п</w:t>
            </w:r>
            <w:r>
              <w:t>/</w:t>
            </w:r>
            <w:r w:rsidRPr="00477518">
              <w:t>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0D2D" w14:textId="54A8EBC1" w:rsidR="00711699" w:rsidRPr="0002798B" w:rsidRDefault="00711699" w:rsidP="003D052E">
            <w:pPr>
              <w:autoSpaceDE w:val="0"/>
              <w:autoSpaceDN w:val="0"/>
              <w:adjustRightInd w:val="0"/>
              <w:jc w:val="center"/>
            </w:pPr>
            <w:r>
              <w:t xml:space="preserve">Вид </w:t>
            </w:r>
            <w:bookmarkStart w:id="3" w:name="_Hlk73806151"/>
            <w:r w:rsidR="0002798B" w:rsidRPr="006C6E11">
              <w:t>имущественно</w:t>
            </w:r>
            <w:r w:rsidR="0002798B">
              <w:t>го</w:t>
            </w:r>
            <w:r w:rsidR="0002798B" w:rsidRPr="006C6E11">
              <w:t xml:space="preserve"> или трудов</w:t>
            </w:r>
            <w:r w:rsidR="0002798B">
              <w:t>ого</w:t>
            </w:r>
            <w:bookmarkEnd w:id="3"/>
            <w:r w:rsidR="0002798B">
              <w:t xml:space="preserve"> </w:t>
            </w:r>
            <w:r>
              <w:t>вклада</w:t>
            </w:r>
            <w:r w:rsidR="00E129BF" w:rsidRPr="0002798B">
              <w:t xml:space="preserve"> &lt;1&gt;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C5516" w14:textId="77777777" w:rsidR="00711699" w:rsidRPr="00477518" w:rsidRDefault="00711699" w:rsidP="003D052E">
            <w:pPr>
              <w:autoSpaceDE w:val="0"/>
              <w:autoSpaceDN w:val="0"/>
              <w:adjustRightInd w:val="0"/>
              <w:jc w:val="center"/>
            </w:pPr>
            <w:r w:rsidRPr="00477518">
              <w:t>Сумма</w:t>
            </w:r>
          </w:p>
        </w:tc>
      </w:tr>
      <w:tr w:rsidR="00711699" w:rsidRPr="00477518" w14:paraId="1F2FC66C" w14:textId="77777777" w:rsidTr="00A41E0E">
        <w:trPr>
          <w:trHeight w:val="1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9C15" w14:textId="77777777" w:rsidR="00711699" w:rsidRPr="00477518" w:rsidRDefault="00711699" w:rsidP="003D052E">
            <w:pPr>
              <w:autoSpaceDE w:val="0"/>
              <w:autoSpaceDN w:val="0"/>
              <w:adjustRightInd w:val="0"/>
              <w:jc w:val="center"/>
            </w:pPr>
            <w:r w:rsidRPr="00477518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A612" w14:textId="77777777" w:rsidR="00711699" w:rsidRPr="00477518" w:rsidRDefault="00711699" w:rsidP="003D052E">
            <w:pPr>
              <w:autoSpaceDE w:val="0"/>
              <w:autoSpaceDN w:val="0"/>
              <w:adjustRightInd w:val="0"/>
              <w:jc w:val="center"/>
            </w:pPr>
            <w:r w:rsidRPr="0047751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7F593" w14:textId="77777777" w:rsidR="00711699" w:rsidRPr="00477518" w:rsidRDefault="00711699" w:rsidP="003D052E">
            <w:pPr>
              <w:autoSpaceDE w:val="0"/>
              <w:autoSpaceDN w:val="0"/>
              <w:adjustRightInd w:val="0"/>
              <w:jc w:val="center"/>
            </w:pPr>
            <w:r w:rsidRPr="00477518">
              <w:t>3</w:t>
            </w:r>
          </w:p>
        </w:tc>
      </w:tr>
      <w:tr w:rsidR="00711699" w:rsidRPr="00477518" w14:paraId="4AD97C5B" w14:textId="77777777" w:rsidTr="00A41E0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E0F9" w14:textId="2F770B65" w:rsidR="00711699" w:rsidRPr="00477518" w:rsidRDefault="00711699" w:rsidP="003D05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6BBA" w14:textId="7CDC6E0E" w:rsidR="00711699" w:rsidRPr="00477518" w:rsidRDefault="00711699" w:rsidP="003D052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8C0C" w14:textId="77777777" w:rsidR="00711699" w:rsidRPr="00477518" w:rsidRDefault="00711699" w:rsidP="003D052E">
            <w:pPr>
              <w:autoSpaceDE w:val="0"/>
              <w:autoSpaceDN w:val="0"/>
              <w:adjustRightInd w:val="0"/>
              <w:jc w:val="center"/>
            </w:pPr>
          </w:p>
        </w:tc>
      </w:tr>
      <w:tr w:rsidR="00711699" w:rsidRPr="00477518" w14:paraId="68DDABE7" w14:textId="77777777" w:rsidTr="00A41E0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FD80" w14:textId="74848D87" w:rsidR="00711699" w:rsidRPr="00477518" w:rsidRDefault="00711699" w:rsidP="003D05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EC06" w14:textId="04FCE25C" w:rsidR="00711699" w:rsidRPr="00477518" w:rsidRDefault="00711699" w:rsidP="003D052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5176" w14:textId="77777777" w:rsidR="00711699" w:rsidRPr="00477518" w:rsidRDefault="00711699" w:rsidP="003D052E">
            <w:pPr>
              <w:autoSpaceDE w:val="0"/>
              <w:autoSpaceDN w:val="0"/>
              <w:adjustRightInd w:val="0"/>
            </w:pPr>
          </w:p>
        </w:tc>
      </w:tr>
      <w:tr w:rsidR="00711699" w:rsidRPr="00477518" w14:paraId="0D081A4F" w14:textId="77777777" w:rsidTr="00A41E0E">
        <w:tc>
          <w:tcPr>
            <w:tcW w:w="76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BBF2D16" w14:textId="77777777" w:rsidR="00711699" w:rsidRPr="006C6E11" w:rsidRDefault="00711699" w:rsidP="006C6E11">
            <w:pPr>
              <w:autoSpaceDE w:val="0"/>
              <w:autoSpaceDN w:val="0"/>
              <w:adjustRightInd w:val="0"/>
              <w:ind w:right="223"/>
              <w:jc w:val="right"/>
              <w:rPr>
                <w:b/>
                <w:bCs/>
              </w:rPr>
            </w:pPr>
            <w:r w:rsidRPr="006C6E11"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6C67" w14:textId="77777777" w:rsidR="00711699" w:rsidRPr="00477518" w:rsidRDefault="00711699" w:rsidP="003D052E">
            <w:pPr>
              <w:autoSpaceDE w:val="0"/>
              <w:autoSpaceDN w:val="0"/>
              <w:adjustRightInd w:val="0"/>
            </w:pPr>
          </w:p>
        </w:tc>
      </w:tr>
    </w:tbl>
    <w:p w14:paraId="0AE60877" w14:textId="04066D5C" w:rsidR="00B95F2A" w:rsidRPr="00E129BF" w:rsidRDefault="00E129BF" w:rsidP="00E129BF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lastRenderedPageBreak/>
        <w:t>--------------------------------------</w:t>
      </w:r>
    </w:p>
    <w:p w14:paraId="26E04168" w14:textId="5DB54C0E" w:rsidR="00984F62" w:rsidRPr="000120E7" w:rsidRDefault="00E129BF" w:rsidP="00984F6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120E7">
        <w:rPr>
          <w:sz w:val="20"/>
          <w:szCs w:val="20"/>
        </w:rPr>
        <w:t xml:space="preserve">&lt;1&gt; </w:t>
      </w:r>
      <w:r w:rsidR="00711699" w:rsidRPr="000120E7">
        <w:rPr>
          <w:sz w:val="20"/>
          <w:szCs w:val="20"/>
        </w:rPr>
        <w:t>Указывается</w:t>
      </w:r>
      <w:r w:rsidR="00984F62" w:rsidRPr="000120E7">
        <w:rPr>
          <w:sz w:val="20"/>
          <w:szCs w:val="20"/>
        </w:rPr>
        <w:t xml:space="preserve"> </w:t>
      </w:r>
      <w:r w:rsidR="00711699" w:rsidRPr="000120E7">
        <w:rPr>
          <w:sz w:val="20"/>
          <w:szCs w:val="20"/>
        </w:rPr>
        <w:t xml:space="preserve">вид </w:t>
      </w:r>
      <w:r w:rsidR="0002798B" w:rsidRPr="000120E7">
        <w:rPr>
          <w:sz w:val="20"/>
          <w:szCs w:val="20"/>
        </w:rPr>
        <w:t xml:space="preserve">имущественного или трудового </w:t>
      </w:r>
      <w:r w:rsidR="00984F62" w:rsidRPr="000120E7">
        <w:rPr>
          <w:sz w:val="20"/>
          <w:szCs w:val="20"/>
        </w:rPr>
        <w:t>вклад</w:t>
      </w:r>
      <w:r w:rsidR="00711699" w:rsidRPr="000120E7">
        <w:rPr>
          <w:sz w:val="20"/>
          <w:szCs w:val="20"/>
        </w:rPr>
        <w:t xml:space="preserve">а относительно </w:t>
      </w:r>
      <w:r w:rsidR="00662EB9">
        <w:rPr>
          <w:sz w:val="20"/>
          <w:szCs w:val="20"/>
        </w:rPr>
        <w:t xml:space="preserve">отдельных </w:t>
      </w:r>
      <w:r w:rsidR="00711699" w:rsidRPr="000120E7">
        <w:rPr>
          <w:sz w:val="20"/>
          <w:szCs w:val="20"/>
        </w:rPr>
        <w:t>видов работ</w:t>
      </w:r>
      <w:r w:rsidRPr="000120E7">
        <w:rPr>
          <w:sz w:val="20"/>
          <w:szCs w:val="20"/>
        </w:rPr>
        <w:t>, а также</w:t>
      </w:r>
      <w:r w:rsidR="00711699" w:rsidRPr="000120E7">
        <w:rPr>
          <w:sz w:val="20"/>
          <w:szCs w:val="20"/>
        </w:rPr>
        <w:t xml:space="preserve"> </w:t>
      </w:r>
      <w:r w:rsidR="00662EB9">
        <w:rPr>
          <w:sz w:val="20"/>
          <w:szCs w:val="20"/>
        </w:rPr>
        <w:t xml:space="preserve">стоимости </w:t>
      </w:r>
      <w:r w:rsidR="00711699" w:rsidRPr="000120E7">
        <w:rPr>
          <w:sz w:val="20"/>
          <w:szCs w:val="20"/>
        </w:rPr>
        <w:t>материалов</w:t>
      </w:r>
      <w:r w:rsidRPr="000120E7">
        <w:rPr>
          <w:sz w:val="20"/>
          <w:szCs w:val="20"/>
        </w:rPr>
        <w:t xml:space="preserve"> и</w:t>
      </w:r>
      <w:r w:rsidR="00711699" w:rsidRPr="000120E7">
        <w:rPr>
          <w:sz w:val="20"/>
          <w:szCs w:val="20"/>
        </w:rPr>
        <w:t xml:space="preserve"> </w:t>
      </w:r>
      <w:r w:rsidRPr="000120E7">
        <w:rPr>
          <w:sz w:val="20"/>
          <w:szCs w:val="20"/>
        </w:rPr>
        <w:t xml:space="preserve">оборудования, </w:t>
      </w:r>
      <w:r w:rsidR="00711699" w:rsidRPr="000120E7">
        <w:rPr>
          <w:sz w:val="20"/>
          <w:szCs w:val="20"/>
        </w:rPr>
        <w:t xml:space="preserve">предусмотренных </w:t>
      </w:r>
      <w:r w:rsidR="00662EB9">
        <w:rPr>
          <w:sz w:val="20"/>
          <w:szCs w:val="20"/>
        </w:rPr>
        <w:t xml:space="preserve">локальным сметным </w:t>
      </w:r>
      <w:r w:rsidR="00711699" w:rsidRPr="000120E7">
        <w:rPr>
          <w:sz w:val="20"/>
          <w:szCs w:val="20"/>
        </w:rPr>
        <w:t xml:space="preserve">расчетом, </w:t>
      </w:r>
      <w:r w:rsidR="00662EB9">
        <w:rPr>
          <w:sz w:val="20"/>
          <w:szCs w:val="20"/>
        </w:rPr>
        <w:t>позволяющим</w:t>
      </w:r>
      <w:r w:rsidRPr="000120E7">
        <w:rPr>
          <w:sz w:val="20"/>
          <w:szCs w:val="20"/>
        </w:rPr>
        <w:t xml:space="preserve"> произвести</w:t>
      </w:r>
      <w:r w:rsidR="00711699" w:rsidRPr="000120E7">
        <w:rPr>
          <w:sz w:val="20"/>
          <w:szCs w:val="20"/>
        </w:rPr>
        <w:t xml:space="preserve"> оценку </w:t>
      </w:r>
      <w:r w:rsidRPr="000120E7">
        <w:rPr>
          <w:sz w:val="20"/>
          <w:szCs w:val="20"/>
        </w:rPr>
        <w:t>соответствующего вклада</w:t>
      </w:r>
      <w:r w:rsidR="0002798B" w:rsidRPr="000120E7">
        <w:rPr>
          <w:sz w:val="20"/>
          <w:szCs w:val="20"/>
        </w:rPr>
        <w:t xml:space="preserve"> в денежном выражении</w:t>
      </w:r>
      <w:r w:rsidRPr="000120E7">
        <w:rPr>
          <w:sz w:val="20"/>
          <w:szCs w:val="20"/>
        </w:rPr>
        <w:t xml:space="preserve">. </w:t>
      </w:r>
      <w:r w:rsidR="00711699" w:rsidRPr="000120E7">
        <w:rPr>
          <w:sz w:val="20"/>
          <w:szCs w:val="20"/>
        </w:rPr>
        <w:t xml:space="preserve"> </w:t>
      </w:r>
    </w:p>
    <w:p w14:paraId="4D3568FF" w14:textId="56231B84" w:rsidR="00A41E0E" w:rsidRDefault="00A41E0E" w:rsidP="000A503A">
      <w:pPr>
        <w:pStyle w:val="ab"/>
        <w:numPr>
          <w:ilvl w:val="1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</w:pPr>
      <w:r>
        <w:t>Планируемые м</w:t>
      </w:r>
      <w:r w:rsidR="00E129BF" w:rsidRPr="00477518">
        <w:t>ероприятия по эксплуатации и содержанию объекта: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41E0E" w14:paraId="31833911" w14:textId="77777777" w:rsidTr="003D052E">
        <w:tc>
          <w:tcPr>
            <w:tcW w:w="9345" w:type="dxa"/>
          </w:tcPr>
          <w:p w14:paraId="512FCAC8" w14:textId="77777777" w:rsidR="00A41E0E" w:rsidRDefault="00A41E0E" w:rsidP="003D052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A41E0E" w14:paraId="0022C2EC" w14:textId="77777777" w:rsidTr="003D052E">
        <w:tc>
          <w:tcPr>
            <w:tcW w:w="9345" w:type="dxa"/>
          </w:tcPr>
          <w:p w14:paraId="123115EC" w14:textId="77777777" w:rsidR="00A41E0E" w:rsidRDefault="00A41E0E" w:rsidP="003D052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44459D" w14:paraId="4FBF6D19" w14:textId="77777777" w:rsidTr="003D052E">
        <w:tc>
          <w:tcPr>
            <w:tcW w:w="9345" w:type="dxa"/>
          </w:tcPr>
          <w:p w14:paraId="39AD7DC9" w14:textId="77777777" w:rsidR="0044459D" w:rsidRDefault="0044459D" w:rsidP="003D052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14:paraId="2ECF6CCD" w14:textId="3C82A689" w:rsidR="00984F62" w:rsidRPr="000120E7" w:rsidRDefault="00A41E0E" w:rsidP="0044459D">
      <w:pPr>
        <w:pStyle w:val="ab"/>
        <w:autoSpaceDE w:val="0"/>
        <w:autoSpaceDN w:val="0"/>
        <w:adjustRightInd w:val="0"/>
        <w:jc w:val="center"/>
        <w:rPr>
          <w:sz w:val="20"/>
          <w:szCs w:val="20"/>
        </w:rPr>
      </w:pPr>
      <w:r w:rsidRPr="00A41E0E">
        <w:rPr>
          <w:sz w:val="20"/>
          <w:szCs w:val="20"/>
        </w:rPr>
        <w:t xml:space="preserve">(описываются мероприятия </w:t>
      </w:r>
      <w:r w:rsidR="0044459D" w:rsidRPr="0044459D">
        <w:rPr>
          <w:sz w:val="20"/>
          <w:szCs w:val="20"/>
        </w:rPr>
        <w:t>содержанию и (или) эксплуатации объекта инфраструктуры - результата реализации инициативного проекта</w:t>
      </w:r>
      <w:r w:rsidR="0044459D">
        <w:rPr>
          <w:sz w:val="20"/>
          <w:szCs w:val="20"/>
        </w:rPr>
        <w:t>, с указанием сведений</w:t>
      </w:r>
      <w:r w:rsidR="0044459D" w:rsidRPr="0044459D">
        <w:rPr>
          <w:sz w:val="20"/>
          <w:szCs w:val="20"/>
        </w:rPr>
        <w:t xml:space="preserve"> об уполномоченном на осуществление указанных функций органе местного самоуправления или организации</w:t>
      </w:r>
      <w:r w:rsidRPr="00A41E0E">
        <w:rPr>
          <w:sz w:val="20"/>
          <w:szCs w:val="20"/>
        </w:rPr>
        <w:t>)</w:t>
      </w:r>
    </w:p>
    <w:p w14:paraId="0CCC111A" w14:textId="33DD9D04" w:rsidR="007308E4" w:rsidRDefault="007308E4" w:rsidP="000A503A">
      <w:pPr>
        <w:pStyle w:val="ab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</w:pPr>
      <w:r>
        <w:t>Дополнительные сведения и приложения</w:t>
      </w:r>
      <w:r w:rsidR="00210110">
        <w:t>.</w:t>
      </w:r>
    </w:p>
    <w:p w14:paraId="31F989B5" w14:textId="191A3599" w:rsidR="006B74C8" w:rsidRPr="00477518" w:rsidRDefault="000A503A" w:rsidP="006B74C8">
      <w:pPr>
        <w:pStyle w:val="ab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</w:pPr>
      <w:bookmarkStart w:id="4" w:name="_Hlk73792908"/>
      <w:r>
        <w:t>4</w:t>
      </w:r>
      <w:r w:rsidR="006B74C8">
        <w:t>.1.</w:t>
      </w:r>
      <w:r w:rsidR="006B74C8">
        <w:tab/>
        <w:t>И</w:t>
      </w:r>
      <w:r w:rsidR="006B74C8" w:rsidRPr="00477518">
        <w:t>нформаци</w:t>
      </w:r>
      <w:r w:rsidR="006B74C8">
        <w:t>я</w:t>
      </w:r>
      <w:r w:rsidR="006B74C8" w:rsidRPr="00477518">
        <w:t xml:space="preserve"> о внесении инициативного проекта в администрацию</w:t>
      </w:r>
      <w:r w:rsidR="006B74C8">
        <w:t xml:space="preserve"> муниципального 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552"/>
        <w:gridCol w:w="3827"/>
      </w:tblGrid>
      <w:tr w:rsidR="006B74C8" w14:paraId="437FFF28" w14:textId="77777777" w:rsidTr="0060448C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4C0B1" w14:textId="35E82E02" w:rsidR="006B74C8" w:rsidRDefault="006B74C8" w:rsidP="0060448C">
            <w:pPr>
              <w:autoSpaceDE w:val="0"/>
              <w:autoSpaceDN w:val="0"/>
              <w:adjustRightInd w:val="0"/>
              <w:ind w:hanging="105"/>
            </w:pPr>
            <w:r>
              <w:t>образования</w:t>
            </w:r>
            <w:r w:rsidRPr="00477518">
              <w:t xml:space="preserve"> опубликован</w:t>
            </w:r>
            <w:r>
              <w:t>а</w:t>
            </w:r>
            <w:r w:rsidRPr="00477518">
              <w:t xml:space="preserve"> на официальном сайте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11B46" w14:textId="77777777" w:rsidR="006B74C8" w:rsidRDefault="006B74C8" w:rsidP="0060448C">
            <w:pPr>
              <w:autoSpaceDE w:val="0"/>
              <w:autoSpaceDN w:val="0"/>
              <w:adjustRightInd w:val="0"/>
              <w:jc w:val="both"/>
            </w:pPr>
          </w:p>
        </w:tc>
      </w:tr>
      <w:tr w:rsidR="006B74C8" w14:paraId="52D7591A" w14:textId="77777777" w:rsidTr="0060448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06C7A40" w14:textId="77777777" w:rsidR="006B74C8" w:rsidRDefault="006B74C8" w:rsidP="0060448C">
            <w:pPr>
              <w:autoSpaceDE w:val="0"/>
              <w:autoSpaceDN w:val="0"/>
              <w:adjustRightInd w:val="0"/>
              <w:ind w:hanging="105"/>
              <w:jc w:val="both"/>
            </w:pPr>
            <w:r w:rsidRPr="00462963">
              <w:t>в сети Интернет по адресу: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A9F1F" w14:textId="77777777" w:rsidR="006B74C8" w:rsidRDefault="006B74C8" w:rsidP="0060448C">
            <w:pPr>
              <w:autoSpaceDE w:val="0"/>
              <w:autoSpaceDN w:val="0"/>
              <w:adjustRightInd w:val="0"/>
              <w:jc w:val="both"/>
            </w:pPr>
          </w:p>
        </w:tc>
      </w:tr>
    </w:tbl>
    <w:bookmarkEnd w:id="4"/>
    <w:p w14:paraId="5285043A" w14:textId="3B1C8546" w:rsidR="00950894" w:rsidRDefault="000A503A" w:rsidP="00E20FF5">
      <w:pPr>
        <w:tabs>
          <w:tab w:val="left" w:pos="567"/>
        </w:tabs>
        <w:autoSpaceDE w:val="0"/>
        <w:autoSpaceDN w:val="0"/>
        <w:adjustRightInd w:val="0"/>
        <w:spacing w:before="120"/>
        <w:jc w:val="both"/>
      </w:pPr>
      <w:r>
        <w:t>4</w:t>
      </w:r>
      <w:r w:rsidR="00E76C43">
        <w:t>.2.</w:t>
      </w:r>
      <w:r w:rsidR="00E20FF5">
        <w:tab/>
      </w:r>
      <w:r w:rsidR="00E76C43">
        <w:t>К</w:t>
      </w:r>
      <w:r w:rsidR="007308E4">
        <w:t>оординатором</w:t>
      </w:r>
      <w:r w:rsidR="00950894" w:rsidRPr="00477518">
        <w:t xml:space="preserve"> инициативного проекта со стороны администрации</w:t>
      </w:r>
      <w:r w:rsidR="007308E4">
        <w:t xml:space="preserve"> муниципального образования</w:t>
      </w:r>
      <w:r w:rsidR="00950894">
        <w:t xml:space="preserve"> </w:t>
      </w:r>
      <w:r w:rsidR="005825E2">
        <w:t>уполномочен</w:t>
      </w:r>
      <w:r w:rsidR="00950894" w:rsidRPr="00477518"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308E4" w14:paraId="62A1CEB7" w14:textId="77777777" w:rsidTr="003D052E">
        <w:tc>
          <w:tcPr>
            <w:tcW w:w="9345" w:type="dxa"/>
          </w:tcPr>
          <w:p w14:paraId="29F622CD" w14:textId="77777777" w:rsidR="007308E4" w:rsidRDefault="007308E4" w:rsidP="003D052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7308E4" w14:paraId="0B78C4E1" w14:textId="77777777" w:rsidTr="003D052E">
        <w:tc>
          <w:tcPr>
            <w:tcW w:w="9345" w:type="dxa"/>
          </w:tcPr>
          <w:p w14:paraId="74841DD1" w14:textId="77777777" w:rsidR="007308E4" w:rsidRDefault="007308E4" w:rsidP="003D052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14:paraId="0E01BCA8" w14:textId="4872A54C" w:rsidR="005825E2" w:rsidRPr="004406C0" w:rsidRDefault="007308E4" w:rsidP="004406C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120E7">
        <w:rPr>
          <w:sz w:val="20"/>
          <w:szCs w:val="20"/>
        </w:rPr>
        <w:t>(Ф.И.О. лица, ответственного за координацию инициативного проекта, полностью, контактный тел, адрес электронной почты)</w:t>
      </w:r>
    </w:p>
    <w:p w14:paraId="24F31B70" w14:textId="1DB76B42" w:rsidR="005825E2" w:rsidRDefault="000A503A" w:rsidP="000120E7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</w:pPr>
      <w:r>
        <w:t>4</w:t>
      </w:r>
      <w:r w:rsidR="00E76C43">
        <w:t xml:space="preserve">.3. </w:t>
      </w:r>
      <w:r w:rsidR="005825E2">
        <w:t xml:space="preserve">К настоящей заявке на участие в конкурсном отборе прилагаются документы, являющиеся неотъемлемой частью заявки согласно следующему </w:t>
      </w:r>
      <w:r w:rsidR="00302655">
        <w:t>перечню</w:t>
      </w:r>
      <w:r w:rsidR="005825E2">
        <w:t xml:space="preserve"> документов:</w:t>
      </w:r>
    </w:p>
    <w:tbl>
      <w:tblPr>
        <w:tblW w:w="9356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1418"/>
      </w:tblGrid>
      <w:tr w:rsidR="000120E7" w:rsidRPr="00477518" w14:paraId="4714E458" w14:textId="77777777" w:rsidTr="002C0A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D130" w14:textId="77777777" w:rsidR="000120E7" w:rsidRPr="00477518" w:rsidRDefault="000120E7" w:rsidP="003D052E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477518">
              <w:t xml:space="preserve"> п</w:t>
            </w:r>
            <w:r>
              <w:t>/</w:t>
            </w:r>
            <w:r w:rsidRPr="00477518">
              <w:t>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CD57" w14:textId="688F8F0E" w:rsidR="000120E7" w:rsidRPr="0002798B" w:rsidRDefault="000120E7" w:rsidP="001A2EBF">
            <w:pPr>
              <w:autoSpaceDE w:val="0"/>
              <w:autoSpaceDN w:val="0"/>
              <w:adjustRightInd w:val="0"/>
              <w:jc w:val="center"/>
            </w:pPr>
            <w:r>
              <w:t>Вид документа</w:t>
            </w:r>
            <w:r w:rsidR="002C0A39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17793" w14:textId="1A84F2C0" w:rsidR="000120E7" w:rsidRPr="00477518" w:rsidRDefault="000120E7" w:rsidP="003D052E">
            <w:pPr>
              <w:autoSpaceDE w:val="0"/>
              <w:autoSpaceDN w:val="0"/>
              <w:adjustRightInd w:val="0"/>
              <w:jc w:val="center"/>
            </w:pPr>
            <w:r>
              <w:t xml:space="preserve">Количество </w:t>
            </w:r>
            <w:r w:rsidR="009E688C">
              <w:t>экз</w:t>
            </w:r>
            <w:r w:rsidR="009955BB">
              <w:t>.</w:t>
            </w:r>
          </w:p>
        </w:tc>
      </w:tr>
      <w:tr w:rsidR="000120E7" w:rsidRPr="00477518" w14:paraId="4CF9B60B" w14:textId="77777777" w:rsidTr="009955BB">
        <w:trPr>
          <w:trHeight w:val="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E8AD" w14:textId="77777777" w:rsidR="000120E7" w:rsidRPr="00477518" w:rsidRDefault="000120E7" w:rsidP="003D052E">
            <w:pPr>
              <w:autoSpaceDE w:val="0"/>
              <w:autoSpaceDN w:val="0"/>
              <w:adjustRightInd w:val="0"/>
              <w:jc w:val="center"/>
            </w:pPr>
            <w:r w:rsidRPr="00477518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ED1F" w14:textId="77777777" w:rsidR="000120E7" w:rsidRPr="00477518" w:rsidRDefault="000120E7" w:rsidP="003D052E">
            <w:pPr>
              <w:autoSpaceDE w:val="0"/>
              <w:autoSpaceDN w:val="0"/>
              <w:adjustRightInd w:val="0"/>
              <w:jc w:val="center"/>
            </w:pPr>
            <w:r w:rsidRPr="00477518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F818C" w14:textId="77777777" w:rsidR="000120E7" w:rsidRPr="00477518" w:rsidRDefault="000120E7" w:rsidP="003D052E">
            <w:pPr>
              <w:autoSpaceDE w:val="0"/>
              <w:autoSpaceDN w:val="0"/>
              <w:adjustRightInd w:val="0"/>
              <w:jc w:val="center"/>
            </w:pPr>
            <w:r w:rsidRPr="00477518">
              <w:t>3</w:t>
            </w:r>
          </w:p>
        </w:tc>
      </w:tr>
      <w:tr w:rsidR="000120E7" w:rsidRPr="00477518" w14:paraId="46FE323C" w14:textId="77777777" w:rsidTr="0099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AA33" w14:textId="4D9D33D0" w:rsidR="000120E7" w:rsidRPr="00477518" w:rsidRDefault="009E688C" w:rsidP="003D052E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3714" w14:textId="127C9FC2" w:rsidR="000120E7" w:rsidRPr="00477518" w:rsidRDefault="00FF7652" w:rsidP="003D052E">
            <w:pPr>
              <w:autoSpaceDE w:val="0"/>
              <w:autoSpaceDN w:val="0"/>
              <w:adjustRightInd w:val="0"/>
            </w:pPr>
            <w:r>
              <w:t>Копия п</w:t>
            </w:r>
            <w:r w:rsidR="009E688C" w:rsidRPr="009E688C">
              <w:t>ротокол</w:t>
            </w:r>
            <w:r>
              <w:t>а</w:t>
            </w:r>
            <w:r w:rsidR="009E688C" w:rsidRPr="009E688C">
              <w:t xml:space="preserve"> схода, собрания или конференции граждан</w:t>
            </w:r>
            <w:r w:rsidR="009955B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B7DC" w14:textId="77777777" w:rsidR="000120E7" w:rsidRPr="00477518" w:rsidRDefault="000120E7" w:rsidP="003D052E">
            <w:pPr>
              <w:autoSpaceDE w:val="0"/>
              <w:autoSpaceDN w:val="0"/>
              <w:adjustRightInd w:val="0"/>
              <w:jc w:val="center"/>
            </w:pPr>
          </w:p>
        </w:tc>
      </w:tr>
      <w:tr w:rsidR="000120E7" w:rsidRPr="00477518" w14:paraId="7E499E45" w14:textId="77777777" w:rsidTr="0099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144C" w14:textId="0E4B2456" w:rsidR="000120E7" w:rsidRPr="00477518" w:rsidRDefault="009E688C" w:rsidP="003D052E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5BAF" w14:textId="7F363A06" w:rsidR="000120E7" w:rsidRPr="009955BB" w:rsidRDefault="00FF7652" w:rsidP="00FF7652">
            <w:pPr>
              <w:autoSpaceDE w:val="0"/>
              <w:autoSpaceDN w:val="0"/>
              <w:adjustRightInd w:val="0"/>
            </w:pPr>
            <w:r>
              <w:t>К</w:t>
            </w:r>
            <w:r w:rsidRPr="00FF7652">
              <w:t xml:space="preserve">опия муниципального правового акта или иного документа (протокола, решения) об утверждении результатов опроса граждан и (или) сбора подписей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2BA1" w14:textId="77777777" w:rsidR="000120E7" w:rsidRPr="00477518" w:rsidRDefault="000120E7" w:rsidP="003D052E">
            <w:pPr>
              <w:autoSpaceDE w:val="0"/>
              <w:autoSpaceDN w:val="0"/>
              <w:adjustRightInd w:val="0"/>
            </w:pPr>
          </w:p>
        </w:tc>
      </w:tr>
      <w:tr w:rsidR="0044459D" w:rsidRPr="00477518" w14:paraId="333872A3" w14:textId="77777777" w:rsidTr="00604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0E51" w14:textId="7308E717" w:rsidR="0044459D" w:rsidRPr="00477518" w:rsidRDefault="0044459D" w:rsidP="0060448C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2C5D" w14:textId="77777777" w:rsidR="0044459D" w:rsidRPr="00477518" w:rsidRDefault="0044459D" w:rsidP="0060448C">
            <w:pPr>
              <w:autoSpaceDE w:val="0"/>
              <w:autoSpaceDN w:val="0"/>
              <w:adjustRightInd w:val="0"/>
            </w:pPr>
            <w:r>
              <w:t>Ф</w:t>
            </w:r>
            <w:r w:rsidRPr="009E688C">
              <w:t>отографии, свидетельствующие о неудовлетворительном текущем состоянии объекта инфраструктуры, предлагаемого для ремонта или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DE0C" w14:textId="77777777" w:rsidR="0044459D" w:rsidRPr="00477518" w:rsidRDefault="0044459D" w:rsidP="0060448C">
            <w:pPr>
              <w:autoSpaceDE w:val="0"/>
              <w:autoSpaceDN w:val="0"/>
              <w:adjustRightInd w:val="0"/>
            </w:pPr>
          </w:p>
        </w:tc>
      </w:tr>
      <w:tr w:rsidR="009E688C" w:rsidRPr="00477518" w14:paraId="43F01E00" w14:textId="77777777" w:rsidTr="0099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35F4" w14:textId="0E9D6144" w:rsidR="009E688C" w:rsidRPr="00477518" w:rsidRDefault="0044459D" w:rsidP="003D052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9E688C"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DAFC" w14:textId="109E4321" w:rsidR="009E688C" w:rsidRDefault="009E688C" w:rsidP="003D052E">
            <w:pPr>
              <w:autoSpaceDE w:val="0"/>
              <w:autoSpaceDN w:val="0"/>
              <w:adjustRightInd w:val="0"/>
            </w:pPr>
            <w:r>
              <w:t>Д</w:t>
            </w:r>
            <w:r w:rsidRPr="009E688C">
              <w:t>окументы, подтверждающие стоимость проекта (локальные сметы, сводный сметный расчет)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CD71" w14:textId="77777777" w:rsidR="009E688C" w:rsidRPr="00477518" w:rsidRDefault="009E688C" w:rsidP="003D052E">
            <w:pPr>
              <w:autoSpaceDE w:val="0"/>
              <w:autoSpaceDN w:val="0"/>
              <w:adjustRightInd w:val="0"/>
            </w:pPr>
          </w:p>
        </w:tc>
      </w:tr>
      <w:tr w:rsidR="009E688C" w:rsidRPr="00477518" w14:paraId="63B886C3" w14:textId="77777777" w:rsidTr="0099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B596" w14:textId="30CBEFBA" w:rsidR="009E688C" w:rsidRPr="00477518" w:rsidRDefault="0044459D" w:rsidP="003D052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9E688C"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1A20" w14:textId="242E3B31" w:rsidR="009E688C" w:rsidRDefault="009E688C" w:rsidP="003D052E">
            <w:pPr>
              <w:autoSpaceDE w:val="0"/>
              <w:autoSpaceDN w:val="0"/>
              <w:adjustRightInd w:val="0"/>
            </w:pPr>
            <w:r>
              <w:t>Д</w:t>
            </w:r>
            <w:r w:rsidRPr="00477518">
              <w:t xml:space="preserve">окументы, подтверждающие </w:t>
            </w:r>
            <w:r w:rsidR="00302655" w:rsidRPr="00302655">
              <w:t>права муниципальной собственности на объекты недвижимого имущества или иного основания возникновения права владения и (или) пользования, и (или) распоряжения, или наличие прав третьих лиц на земельные участки, в пределах границ которых подлежит реализации инициативный 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2745" w14:textId="77777777" w:rsidR="009E688C" w:rsidRPr="00477518" w:rsidRDefault="009E688C" w:rsidP="003D052E">
            <w:pPr>
              <w:autoSpaceDE w:val="0"/>
              <w:autoSpaceDN w:val="0"/>
              <w:adjustRightInd w:val="0"/>
            </w:pPr>
          </w:p>
        </w:tc>
      </w:tr>
      <w:tr w:rsidR="009E688C" w:rsidRPr="00477518" w14:paraId="3CB34AF3" w14:textId="77777777" w:rsidTr="0099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ADAE" w14:textId="355FFE0C" w:rsidR="009E688C" w:rsidRPr="00477518" w:rsidRDefault="009E688C" w:rsidP="003D052E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78B" w14:textId="30220B21" w:rsidR="009E688C" w:rsidRDefault="009E688C" w:rsidP="003D052E">
            <w:pPr>
              <w:autoSpaceDE w:val="0"/>
              <w:autoSpaceDN w:val="0"/>
              <w:adjustRightInd w:val="0"/>
            </w:pPr>
            <w:r>
              <w:t>Г</w:t>
            </w:r>
            <w:r w:rsidRPr="00477518">
              <w:t>арантийное письмо о включении в решение о местном бюджете на соответствующий финансовый год средств местного бюджета в объеме средств, необходимом для реализации инициативного проекта, источником которых не являются межбюджетные трансферты и инициативные платежи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98BD" w14:textId="77777777" w:rsidR="009E688C" w:rsidRPr="00477518" w:rsidRDefault="009E688C" w:rsidP="003D052E">
            <w:pPr>
              <w:autoSpaceDE w:val="0"/>
              <w:autoSpaceDN w:val="0"/>
              <w:adjustRightInd w:val="0"/>
            </w:pPr>
          </w:p>
        </w:tc>
      </w:tr>
      <w:tr w:rsidR="009E688C" w:rsidRPr="00477518" w14:paraId="0F967364" w14:textId="77777777" w:rsidTr="0099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0936" w14:textId="631207AA" w:rsidR="009E688C" w:rsidRPr="00477518" w:rsidRDefault="009E688C" w:rsidP="003D052E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40E" w14:textId="0BBBB9D6" w:rsidR="009E688C" w:rsidRPr="00477518" w:rsidRDefault="009E688C" w:rsidP="008525D7">
            <w:pPr>
              <w:autoSpaceDE w:val="0"/>
              <w:autoSpaceDN w:val="0"/>
              <w:adjustRightInd w:val="0"/>
            </w:pPr>
            <w:r>
              <w:t>Г</w:t>
            </w:r>
            <w:r w:rsidRPr="00477518">
              <w:t>арантийное письмо о принятии в плановом периоде расходного обязательства по содержанию и (или) эксплуатации объекта инфраструктуры – результата реализации инициативного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FC50" w14:textId="77777777" w:rsidR="009E688C" w:rsidRPr="00477518" w:rsidRDefault="009E688C" w:rsidP="003D052E">
            <w:pPr>
              <w:autoSpaceDE w:val="0"/>
              <w:autoSpaceDN w:val="0"/>
              <w:adjustRightInd w:val="0"/>
            </w:pPr>
          </w:p>
        </w:tc>
      </w:tr>
      <w:tr w:rsidR="002F2EEA" w:rsidRPr="00477518" w14:paraId="6BA67EA4" w14:textId="77777777" w:rsidTr="0099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D858" w14:textId="7F73031F" w:rsidR="002F2EEA" w:rsidRDefault="002F2EEA" w:rsidP="003D052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749F" w14:textId="35E8DD95" w:rsidR="002F2EEA" w:rsidRDefault="002F2EEA" w:rsidP="002F2EEA">
            <w:pPr>
              <w:autoSpaceDE w:val="0"/>
              <w:autoSpaceDN w:val="0"/>
              <w:adjustRightInd w:val="0"/>
            </w:pPr>
            <w:r>
              <w:t>П</w:t>
            </w:r>
            <w:r w:rsidRPr="002F2EEA">
              <w:t>оложительное решение экспертно-консультативного совета по сохранению историко-культурног</w:t>
            </w:r>
            <w:r>
              <w:t>о наследия Сахалинской области (при необходимости)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CAA1" w14:textId="77777777" w:rsidR="002F2EEA" w:rsidRPr="00477518" w:rsidRDefault="002F2EEA" w:rsidP="003D052E">
            <w:pPr>
              <w:autoSpaceDE w:val="0"/>
              <w:autoSpaceDN w:val="0"/>
              <w:adjustRightInd w:val="0"/>
            </w:pPr>
          </w:p>
        </w:tc>
      </w:tr>
      <w:tr w:rsidR="00CD7731" w:rsidRPr="00477518" w14:paraId="3AB5C061" w14:textId="77777777" w:rsidTr="0099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0F41" w14:textId="773F5005" w:rsidR="00CD7731" w:rsidRDefault="002F2EEA" w:rsidP="003D052E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CD7731"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22A7" w14:textId="4AEF4E1D" w:rsidR="00CD7731" w:rsidRDefault="00E01C2F" w:rsidP="009E688C">
            <w:pPr>
              <w:autoSpaceDE w:val="0"/>
              <w:autoSpaceDN w:val="0"/>
              <w:adjustRightInd w:val="0"/>
            </w:pPr>
            <w:r>
              <w:t>Иные материалы</w:t>
            </w:r>
            <w:r w:rsidR="009955BB">
              <w:t xml:space="preserve">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4C30" w14:textId="77777777" w:rsidR="00CD7731" w:rsidRPr="00477518" w:rsidRDefault="00CD7731" w:rsidP="003D052E">
            <w:pPr>
              <w:autoSpaceDE w:val="0"/>
              <w:autoSpaceDN w:val="0"/>
              <w:adjustRightInd w:val="0"/>
            </w:pPr>
          </w:p>
        </w:tc>
      </w:tr>
    </w:tbl>
    <w:p w14:paraId="2AC02708" w14:textId="4EDD4AAE" w:rsidR="002C0A39" w:rsidRDefault="002C0A39" w:rsidP="00E20FF5">
      <w:pPr>
        <w:tabs>
          <w:tab w:val="left" w:pos="567"/>
        </w:tabs>
        <w:autoSpaceDE w:val="0"/>
        <w:autoSpaceDN w:val="0"/>
        <w:adjustRightInd w:val="0"/>
        <w:spacing w:before="120"/>
        <w:jc w:val="both"/>
      </w:pPr>
    </w:p>
    <w:p w14:paraId="1A86D69F" w14:textId="77777777" w:rsidR="00C22077" w:rsidRDefault="00C22077" w:rsidP="00E20FF5">
      <w:pPr>
        <w:tabs>
          <w:tab w:val="left" w:pos="567"/>
        </w:tabs>
        <w:autoSpaceDE w:val="0"/>
        <w:autoSpaceDN w:val="0"/>
        <w:adjustRightInd w:val="0"/>
        <w:spacing w:before="120"/>
        <w:jc w:val="both"/>
      </w:pPr>
    </w:p>
    <w:tbl>
      <w:tblPr>
        <w:tblStyle w:val="a3"/>
        <w:tblW w:w="9356" w:type="dxa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544"/>
        <w:gridCol w:w="316"/>
        <w:gridCol w:w="1701"/>
        <w:gridCol w:w="393"/>
      </w:tblGrid>
      <w:tr w:rsidR="00302655" w14:paraId="269849C6" w14:textId="77777777" w:rsidTr="002F2EEA">
        <w:trPr>
          <w:trHeight w:val="513"/>
        </w:trPr>
        <w:tc>
          <w:tcPr>
            <w:tcW w:w="3402" w:type="dxa"/>
            <w:vMerge w:val="restart"/>
            <w:tcBorders>
              <w:top w:val="nil"/>
              <w:bottom w:val="nil"/>
              <w:right w:val="nil"/>
            </w:tcBorders>
          </w:tcPr>
          <w:p w14:paraId="505BA1B0" w14:textId="0F8977DC" w:rsidR="00302655" w:rsidRPr="00BD0F75" w:rsidRDefault="00BD0F75" w:rsidP="003D052E">
            <w:pPr>
              <w:pStyle w:val="ab"/>
              <w:autoSpaceDE w:val="0"/>
              <w:autoSpaceDN w:val="0"/>
              <w:adjustRightInd w:val="0"/>
              <w:ind w:left="0"/>
            </w:pPr>
            <w:r w:rsidRPr="00BD0F75">
              <w:t>&lt;</w:t>
            </w:r>
            <w:r>
              <w:t>Должность г</w:t>
            </w:r>
            <w:r w:rsidR="00302655">
              <w:t>лав</w:t>
            </w:r>
            <w:r>
              <w:t>ы</w:t>
            </w:r>
            <w:r w:rsidR="00302655">
              <w:t xml:space="preserve"> муниципального образования (или уполномоченно</w:t>
            </w:r>
            <w:r>
              <w:t>го</w:t>
            </w:r>
            <w:r w:rsidR="00302655">
              <w:t xml:space="preserve"> лиц</w:t>
            </w:r>
            <w:r>
              <w:t>а)</w:t>
            </w:r>
            <w:r w:rsidRPr="00BD0F75">
              <w:t>&gt;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6ACBC" w14:textId="274990E2" w:rsidR="00302655" w:rsidRPr="00302655" w:rsidRDefault="00302655" w:rsidP="003D052E">
            <w:pPr>
              <w:pStyle w:val="ab"/>
              <w:autoSpaceDE w:val="0"/>
              <w:autoSpaceDN w:val="0"/>
              <w:adjustRightInd w:val="0"/>
              <w:ind w:left="0" w:right="-101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29EFD9CA" w14:textId="77777777" w:rsidR="00302655" w:rsidRPr="00302655" w:rsidRDefault="00302655" w:rsidP="003D052E">
            <w:pPr>
              <w:pStyle w:val="ab"/>
              <w:autoSpaceDE w:val="0"/>
              <w:autoSpaceDN w:val="0"/>
              <w:adjustRightInd w:val="0"/>
              <w:ind w:left="0" w:right="-101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88CC6" w14:textId="643A4181" w:rsidR="00302655" w:rsidRPr="00302655" w:rsidRDefault="00302655" w:rsidP="003D052E">
            <w:pPr>
              <w:pStyle w:val="ab"/>
              <w:autoSpaceDE w:val="0"/>
              <w:autoSpaceDN w:val="0"/>
              <w:adjustRightInd w:val="0"/>
              <w:ind w:left="0" w:right="-101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279B391" w14:textId="77777777" w:rsidR="00302655" w:rsidRPr="00302655" w:rsidRDefault="00302655" w:rsidP="003D052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655" w14:paraId="6404A34E" w14:textId="62EA53C9" w:rsidTr="002F2EEA">
        <w:tc>
          <w:tcPr>
            <w:tcW w:w="340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D68B55F" w14:textId="3B52FCFC" w:rsidR="00302655" w:rsidRDefault="00302655" w:rsidP="00302655">
            <w:pPr>
              <w:pStyle w:val="ab"/>
              <w:autoSpaceDE w:val="0"/>
              <w:autoSpaceDN w:val="0"/>
              <w:adjustRightInd w:val="0"/>
              <w:ind w:left="0"/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BB5823" w14:textId="43571F6A" w:rsidR="00302655" w:rsidRPr="00302655" w:rsidRDefault="006C736A" w:rsidP="006C736A">
            <w:pPr>
              <w:pStyle w:val="ab"/>
              <w:autoSpaceDE w:val="0"/>
              <w:autoSpaceDN w:val="0"/>
              <w:adjustRightInd w:val="0"/>
              <w:ind w:left="0" w:right="-101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инициалы</w:t>
            </w:r>
            <w:r w:rsidR="00302655" w:rsidRPr="00302655">
              <w:rPr>
                <w:sz w:val="20"/>
                <w:szCs w:val="20"/>
              </w:rPr>
              <w:t>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66B011E4" w14:textId="77777777" w:rsidR="00302655" w:rsidRPr="00302655" w:rsidRDefault="00302655" w:rsidP="0030265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0D64C" w14:textId="4067BC50" w:rsidR="00302655" w:rsidRPr="00302655" w:rsidRDefault="00302655" w:rsidP="0030265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655">
              <w:rPr>
                <w:sz w:val="20"/>
                <w:szCs w:val="20"/>
              </w:rPr>
              <w:t>(подпись)</w:t>
            </w:r>
          </w:p>
          <w:p w14:paraId="5502B5C8" w14:textId="0CCC3289" w:rsidR="00302655" w:rsidRPr="00302655" w:rsidRDefault="00302655" w:rsidP="00302655">
            <w:pPr>
              <w:pStyle w:val="ab"/>
              <w:autoSpaceDE w:val="0"/>
              <w:autoSpaceDN w:val="0"/>
              <w:adjustRightInd w:val="0"/>
              <w:ind w:left="0" w:right="-101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38CEABA" w14:textId="77777777" w:rsidR="00302655" w:rsidRPr="00302655" w:rsidRDefault="00302655" w:rsidP="0030265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655" w14:paraId="1626972E" w14:textId="77777777" w:rsidTr="002F2EEA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460DE5DF" w14:textId="77777777" w:rsidR="00302655" w:rsidRDefault="00302655" w:rsidP="00302655">
            <w:pPr>
              <w:pStyle w:val="ab"/>
              <w:autoSpaceDE w:val="0"/>
              <w:autoSpaceDN w:val="0"/>
              <w:adjustRightInd w:val="0"/>
              <w:ind w:left="0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E387FE5" w14:textId="77777777" w:rsidR="00302655" w:rsidRPr="00302655" w:rsidRDefault="00302655" w:rsidP="00302655">
            <w:pPr>
              <w:pStyle w:val="ab"/>
              <w:autoSpaceDE w:val="0"/>
              <w:autoSpaceDN w:val="0"/>
              <w:adjustRightInd w:val="0"/>
              <w:ind w:left="0" w:right="-101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788F2C89" w14:textId="77777777" w:rsidR="00302655" w:rsidRPr="00302655" w:rsidRDefault="00302655" w:rsidP="0030265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917FB" w14:textId="64E87881" w:rsidR="00302655" w:rsidRPr="00302655" w:rsidRDefault="00BD0F75" w:rsidP="0030265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 w:rsidR="00302655" w:rsidRPr="00302655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  <w:lang w:val="en-US"/>
              </w:rPr>
              <w:t>)</w:t>
            </w:r>
            <w:r w:rsidR="00302655" w:rsidRPr="00302655">
              <w:rPr>
                <w:sz w:val="20"/>
                <w:szCs w:val="20"/>
              </w:rPr>
              <w:t xml:space="preserve"> </w:t>
            </w:r>
          </w:p>
          <w:p w14:paraId="27AC7463" w14:textId="77777777" w:rsidR="00302655" w:rsidRPr="00302655" w:rsidRDefault="00302655" w:rsidP="0030265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DF9D41B" w14:textId="77777777" w:rsidR="00302655" w:rsidRPr="00302655" w:rsidRDefault="00302655" w:rsidP="0030265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37F21F4F" w14:textId="46CB574D" w:rsidR="00A70AD6" w:rsidRPr="00477518" w:rsidRDefault="004406C0" w:rsidP="00302655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</w:pPr>
      <w:r>
        <w:t xml:space="preserve">              МП</w:t>
      </w:r>
    </w:p>
    <w:p w14:paraId="52B80705" w14:textId="7B0E8C08" w:rsidR="00765FB3" w:rsidRDefault="00765FB3" w:rsidP="00765FB3">
      <w:pPr>
        <w:jc w:val="both"/>
      </w:pPr>
    </w:p>
    <w:p w14:paraId="781F1433" w14:textId="025235FF" w:rsidR="009955BB" w:rsidRDefault="006C736A" w:rsidP="00765FB3">
      <w:pPr>
        <w:jc w:val="both"/>
      </w:pPr>
      <w:r>
        <w:t>«</w:t>
      </w:r>
      <w:r w:rsidR="009955BB">
        <w:t>С</w:t>
      </w:r>
      <w:r w:rsidR="0044459D">
        <w:t>огласовано</w:t>
      </w:r>
      <w:r>
        <w:t>»</w:t>
      </w:r>
      <w:r w:rsidR="009955BB">
        <w:t xml:space="preserve"> со стороны инициативной группы</w:t>
      </w:r>
      <w:r w:rsidR="0044459D">
        <w:t>:</w:t>
      </w:r>
    </w:p>
    <w:tbl>
      <w:tblPr>
        <w:tblStyle w:val="a3"/>
        <w:tblW w:w="878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16"/>
        <w:gridCol w:w="1701"/>
        <w:gridCol w:w="393"/>
        <w:gridCol w:w="1417"/>
      </w:tblGrid>
      <w:tr w:rsidR="0044459D" w14:paraId="3E686136" w14:textId="00ABD3E4" w:rsidTr="0044459D">
        <w:trPr>
          <w:trHeight w:val="513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D96F0" w14:textId="77777777" w:rsidR="0044459D" w:rsidRPr="00302655" w:rsidRDefault="0044459D" w:rsidP="0060448C">
            <w:pPr>
              <w:pStyle w:val="ab"/>
              <w:autoSpaceDE w:val="0"/>
              <w:autoSpaceDN w:val="0"/>
              <w:adjustRightInd w:val="0"/>
              <w:ind w:left="0" w:right="-101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3D647205" w14:textId="77777777" w:rsidR="0044459D" w:rsidRPr="00302655" w:rsidRDefault="0044459D" w:rsidP="0060448C">
            <w:pPr>
              <w:pStyle w:val="ab"/>
              <w:autoSpaceDE w:val="0"/>
              <w:autoSpaceDN w:val="0"/>
              <w:adjustRightInd w:val="0"/>
              <w:ind w:left="0" w:right="-101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76F4F8" w14:textId="77777777" w:rsidR="0044459D" w:rsidRPr="00302655" w:rsidRDefault="0044459D" w:rsidP="0060448C">
            <w:pPr>
              <w:pStyle w:val="ab"/>
              <w:autoSpaceDE w:val="0"/>
              <w:autoSpaceDN w:val="0"/>
              <w:adjustRightInd w:val="0"/>
              <w:ind w:left="0" w:right="-101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BA0AF0D" w14:textId="77777777" w:rsidR="0044459D" w:rsidRPr="00302655" w:rsidRDefault="0044459D" w:rsidP="006044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C8AFF" w14:textId="77777777" w:rsidR="0044459D" w:rsidRPr="00302655" w:rsidRDefault="0044459D" w:rsidP="006044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4459D" w14:paraId="7FEEF0EE" w14:textId="3F9D492E" w:rsidTr="0044459D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D1FE87" w14:textId="2307574E" w:rsidR="0044459D" w:rsidRPr="00302655" w:rsidRDefault="0044459D" w:rsidP="0060448C">
            <w:pPr>
              <w:pStyle w:val="ab"/>
              <w:autoSpaceDE w:val="0"/>
              <w:autoSpaceDN w:val="0"/>
              <w:adjustRightInd w:val="0"/>
              <w:ind w:left="0" w:right="-101"/>
              <w:contextualSpacing w:val="0"/>
              <w:jc w:val="center"/>
              <w:rPr>
                <w:sz w:val="20"/>
                <w:szCs w:val="20"/>
              </w:rPr>
            </w:pPr>
            <w:r w:rsidRPr="00302655">
              <w:rPr>
                <w:sz w:val="20"/>
                <w:szCs w:val="20"/>
              </w:rPr>
              <w:t>(Ф.И.О.</w:t>
            </w:r>
            <w:r w:rsidR="00D67841">
              <w:rPr>
                <w:sz w:val="20"/>
                <w:szCs w:val="20"/>
              </w:rPr>
              <w:t>, полностью</w:t>
            </w:r>
            <w:r w:rsidRPr="00302655">
              <w:rPr>
                <w:sz w:val="20"/>
                <w:szCs w:val="20"/>
              </w:rPr>
              <w:t>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651E7DDF" w14:textId="77777777" w:rsidR="0044459D" w:rsidRPr="00302655" w:rsidRDefault="0044459D" w:rsidP="006044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FC587" w14:textId="77777777" w:rsidR="0044459D" w:rsidRPr="00302655" w:rsidRDefault="0044459D" w:rsidP="006044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655">
              <w:rPr>
                <w:sz w:val="20"/>
                <w:szCs w:val="20"/>
              </w:rPr>
              <w:t>(подпись)</w:t>
            </w:r>
          </w:p>
          <w:p w14:paraId="06D9AD01" w14:textId="77777777" w:rsidR="0044459D" w:rsidRPr="00302655" w:rsidRDefault="0044459D" w:rsidP="0060448C">
            <w:pPr>
              <w:pStyle w:val="ab"/>
              <w:autoSpaceDE w:val="0"/>
              <w:autoSpaceDN w:val="0"/>
              <w:adjustRightInd w:val="0"/>
              <w:ind w:left="0" w:right="-101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7CEB47C" w14:textId="77777777" w:rsidR="0044459D" w:rsidRPr="00302655" w:rsidRDefault="0044459D" w:rsidP="006044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2B1C59" w14:textId="77777777" w:rsidR="0044459D" w:rsidRPr="00302655" w:rsidRDefault="0044459D" w:rsidP="0044459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 w:rsidRPr="00302655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  <w:lang w:val="en-US"/>
              </w:rPr>
              <w:t>)</w:t>
            </w:r>
            <w:r w:rsidRPr="00302655">
              <w:rPr>
                <w:sz w:val="20"/>
                <w:szCs w:val="20"/>
              </w:rPr>
              <w:t xml:space="preserve"> </w:t>
            </w:r>
          </w:p>
          <w:p w14:paraId="100D4846" w14:textId="77777777" w:rsidR="0044459D" w:rsidRPr="00302655" w:rsidRDefault="0044459D" w:rsidP="006044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164A4DA1" w14:textId="77777777" w:rsidR="0044459D" w:rsidRPr="00477518" w:rsidRDefault="0044459D" w:rsidP="0044459D">
      <w:pPr>
        <w:jc w:val="both"/>
      </w:pPr>
    </w:p>
    <w:sectPr w:rsidR="0044459D" w:rsidRPr="00477518" w:rsidSect="00C923A6">
      <w:headerReference w:type="default" r:id="rId10"/>
      <w:footerReference w:type="default" r:id="rId11"/>
      <w:footerReference w:type="firs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9267F" w14:textId="77777777" w:rsidR="00423BDD" w:rsidRDefault="00423BDD">
      <w:r>
        <w:separator/>
      </w:r>
    </w:p>
  </w:endnote>
  <w:endnote w:type="continuationSeparator" w:id="0">
    <w:p w14:paraId="50B51EE9" w14:textId="77777777" w:rsidR="00423BDD" w:rsidRDefault="0042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FFBBB" w14:textId="77A3391E" w:rsidR="0003294E" w:rsidRPr="0003294E" w:rsidRDefault="002D70B6">
    <w:pPr>
      <w:pStyle w:val="a9"/>
      <w:rPr>
        <w:lang w:val="en-US"/>
      </w:rPr>
    </w:pPr>
    <w:r>
      <w:rPr>
        <w:rFonts w:cs="Arial"/>
        <w:b/>
        <w:szCs w:val="18"/>
      </w:rPr>
      <w:t>00378(п)</w:t>
    </w:r>
    <w:r w:rsidR="0003294E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281351778"/>
        <w:lock w:val="contentLocked"/>
      </w:sdtPr>
      <w:sdtEndPr/>
      <w:sdtContent>
        <w:r w:rsidR="0003294E" w:rsidRPr="00C75F4B">
          <w:rPr>
            <w:rFonts w:cs="Arial"/>
            <w:szCs w:val="18"/>
          </w:rPr>
          <w:t xml:space="preserve"> </w:t>
        </w:r>
        <w:r w:rsidR="0003294E" w:rsidRPr="0088654F">
          <w:rPr>
            <w:rFonts w:cs="Arial"/>
            <w:szCs w:val="18"/>
          </w:rPr>
          <w:t>Версия</w:t>
        </w:r>
      </w:sdtContent>
    </w:sdt>
    <w:r w:rsidR="0003294E">
      <w:rPr>
        <w:rFonts w:cs="Arial"/>
        <w:szCs w:val="18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E41E8" w14:textId="3A5EDD1A" w:rsidR="00D5695C" w:rsidRPr="00D5695C" w:rsidRDefault="002D70B6">
    <w:pPr>
      <w:pStyle w:val="a9"/>
      <w:rPr>
        <w:lang w:val="en-US"/>
      </w:rPr>
    </w:pPr>
    <w:r>
      <w:rPr>
        <w:rFonts w:cs="Arial"/>
        <w:b/>
        <w:szCs w:val="18"/>
      </w:rPr>
      <w:t>00378(п)</w:t>
    </w:r>
    <w:r w:rsidR="00D5695C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D5695C" w:rsidRPr="00C75F4B">
          <w:rPr>
            <w:rFonts w:cs="Arial"/>
            <w:szCs w:val="18"/>
          </w:rPr>
          <w:t xml:space="preserve"> </w:t>
        </w:r>
        <w:r w:rsidR="00D5695C" w:rsidRPr="0088654F">
          <w:rPr>
            <w:rFonts w:cs="Arial"/>
            <w:szCs w:val="18"/>
          </w:rPr>
          <w:t>Версия</w:t>
        </w:r>
      </w:sdtContent>
    </w:sdt>
    <w:r w:rsidR="00D5695C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67B6D" w14:textId="77777777" w:rsidR="00423BDD" w:rsidRDefault="00423BDD">
      <w:r>
        <w:separator/>
      </w:r>
    </w:p>
  </w:footnote>
  <w:footnote w:type="continuationSeparator" w:id="0">
    <w:p w14:paraId="47A8F5D0" w14:textId="77777777" w:rsidR="00423BDD" w:rsidRDefault="0042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264397"/>
      <w:docPartObj>
        <w:docPartGallery w:val="Page Numbers (Top of Page)"/>
        <w:docPartUnique/>
      </w:docPartObj>
    </w:sdtPr>
    <w:sdtEndPr/>
    <w:sdtContent>
      <w:p w14:paraId="7A49F3F5" w14:textId="2A6EE9DD" w:rsidR="008371D0" w:rsidRDefault="008371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E7B">
          <w:rPr>
            <w:noProof/>
          </w:rPr>
          <w:t>2</w:t>
        </w:r>
        <w:r>
          <w:fldChar w:fldCharType="end"/>
        </w:r>
      </w:p>
    </w:sdtContent>
  </w:sdt>
  <w:p w14:paraId="2797DB3F" w14:textId="77777777" w:rsidR="008371D0" w:rsidRDefault="008371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810"/>
    <w:multiLevelType w:val="hybridMultilevel"/>
    <w:tmpl w:val="94B6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0776"/>
    <w:multiLevelType w:val="multilevel"/>
    <w:tmpl w:val="5E2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C0E1501"/>
    <w:multiLevelType w:val="multilevel"/>
    <w:tmpl w:val="5E2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43F565C"/>
    <w:multiLevelType w:val="multilevel"/>
    <w:tmpl w:val="5E2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B8A2656"/>
    <w:multiLevelType w:val="multilevel"/>
    <w:tmpl w:val="5E2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1946666"/>
    <w:multiLevelType w:val="hybridMultilevel"/>
    <w:tmpl w:val="C15C6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C306F"/>
    <w:multiLevelType w:val="multilevel"/>
    <w:tmpl w:val="5E2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27728B2"/>
    <w:multiLevelType w:val="multilevel"/>
    <w:tmpl w:val="FDBE29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DA65B42"/>
    <w:multiLevelType w:val="multilevel"/>
    <w:tmpl w:val="8B744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E123E0A"/>
    <w:multiLevelType w:val="multilevel"/>
    <w:tmpl w:val="5E2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042FA"/>
    <w:rsid w:val="000120E7"/>
    <w:rsid w:val="0002798B"/>
    <w:rsid w:val="0003294E"/>
    <w:rsid w:val="00040485"/>
    <w:rsid w:val="0005047C"/>
    <w:rsid w:val="00055DBE"/>
    <w:rsid w:val="0005708D"/>
    <w:rsid w:val="000678CD"/>
    <w:rsid w:val="000A503A"/>
    <w:rsid w:val="000C3DEF"/>
    <w:rsid w:val="000F61C5"/>
    <w:rsid w:val="001067F4"/>
    <w:rsid w:val="0013166C"/>
    <w:rsid w:val="00133AAC"/>
    <w:rsid w:val="00142859"/>
    <w:rsid w:val="0017704D"/>
    <w:rsid w:val="001937CD"/>
    <w:rsid w:val="001A2EBF"/>
    <w:rsid w:val="001D6EF6"/>
    <w:rsid w:val="001D72FA"/>
    <w:rsid w:val="00200A3B"/>
    <w:rsid w:val="00206CA4"/>
    <w:rsid w:val="00210110"/>
    <w:rsid w:val="0021435D"/>
    <w:rsid w:val="00233FEA"/>
    <w:rsid w:val="002929A2"/>
    <w:rsid w:val="002B2448"/>
    <w:rsid w:val="002C0A39"/>
    <w:rsid w:val="002C4198"/>
    <w:rsid w:val="002C6B96"/>
    <w:rsid w:val="002D6D70"/>
    <w:rsid w:val="002D70B6"/>
    <w:rsid w:val="002F2EEA"/>
    <w:rsid w:val="00302655"/>
    <w:rsid w:val="00307A10"/>
    <w:rsid w:val="003161D0"/>
    <w:rsid w:val="00361867"/>
    <w:rsid w:val="003811E7"/>
    <w:rsid w:val="003911E3"/>
    <w:rsid w:val="003C3E4D"/>
    <w:rsid w:val="003E3426"/>
    <w:rsid w:val="003F4054"/>
    <w:rsid w:val="004068BF"/>
    <w:rsid w:val="00423BDD"/>
    <w:rsid w:val="004349A3"/>
    <w:rsid w:val="00435DAE"/>
    <w:rsid w:val="004406C0"/>
    <w:rsid w:val="0044459D"/>
    <w:rsid w:val="00453A25"/>
    <w:rsid w:val="00462963"/>
    <w:rsid w:val="00477518"/>
    <w:rsid w:val="004917EC"/>
    <w:rsid w:val="004E5AE2"/>
    <w:rsid w:val="00502266"/>
    <w:rsid w:val="005121C7"/>
    <w:rsid w:val="005300B2"/>
    <w:rsid w:val="005825E2"/>
    <w:rsid w:val="005962AD"/>
    <w:rsid w:val="005D37AF"/>
    <w:rsid w:val="005E46FF"/>
    <w:rsid w:val="005F5D61"/>
    <w:rsid w:val="006071DF"/>
    <w:rsid w:val="00627250"/>
    <w:rsid w:val="006444BA"/>
    <w:rsid w:val="0065455C"/>
    <w:rsid w:val="006620C8"/>
    <w:rsid w:val="00662EB9"/>
    <w:rsid w:val="00664033"/>
    <w:rsid w:val="00666B26"/>
    <w:rsid w:val="00677B2C"/>
    <w:rsid w:val="0068386A"/>
    <w:rsid w:val="006874A9"/>
    <w:rsid w:val="006B35ED"/>
    <w:rsid w:val="006B3C38"/>
    <w:rsid w:val="006B6EBB"/>
    <w:rsid w:val="006B74C8"/>
    <w:rsid w:val="006C6E11"/>
    <w:rsid w:val="006C736A"/>
    <w:rsid w:val="007057EC"/>
    <w:rsid w:val="00711699"/>
    <w:rsid w:val="007308E4"/>
    <w:rsid w:val="007329F0"/>
    <w:rsid w:val="00760F57"/>
    <w:rsid w:val="00763452"/>
    <w:rsid w:val="00765FB3"/>
    <w:rsid w:val="0077121E"/>
    <w:rsid w:val="007853E2"/>
    <w:rsid w:val="0079606C"/>
    <w:rsid w:val="00797E20"/>
    <w:rsid w:val="007B7994"/>
    <w:rsid w:val="007E1709"/>
    <w:rsid w:val="007E3F3A"/>
    <w:rsid w:val="00827157"/>
    <w:rsid w:val="008371D0"/>
    <w:rsid w:val="00840A13"/>
    <w:rsid w:val="00840EFC"/>
    <w:rsid w:val="008410B6"/>
    <w:rsid w:val="00851291"/>
    <w:rsid w:val="008525D7"/>
    <w:rsid w:val="008631C1"/>
    <w:rsid w:val="00881598"/>
    <w:rsid w:val="008A52B0"/>
    <w:rsid w:val="008B7C5F"/>
    <w:rsid w:val="008C31AE"/>
    <w:rsid w:val="008D2FF9"/>
    <w:rsid w:val="008D3F2C"/>
    <w:rsid w:val="008E2FBF"/>
    <w:rsid w:val="008E33EA"/>
    <w:rsid w:val="008E3771"/>
    <w:rsid w:val="009110E3"/>
    <w:rsid w:val="009310D1"/>
    <w:rsid w:val="00950894"/>
    <w:rsid w:val="00984F62"/>
    <w:rsid w:val="009955BB"/>
    <w:rsid w:val="009B65E6"/>
    <w:rsid w:val="009C63DB"/>
    <w:rsid w:val="009E688C"/>
    <w:rsid w:val="00A150CA"/>
    <w:rsid w:val="00A37078"/>
    <w:rsid w:val="00A41E0E"/>
    <w:rsid w:val="00A44215"/>
    <w:rsid w:val="00A51DC8"/>
    <w:rsid w:val="00A574FB"/>
    <w:rsid w:val="00A70180"/>
    <w:rsid w:val="00A70AD6"/>
    <w:rsid w:val="00A72D7D"/>
    <w:rsid w:val="00AA09B1"/>
    <w:rsid w:val="00AD5AED"/>
    <w:rsid w:val="00AE0711"/>
    <w:rsid w:val="00AE1181"/>
    <w:rsid w:val="00B01462"/>
    <w:rsid w:val="00B11972"/>
    <w:rsid w:val="00B37F83"/>
    <w:rsid w:val="00B5180E"/>
    <w:rsid w:val="00B95F2A"/>
    <w:rsid w:val="00BB393C"/>
    <w:rsid w:val="00BD0F75"/>
    <w:rsid w:val="00BD30A3"/>
    <w:rsid w:val="00BF6662"/>
    <w:rsid w:val="00C0626E"/>
    <w:rsid w:val="00C13EBE"/>
    <w:rsid w:val="00C22077"/>
    <w:rsid w:val="00C41956"/>
    <w:rsid w:val="00C8203B"/>
    <w:rsid w:val="00C84428"/>
    <w:rsid w:val="00C86C57"/>
    <w:rsid w:val="00C923A6"/>
    <w:rsid w:val="00CD0931"/>
    <w:rsid w:val="00CD7731"/>
    <w:rsid w:val="00D1048B"/>
    <w:rsid w:val="00D15934"/>
    <w:rsid w:val="00D20BF1"/>
    <w:rsid w:val="00D304BD"/>
    <w:rsid w:val="00D417AF"/>
    <w:rsid w:val="00D5695C"/>
    <w:rsid w:val="00D66824"/>
    <w:rsid w:val="00D67841"/>
    <w:rsid w:val="00D743A7"/>
    <w:rsid w:val="00D948DD"/>
    <w:rsid w:val="00DC2988"/>
    <w:rsid w:val="00E01C2F"/>
    <w:rsid w:val="00E04696"/>
    <w:rsid w:val="00E10871"/>
    <w:rsid w:val="00E129BF"/>
    <w:rsid w:val="00E20FF5"/>
    <w:rsid w:val="00E43D42"/>
    <w:rsid w:val="00E447D6"/>
    <w:rsid w:val="00E44CAC"/>
    <w:rsid w:val="00E56736"/>
    <w:rsid w:val="00E76C43"/>
    <w:rsid w:val="00E8116A"/>
    <w:rsid w:val="00EA335E"/>
    <w:rsid w:val="00F0048C"/>
    <w:rsid w:val="00F21860"/>
    <w:rsid w:val="00F23320"/>
    <w:rsid w:val="00F2648D"/>
    <w:rsid w:val="00F26E7B"/>
    <w:rsid w:val="00F636F0"/>
    <w:rsid w:val="00F805EA"/>
    <w:rsid w:val="00FE4BE3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806ED"/>
  <w14:defaultImageDpi w14:val="0"/>
  <w15:docId w15:val="{5696FF47-E1C3-40A8-9A50-531F19D9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33FEA"/>
    <w:pPr>
      <w:ind w:left="720"/>
      <w:contextualSpacing/>
    </w:pPr>
  </w:style>
  <w:style w:type="paragraph" w:customStyle="1" w:styleId="ConsPlusNormal">
    <w:name w:val="ConsPlusNormal"/>
    <w:rsid w:val="0002798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E76C4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01-05</RubricIndex>
    <ObjectTypeId xmlns="D7192FFF-C2B2-4F10-B7A4-C791C93B1729">2</ObjectTypeId>
    <DocGroupLink xmlns="D7192FFF-C2B2-4F10-B7A4-C791C93B1729">1138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2</FileTypeId>
    <FileNameTemplate xmlns="D7192FFF-C2B2-4F10-B7A4-C791C93B1729" xsi:nil="true"/>
    <PFileTemplateMulti xmlns="http://www.eos.ru/SP/Fields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BCF9EED6-EA74-48CD-9E61-A3345ADF4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  <ds:schemaRef ds:uri="http://www.eos.ru/SP/Fields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Приложение к правовому акту (книжн.)</dc:title>
  <dc:creator>М.Наталья</dc:creator>
  <cp:lastModifiedBy>Екатерина Горнова</cp:lastModifiedBy>
  <cp:revision>3</cp:revision>
  <cp:lastPrinted>2008-03-14T00:47:00Z</cp:lastPrinted>
  <dcterms:created xsi:type="dcterms:W3CDTF">2021-08-10T01:11:00Z</dcterms:created>
  <dcterms:modified xsi:type="dcterms:W3CDTF">2021-08-10T01:11:00Z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