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77777777" w:rsidR="00C86C57" w:rsidRPr="00D304BD" w:rsidRDefault="00C86C57" w:rsidP="001C2A15">
      <w:pPr>
        <w:spacing w:line="360" w:lineRule="auto"/>
        <w:jc w:val="right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FFE229" w14:textId="77777777" w:rsidR="001C2A15" w:rsidRPr="00B24ED4" w:rsidRDefault="001C2A15" w:rsidP="001C2A15">
      <w:pPr>
        <w:spacing w:line="276" w:lineRule="auto"/>
        <w:jc w:val="center"/>
        <w:rPr>
          <w:b/>
          <w:sz w:val="28"/>
          <w:szCs w:val="28"/>
        </w:rPr>
      </w:pPr>
      <w:r w:rsidRPr="00B24ED4">
        <w:rPr>
          <w:b/>
          <w:sz w:val="28"/>
          <w:szCs w:val="28"/>
        </w:rPr>
        <w:t xml:space="preserve">Обзор практики правоприменения </w:t>
      </w:r>
      <w:r>
        <w:rPr>
          <w:b/>
          <w:sz w:val="28"/>
          <w:szCs w:val="28"/>
        </w:rPr>
        <w:br/>
      </w:r>
      <w:r w:rsidRPr="00B24ED4">
        <w:rPr>
          <w:b/>
          <w:sz w:val="28"/>
          <w:szCs w:val="28"/>
        </w:rPr>
        <w:t>в сфере конфликта интересов</w:t>
      </w:r>
      <w:r>
        <w:rPr>
          <w:b/>
          <w:sz w:val="28"/>
          <w:szCs w:val="28"/>
        </w:rPr>
        <w:t xml:space="preserve"> № 2</w:t>
      </w:r>
    </w:p>
    <w:p w14:paraId="0D942327" w14:textId="77777777" w:rsidR="001C2A15" w:rsidRDefault="001C2A15" w:rsidP="001C2A15">
      <w:pPr>
        <w:spacing w:line="276" w:lineRule="auto"/>
        <w:rPr>
          <w:b/>
          <w:sz w:val="28"/>
          <w:szCs w:val="28"/>
        </w:rPr>
      </w:pPr>
    </w:p>
    <w:p w14:paraId="05B9CDC4" w14:textId="77777777" w:rsidR="001C2A15" w:rsidRDefault="001C2A15" w:rsidP="001C2A15">
      <w:pPr>
        <w:spacing w:line="276" w:lineRule="auto"/>
        <w:rPr>
          <w:b/>
          <w:sz w:val="28"/>
          <w:szCs w:val="28"/>
        </w:rPr>
      </w:pPr>
    </w:p>
    <w:p w14:paraId="071543FF" w14:textId="77777777" w:rsidR="001C2A15" w:rsidRDefault="001C2A15" w:rsidP="001C2A1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3558C6">
        <w:rPr>
          <w:b/>
          <w:sz w:val="28"/>
          <w:szCs w:val="28"/>
          <w:lang w:val="en-US"/>
        </w:rPr>
        <w:t>I</w:t>
      </w:r>
      <w:r w:rsidRPr="003558C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Должностным лицом исполнена обязанность по </w:t>
      </w:r>
      <w:r>
        <w:rPr>
          <w:b/>
          <w:bCs/>
          <w:sz w:val="28"/>
          <w:szCs w:val="28"/>
        </w:rPr>
        <w:t>недопущению возможности возникновения конфликта интересов</w:t>
      </w:r>
    </w:p>
    <w:p w14:paraId="55DE4349" w14:textId="77777777" w:rsidR="001C2A15" w:rsidRPr="003558C6" w:rsidRDefault="001C2A15" w:rsidP="001C2A15">
      <w:pPr>
        <w:spacing w:line="276" w:lineRule="auto"/>
        <w:jc w:val="both"/>
        <w:rPr>
          <w:b/>
          <w:sz w:val="28"/>
          <w:szCs w:val="28"/>
        </w:rPr>
      </w:pPr>
    </w:p>
    <w:p w14:paraId="4AC82375" w14:textId="77777777" w:rsidR="001C2A15" w:rsidRPr="008444F2" w:rsidRDefault="001C2A15" w:rsidP="001C2A15">
      <w:pPr>
        <w:spacing w:line="276" w:lineRule="auto"/>
        <w:jc w:val="both"/>
        <w:rPr>
          <w:sz w:val="28"/>
          <w:szCs w:val="28"/>
        </w:rPr>
      </w:pPr>
      <w:r w:rsidRPr="00D10960">
        <w:rPr>
          <w:sz w:val="28"/>
          <w:szCs w:val="28"/>
        </w:rPr>
        <w:t>Ситуация 1</w:t>
      </w:r>
    </w:p>
    <w:p w14:paraId="7B051478" w14:textId="55A14C08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 xml:space="preserve">Комиссией по соблюдению требований к служебному поведению </w:t>
      </w:r>
      <w:r>
        <w:rPr>
          <w:sz w:val="28"/>
          <w:szCs w:val="28"/>
        </w:rPr>
        <w:br/>
      </w:r>
      <w:r w:rsidRPr="003558C6">
        <w:rPr>
          <w:sz w:val="28"/>
          <w:szCs w:val="28"/>
        </w:rPr>
        <w:t xml:space="preserve">и урегулированию конфликта интересов (далее – комиссией по урегулированию конфликта интересов) </w:t>
      </w:r>
      <w:r>
        <w:rPr>
          <w:sz w:val="28"/>
          <w:szCs w:val="28"/>
        </w:rPr>
        <w:t>установлено следующее.</w:t>
      </w:r>
    </w:p>
    <w:p w14:paraId="0CEF3F0D" w14:textId="0865293A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>
        <w:rPr>
          <w:sz w:val="28"/>
          <w:szCs w:val="28"/>
        </w:rPr>
        <w:t xml:space="preserve"> </w:t>
      </w:r>
      <w:r w:rsidRPr="003558C6">
        <w:rPr>
          <w:sz w:val="28"/>
          <w:szCs w:val="28"/>
        </w:rPr>
        <w:t xml:space="preserve">(далее - Коллегия). </w:t>
      </w:r>
    </w:p>
    <w:p w14:paraId="51528826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sz w:val="28"/>
          <w:szCs w:val="28"/>
        </w:rPr>
        <w:t>обладает полномочиями, позволяющими оказать</w:t>
      </w:r>
      <w:r w:rsidRPr="003558C6">
        <w:rPr>
          <w:sz w:val="28"/>
          <w:szCs w:val="28"/>
        </w:rPr>
        <w:t xml:space="preserve"> влияни</w:t>
      </w:r>
      <w:r>
        <w:rPr>
          <w:sz w:val="28"/>
          <w:szCs w:val="28"/>
        </w:rPr>
        <w:t>е</w:t>
      </w:r>
      <w:r w:rsidRPr="003558C6">
        <w:rPr>
          <w:sz w:val="28"/>
          <w:szCs w:val="28"/>
        </w:rPr>
        <w:t xml:space="preserve"> на результаты рассмотрения Коллегией вопрос</w:t>
      </w:r>
      <w:r>
        <w:rPr>
          <w:sz w:val="28"/>
          <w:szCs w:val="28"/>
        </w:rPr>
        <w:t>ов</w:t>
      </w:r>
      <w:r w:rsidRPr="003558C6">
        <w:rPr>
          <w:sz w:val="28"/>
          <w:szCs w:val="28"/>
        </w:rPr>
        <w:t xml:space="preserve"> об установлении тарифов для</w:t>
      </w:r>
      <w:r>
        <w:rPr>
          <w:sz w:val="28"/>
          <w:szCs w:val="28"/>
        </w:rPr>
        <w:t xml:space="preserve"> конкретных</w:t>
      </w:r>
      <w:r w:rsidRPr="003558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3558C6">
        <w:rPr>
          <w:sz w:val="28"/>
          <w:szCs w:val="28"/>
        </w:rPr>
        <w:t>.</w:t>
      </w:r>
    </w:p>
    <w:p w14:paraId="663DFD02" w14:textId="2BEB5982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указанных организаций связана имущественными </w:t>
      </w:r>
      <w:r>
        <w:rPr>
          <w:sz w:val="28"/>
          <w:szCs w:val="28"/>
        </w:rPr>
        <w:br/>
      </w:r>
      <w:r>
        <w:rPr>
          <w:sz w:val="28"/>
          <w:szCs w:val="28"/>
        </w:rPr>
        <w:t>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14:paraId="73202272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Устанавливаемые Коллегией тарифы напрямую влияют на доходы организации.</w:t>
      </w:r>
    </w:p>
    <w:p w14:paraId="32D65EC2" w14:textId="7ED595FB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 2 статьи 10 Федерального 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>от 25 декабря 2008 г. № 273-ФЗ «О противодействии коррупции» (далее – Федеральный закон №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14:paraId="64FE0F51" w14:textId="415B9F55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имеющихся полномочий государственного служащего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рассмотрении им на заседании Коллегии вопросов в отношении </w:t>
      </w:r>
      <w:r>
        <w:rPr>
          <w:sz w:val="28"/>
          <w:szCs w:val="28"/>
        </w:rPr>
        <w:lastRenderedPageBreak/>
        <w:t xml:space="preserve">указанной организации личная заинтересованность может повлиять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>№ 273-ФЗ свидетельствует о возможности возникновения конфликта интересов.</w:t>
      </w:r>
    </w:p>
    <w:p w14:paraId="019E8446" w14:textId="562D37F6" w:rsidR="001C2A15" w:rsidRPr="003558C6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>Государственным служащим</w:t>
      </w:r>
      <w:r>
        <w:rPr>
          <w:sz w:val="28"/>
          <w:szCs w:val="28"/>
        </w:rPr>
        <w:t>,</w:t>
      </w:r>
      <w:r w:rsidRPr="003558C6">
        <w:rPr>
          <w:sz w:val="28"/>
          <w:szCs w:val="28"/>
        </w:rPr>
        <w:t xml:space="preserve"> как только</w:t>
      </w:r>
      <w:r>
        <w:rPr>
          <w:sz w:val="28"/>
          <w:szCs w:val="28"/>
        </w:rPr>
        <w:t xml:space="preserve"> ему</w:t>
      </w:r>
      <w:r w:rsidRPr="003558C6">
        <w:rPr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</w:t>
      </w:r>
      <w:r>
        <w:rPr>
          <w:sz w:val="28"/>
          <w:szCs w:val="28"/>
        </w:rPr>
        <w:br/>
      </w:r>
      <w:r w:rsidRPr="003558C6">
        <w:rPr>
          <w:sz w:val="28"/>
          <w:szCs w:val="28"/>
        </w:rPr>
        <w:t>в отношении организации, в которой работает брат его супруги</w:t>
      </w:r>
      <w:r>
        <w:rPr>
          <w:sz w:val="28"/>
          <w:szCs w:val="28"/>
        </w:rPr>
        <w:t>,</w:t>
      </w:r>
      <w:r w:rsidRPr="003558C6">
        <w:rPr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8"/>
          <w:szCs w:val="28"/>
        </w:rPr>
        <w:br/>
      </w:r>
      <w:r w:rsidRPr="003558C6">
        <w:rPr>
          <w:sz w:val="28"/>
          <w:szCs w:val="28"/>
        </w:rPr>
        <w:t>к конфликту интересов (далее – уведомление о личной заинтересованности).</w:t>
      </w:r>
    </w:p>
    <w:p w14:paraId="39452FD8" w14:textId="77777777" w:rsidR="001C2A15" w:rsidRPr="003558C6" w:rsidRDefault="001C2A15" w:rsidP="001C2A1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558C6">
        <w:rPr>
          <w:b/>
          <w:sz w:val="28"/>
          <w:szCs w:val="28"/>
        </w:rPr>
        <w:t>омиссией по урегулированию конфликта интересов приняты решения:</w:t>
      </w:r>
    </w:p>
    <w:p w14:paraId="2E495713" w14:textId="1FC8CD2F" w:rsidR="001C2A15" w:rsidRPr="003558C6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 xml:space="preserve">признать, что при исполнении государственным служащим должностных обязанностей личная заинтересованность может привести </w:t>
      </w:r>
      <w:r>
        <w:rPr>
          <w:sz w:val="28"/>
          <w:szCs w:val="28"/>
        </w:rPr>
        <w:br/>
      </w:r>
      <w:r w:rsidRPr="003558C6">
        <w:rPr>
          <w:sz w:val="28"/>
          <w:szCs w:val="28"/>
        </w:rPr>
        <w:t>к конфликту интересов;</w:t>
      </w:r>
    </w:p>
    <w:p w14:paraId="4E9E3E88" w14:textId="75743E5E" w:rsidR="001C2A15" w:rsidRPr="003558C6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 xml:space="preserve">рекомендовать руководителю государственного органа принять меры </w:t>
      </w:r>
      <w:r>
        <w:rPr>
          <w:sz w:val="28"/>
          <w:szCs w:val="28"/>
        </w:rPr>
        <w:br/>
      </w:r>
      <w:r w:rsidRPr="003558C6">
        <w:rPr>
          <w:sz w:val="28"/>
          <w:szCs w:val="28"/>
        </w:rPr>
        <w:t>по недопущению возникновения конфликта интересов.</w:t>
      </w:r>
    </w:p>
    <w:p w14:paraId="27D1BDF3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b/>
          <w:sz w:val="28"/>
          <w:szCs w:val="28"/>
        </w:rPr>
        <w:t>Решение представителя нанимателя</w:t>
      </w:r>
      <w:r w:rsidRPr="003558C6">
        <w:rPr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>
        <w:rPr>
          <w:sz w:val="28"/>
          <w:szCs w:val="28"/>
        </w:rPr>
        <w:t>от</w:t>
      </w:r>
      <w:r w:rsidRPr="003558C6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я</w:t>
      </w:r>
      <w:r w:rsidRPr="003558C6">
        <w:rPr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14:paraId="3470E540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>Решение оформлено приказом государственного органа.</w:t>
      </w:r>
    </w:p>
    <w:p w14:paraId="6A179726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</w:p>
    <w:p w14:paraId="260E70E9" w14:textId="77777777" w:rsidR="001C2A15" w:rsidRPr="00FB3E74" w:rsidRDefault="001C2A15" w:rsidP="001C2A15">
      <w:pPr>
        <w:spacing w:line="276" w:lineRule="auto"/>
        <w:jc w:val="both"/>
        <w:rPr>
          <w:sz w:val="28"/>
          <w:szCs w:val="28"/>
        </w:rPr>
      </w:pPr>
      <w:r w:rsidRPr="00D10960">
        <w:rPr>
          <w:sz w:val="28"/>
          <w:szCs w:val="28"/>
        </w:rPr>
        <w:t xml:space="preserve">Ситуация 2 </w:t>
      </w:r>
    </w:p>
    <w:p w14:paraId="130E67E6" w14:textId="07898221" w:rsidR="001C2A15" w:rsidRPr="00AC2FBC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полномочия г</w:t>
      </w:r>
      <w:r w:rsidRPr="00445CF2">
        <w:rPr>
          <w:sz w:val="28"/>
          <w:szCs w:val="28"/>
        </w:rPr>
        <w:t>осударственн</w:t>
      </w:r>
      <w:r>
        <w:rPr>
          <w:sz w:val="28"/>
          <w:szCs w:val="28"/>
        </w:rPr>
        <w:t>ого</w:t>
      </w:r>
      <w:r w:rsidRPr="00445CF2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его,</w:t>
      </w:r>
      <w:r w:rsidRPr="00445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отделе </w:t>
      </w:r>
      <w:r w:rsidRPr="00F92344">
        <w:rPr>
          <w:sz w:val="28"/>
          <w:szCs w:val="28"/>
        </w:rPr>
        <w:t>горного и технологического надзора</w:t>
      </w:r>
      <w:r>
        <w:rPr>
          <w:sz w:val="28"/>
          <w:szCs w:val="28"/>
        </w:rPr>
        <w:t xml:space="preserve"> территориального органа федерального государственного органа в субъекте Российской Федерации (далее – территориальный орган), входит проведение проверок соблюдения </w:t>
      </w:r>
      <w:r w:rsidRPr="00AC2FBC">
        <w:rPr>
          <w:sz w:val="28"/>
          <w:szCs w:val="28"/>
        </w:rPr>
        <w:t xml:space="preserve">недропользователями требований законодательства Российской Федерации по безопасному ведению работ, связанных с пользованием недрами. </w:t>
      </w:r>
    </w:p>
    <w:p w14:paraId="2AB4A072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AC2FBC">
        <w:rPr>
          <w:sz w:val="28"/>
          <w:szCs w:val="28"/>
        </w:rPr>
        <w:t xml:space="preserve"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</w:t>
      </w:r>
      <w:r>
        <w:rPr>
          <w:sz w:val="28"/>
          <w:szCs w:val="28"/>
        </w:rPr>
        <w:t xml:space="preserve">занимает в ней должность, получает заработную плату и стимулирующие выплаты. </w:t>
      </w:r>
    </w:p>
    <w:p w14:paraId="6E7C1099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 </w:t>
      </w:r>
    </w:p>
    <w:p w14:paraId="2895BFF6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 2 статьи 10 Федерального закона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14:paraId="13F1F5F2" w14:textId="4151E7B5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</w:t>
      </w:r>
      <w:r>
        <w:rPr>
          <w:sz w:val="28"/>
          <w:szCs w:val="28"/>
        </w:rPr>
        <w:br/>
      </w:r>
      <w:r>
        <w:rPr>
          <w:sz w:val="28"/>
          <w:szCs w:val="28"/>
        </w:rPr>
        <w:t>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14:paraId="4474F385" w14:textId="00225C49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служащим как только ему стало известно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назначении дочери на указанную должность направлено уведомление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>о личной заинтересованности.</w:t>
      </w:r>
    </w:p>
    <w:p w14:paraId="55AF0E68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076D27">
        <w:rPr>
          <w:b/>
          <w:sz w:val="28"/>
          <w:szCs w:val="28"/>
        </w:rPr>
        <w:t xml:space="preserve">омиссией </w:t>
      </w:r>
      <w:r w:rsidRPr="00393940">
        <w:rPr>
          <w:b/>
          <w:sz w:val="28"/>
          <w:szCs w:val="28"/>
        </w:rPr>
        <w:t xml:space="preserve">по урегулированию конфликта интересов </w:t>
      </w:r>
      <w:r w:rsidRPr="00076D27">
        <w:rPr>
          <w:b/>
          <w:sz w:val="28"/>
          <w:szCs w:val="28"/>
        </w:rPr>
        <w:t>принято решение</w:t>
      </w:r>
      <w:r>
        <w:rPr>
          <w:sz w:val="28"/>
          <w:szCs w:val="28"/>
        </w:rPr>
        <w:t xml:space="preserve">: </w:t>
      </w:r>
    </w:p>
    <w:p w14:paraId="37C8847F" w14:textId="77777777" w:rsidR="001C2A15" w:rsidRPr="004C12CD" w:rsidRDefault="001C2A15" w:rsidP="001C2A15">
      <w:pPr>
        <w:spacing w:line="276" w:lineRule="auto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признать, что при исполнении государственным служащим должностных обязанностей конфликт интересов отсутствует. </w:t>
      </w:r>
    </w:p>
    <w:p w14:paraId="228FD860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</w:p>
    <w:p w14:paraId="036CA55C" w14:textId="77777777" w:rsidR="001C2A15" w:rsidRDefault="001C2A15" w:rsidP="001C2A15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649E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Должностным лицом не исполнена обязанность по </w:t>
      </w:r>
      <w:r>
        <w:rPr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14:paraId="7A105CA9" w14:textId="77777777" w:rsidR="001C2A15" w:rsidRDefault="001C2A15" w:rsidP="001C2A15">
      <w:pPr>
        <w:spacing w:line="276" w:lineRule="auto"/>
        <w:jc w:val="both"/>
        <w:rPr>
          <w:b/>
          <w:bCs/>
          <w:sz w:val="28"/>
          <w:szCs w:val="28"/>
        </w:rPr>
      </w:pPr>
    </w:p>
    <w:p w14:paraId="60BFBFF8" w14:textId="77777777" w:rsidR="001C2A15" w:rsidRPr="007E21EE" w:rsidRDefault="001C2A15" w:rsidP="001C2A15">
      <w:pPr>
        <w:spacing w:line="276" w:lineRule="auto"/>
        <w:jc w:val="both"/>
        <w:rPr>
          <w:b/>
          <w:sz w:val="28"/>
          <w:szCs w:val="28"/>
        </w:rPr>
      </w:pPr>
      <w:r w:rsidRPr="00D10960">
        <w:rPr>
          <w:sz w:val="28"/>
          <w:szCs w:val="28"/>
        </w:rPr>
        <w:t xml:space="preserve">Ситуация </w:t>
      </w:r>
      <w:r>
        <w:rPr>
          <w:sz w:val="28"/>
          <w:szCs w:val="28"/>
        </w:rPr>
        <w:t>1</w:t>
      </w:r>
    </w:p>
    <w:p w14:paraId="3734819C" w14:textId="77777777" w:rsidR="001C2A15" w:rsidRPr="003558C6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полномочия м</w:t>
      </w:r>
      <w:r w:rsidRPr="003558C6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3558C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 входит</w:t>
      </w:r>
      <w:r w:rsidRPr="003558C6">
        <w:rPr>
          <w:sz w:val="28"/>
          <w:szCs w:val="28"/>
        </w:rPr>
        <w:t xml:space="preserve"> </w:t>
      </w:r>
      <w:r w:rsidRPr="00CD021D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 xml:space="preserve">отделом органа местного самоуправления, которым проводятся </w:t>
      </w:r>
      <w:r w:rsidRPr="003558C6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Pr="003558C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14:paraId="745D0274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организаций, осуществляющих техническое обслуживание многоквартирных домов в данном муниципальном образовании </w:t>
      </w:r>
      <w:r>
        <w:rPr>
          <w:sz w:val="28"/>
          <w:szCs w:val="28"/>
        </w:rPr>
        <w:br/>
        <w:t xml:space="preserve">(далее - организация), связана корпоративными и имущественными отношениями с супругой муниципального служащего, </w:t>
      </w:r>
      <w:r w:rsidRPr="003C78E1"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 xml:space="preserve">она </w:t>
      </w:r>
      <w:r w:rsidRPr="003C78E1">
        <w:rPr>
          <w:sz w:val="28"/>
          <w:szCs w:val="28"/>
        </w:rPr>
        <w:t>занимает должность руководи</w:t>
      </w:r>
      <w:r>
        <w:rPr>
          <w:sz w:val="28"/>
          <w:szCs w:val="28"/>
        </w:rPr>
        <w:t>теля данной организации и получает</w:t>
      </w:r>
      <w:r w:rsidRPr="003C78E1">
        <w:rPr>
          <w:sz w:val="28"/>
          <w:szCs w:val="28"/>
        </w:rPr>
        <w:t xml:space="preserve"> заработную плату, стимулирующие выплаты</w:t>
      </w:r>
      <w:r w:rsidRPr="003558C6">
        <w:rPr>
          <w:sz w:val="28"/>
          <w:szCs w:val="28"/>
        </w:rPr>
        <w:t xml:space="preserve">.  </w:t>
      </w:r>
    </w:p>
    <w:p w14:paraId="2F34129B" w14:textId="413B074E" w:rsidR="001C2A15" w:rsidRPr="00A008C8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A008C8">
        <w:rPr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</w:t>
      </w:r>
      <w:r w:rsidRPr="00A008C8">
        <w:rPr>
          <w:sz w:val="28"/>
          <w:szCs w:val="28"/>
        </w:rPr>
        <w:lastRenderedPageBreak/>
        <w:t xml:space="preserve">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</w:t>
      </w:r>
      <w:r>
        <w:rPr>
          <w:sz w:val="28"/>
          <w:szCs w:val="28"/>
        </w:rPr>
        <w:br/>
      </w:r>
      <w:r w:rsidRPr="00A008C8">
        <w:rPr>
          <w:sz w:val="28"/>
          <w:szCs w:val="28"/>
        </w:rPr>
        <w:t xml:space="preserve">о соответствующих административных правонарушениях с целью привлечения </w:t>
      </w:r>
      <w:r>
        <w:rPr>
          <w:sz w:val="28"/>
          <w:szCs w:val="28"/>
        </w:rPr>
        <w:t xml:space="preserve">юридических лиц </w:t>
      </w:r>
      <w:r w:rsidRPr="00A008C8">
        <w:rPr>
          <w:sz w:val="28"/>
          <w:szCs w:val="28"/>
        </w:rPr>
        <w:t xml:space="preserve"> к административной ответственности.</w:t>
      </w:r>
    </w:p>
    <w:p w14:paraId="7BBA7E86" w14:textId="10940A51" w:rsidR="001C2A15" w:rsidRPr="00AC2FBC" w:rsidRDefault="001C2A15" w:rsidP="001C2A1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40495E">
        <w:rPr>
          <w:sz w:val="28"/>
          <w:szCs w:val="28"/>
        </w:rPr>
        <w:t xml:space="preserve">Возможность получения выгод организацией в виде неприменения к ней штрафных санкций в соответствии со статьей 10 Федерального закона </w:t>
      </w:r>
      <w:r>
        <w:rPr>
          <w:sz w:val="28"/>
          <w:szCs w:val="28"/>
        </w:rPr>
        <w:br/>
      </w:r>
      <w:r w:rsidRPr="0040495E">
        <w:rPr>
          <w:sz w:val="28"/>
          <w:szCs w:val="28"/>
        </w:rPr>
        <w:t xml:space="preserve">№ 273-ФЗ образует личную заинтересованность, которая может повлиять </w:t>
      </w:r>
      <w:r>
        <w:rPr>
          <w:sz w:val="28"/>
          <w:szCs w:val="28"/>
        </w:rPr>
        <w:br/>
      </w:r>
      <w:r w:rsidRPr="0040495E">
        <w:rPr>
          <w:sz w:val="28"/>
          <w:szCs w:val="28"/>
        </w:rPr>
        <w:t>на надлежащее, объективное и беспристрастное исполнение муниципальным служащим должностных</w:t>
      </w:r>
      <w:r>
        <w:rPr>
          <w:sz w:val="28"/>
          <w:szCs w:val="28"/>
        </w:rPr>
        <w:t xml:space="preserve"> обязанностей при проведении проверки организации, что свидетельствует о возможности возникновения конфликта интересов.</w:t>
      </w:r>
    </w:p>
    <w:p w14:paraId="3C94E00D" w14:textId="1A5C7229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урегулированию конфликта интересов установлено,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что муниципальный служащий не исполнил обязанность </w:t>
      </w:r>
      <w:r w:rsidRPr="00BE17A9">
        <w:rPr>
          <w:sz w:val="28"/>
          <w:szCs w:val="28"/>
        </w:rPr>
        <w:t>по направлению уведомления о возникшем конфликте интересов</w:t>
      </w:r>
      <w:r>
        <w:rPr>
          <w:sz w:val="28"/>
          <w:szCs w:val="28"/>
        </w:rPr>
        <w:t>, а также не принял иных мер по недопущению и урегулированию конфликта интересов.</w:t>
      </w:r>
    </w:p>
    <w:p w14:paraId="366438DA" w14:textId="6794533A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 xml:space="preserve">При рассмотрении вопроса о применении меры ответственности </w:t>
      </w:r>
      <w:r>
        <w:rPr>
          <w:sz w:val="28"/>
          <w:szCs w:val="28"/>
        </w:rPr>
        <w:br/>
      </w:r>
      <w:r w:rsidRPr="003558C6">
        <w:rPr>
          <w:sz w:val="28"/>
          <w:szCs w:val="28"/>
        </w:rPr>
        <w:t>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14:paraId="3DE5CCC6" w14:textId="77777777" w:rsidR="001C2A15" w:rsidRPr="0040495E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рассмотрения комиссией по </w:t>
      </w:r>
      <w:r w:rsidRPr="0040495E">
        <w:rPr>
          <w:sz w:val="28"/>
          <w:szCs w:val="28"/>
        </w:rPr>
        <w:t xml:space="preserve">урегулированию конфликта интересов данного вопроса, проверка соблюдения требований жилищного законодательства в отношении организации не проводилась. </w:t>
      </w:r>
      <w:r>
        <w:rPr>
          <w:sz w:val="28"/>
          <w:szCs w:val="28"/>
        </w:rPr>
        <w:t>Вместе с тем, организация включена в план проведения проверок, о чем муниципальному служащему было известно.</w:t>
      </w:r>
    </w:p>
    <w:p w14:paraId="33EDB002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40495E">
        <w:rPr>
          <w:sz w:val="28"/>
          <w:szCs w:val="28"/>
        </w:rP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</w:t>
      </w:r>
      <w:r>
        <w:rPr>
          <w:sz w:val="28"/>
          <w:szCs w:val="28"/>
        </w:rPr>
        <w:t xml:space="preserve"> </w:t>
      </w:r>
      <w:r w:rsidRPr="003558C6">
        <w:rPr>
          <w:sz w:val="28"/>
          <w:szCs w:val="28"/>
        </w:rPr>
        <w:t>представлена положительная характеристика.</w:t>
      </w:r>
    </w:p>
    <w:p w14:paraId="4085FBAB" w14:textId="77777777" w:rsidR="001C2A15" w:rsidRPr="00C70942" w:rsidRDefault="001C2A15" w:rsidP="001C2A1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70942">
        <w:rPr>
          <w:b/>
          <w:sz w:val="28"/>
          <w:szCs w:val="28"/>
        </w:rPr>
        <w:t>Комиссией по урегулированию конфликта интересов приняты решения:</w:t>
      </w:r>
    </w:p>
    <w:p w14:paraId="6F1498C6" w14:textId="4049CB16" w:rsidR="001C2A15" w:rsidRPr="00BE17A9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A627D2">
        <w:rPr>
          <w:sz w:val="28"/>
          <w:szCs w:val="28"/>
        </w:rPr>
        <w:t xml:space="preserve">признать, что муниципальный служащий не исполнил обязанность </w:t>
      </w:r>
      <w:r>
        <w:rPr>
          <w:sz w:val="28"/>
          <w:szCs w:val="28"/>
        </w:rPr>
        <w:br/>
      </w:r>
      <w:r w:rsidRPr="00A627D2">
        <w:rPr>
          <w:sz w:val="28"/>
          <w:szCs w:val="28"/>
        </w:rPr>
        <w:t xml:space="preserve">по направлению уведомления о </w:t>
      </w:r>
      <w:r>
        <w:rPr>
          <w:sz w:val="28"/>
          <w:szCs w:val="28"/>
        </w:rPr>
        <w:t>личной заинтересованности</w:t>
      </w:r>
      <w:r w:rsidRPr="00A627D2">
        <w:rPr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Pr="00BE17A9">
        <w:rPr>
          <w:sz w:val="28"/>
          <w:szCs w:val="28"/>
        </w:rPr>
        <w:t>;</w:t>
      </w:r>
    </w:p>
    <w:p w14:paraId="0435D2FA" w14:textId="6A00DDDC" w:rsidR="001C2A15" w:rsidRPr="003558C6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BE17A9">
        <w:rPr>
          <w:sz w:val="28"/>
          <w:szCs w:val="28"/>
        </w:rPr>
        <w:lastRenderedPageBreak/>
        <w:t xml:space="preserve">рекомендовать представителю нанимателя применить </w:t>
      </w:r>
      <w:r>
        <w:rPr>
          <w:sz w:val="28"/>
          <w:szCs w:val="28"/>
        </w:rPr>
        <w:br/>
      </w:r>
      <w:r w:rsidRPr="00BE17A9">
        <w:rPr>
          <w:sz w:val="28"/>
          <w:szCs w:val="28"/>
        </w:rPr>
        <w:t>к муниципальному</w:t>
      </w:r>
      <w:r w:rsidRPr="003558C6">
        <w:rPr>
          <w:sz w:val="28"/>
          <w:szCs w:val="28"/>
        </w:rPr>
        <w:t xml:space="preserve"> служащему меру ответственности в виде замечания. </w:t>
      </w:r>
    </w:p>
    <w:p w14:paraId="1FEB7BCB" w14:textId="77777777" w:rsidR="001C2A15" w:rsidRPr="003558C6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b/>
          <w:sz w:val="28"/>
          <w:szCs w:val="28"/>
        </w:rPr>
        <w:t>Решение представителя нанимателя</w:t>
      </w:r>
      <w:r w:rsidRPr="003558C6">
        <w:rPr>
          <w:sz w:val="28"/>
          <w:szCs w:val="28"/>
        </w:rPr>
        <w:t xml:space="preserve">: </w:t>
      </w:r>
    </w:p>
    <w:p w14:paraId="27F8CC5A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sz w:val="28"/>
          <w:szCs w:val="28"/>
        </w:rPr>
        <w:t>;</w:t>
      </w:r>
    </w:p>
    <w:p w14:paraId="0EC4559E" w14:textId="77777777" w:rsidR="001C2A15" w:rsidRPr="003558C6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>применить к муниципальному служащему меру ответственности в виде замечания</w:t>
      </w:r>
      <w:r>
        <w:rPr>
          <w:sz w:val="28"/>
          <w:szCs w:val="28"/>
        </w:rPr>
        <w:t>.</w:t>
      </w:r>
    </w:p>
    <w:p w14:paraId="1D15355D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3558C6">
        <w:rPr>
          <w:sz w:val="28"/>
          <w:szCs w:val="28"/>
        </w:rPr>
        <w:t>Решение оформлено распоряжением органа местного самоуправления.</w:t>
      </w:r>
    </w:p>
    <w:p w14:paraId="51ACF5A5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</w:p>
    <w:p w14:paraId="73589201" w14:textId="77777777" w:rsidR="001C2A15" w:rsidRPr="001649E3" w:rsidRDefault="001C2A15" w:rsidP="001C2A15">
      <w:pPr>
        <w:spacing w:line="276" w:lineRule="auto"/>
        <w:jc w:val="both"/>
        <w:rPr>
          <w:b/>
          <w:sz w:val="28"/>
          <w:szCs w:val="28"/>
        </w:rPr>
      </w:pPr>
      <w:r w:rsidRPr="00D10960">
        <w:rPr>
          <w:sz w:val="28"/>
          <w:szCs w:val="28"/>
        </w:rPr>
        <w:t>Ситуация 2</w:t>
      </w:r>
    </w:p>
    <w:p w14:paraId="27E6331D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полномочия заместителя руководителя государственного органа субъекта Российской Федерации (далее – государственный орган) входит принятие решений </w:t>
      </w:r>
      <w:r w:rsidRPr="00A627D2">
        <w:rPr>
          <w:sz w:val="28"/>
          <w:szCs w:val="28"/>
        </w:rPr>
        <w:t>о выделении субсидий</w:t>
      </w:r>
      <w:r>
        <w:rPr>
          <w:sz w:val="28"/>
          <w:szCs w:val="28"/>
        </w:rPr>
        <w:t xml:space="preserve"> на выполнение государственных заданий подведомственным государственному органу</w:t>
      </w:r>
      <w:r w:rsidRPr="003E0D2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 (далее – подведомственные учреждения).</w:t>
      </w:r>
    </w:p>
    <w:p w14:paraId="4543B807" w14:textId="0DD00149" w:rsidR="001C2A15" w:rsidRPr="00A627D2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 из подведомственных учреждений,</w:t>
      </w:r>
      <w:r w:rsidRPr="003E0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получающих субсидии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выполнение государственного задания, связано с супругом дочери заместителя руководителя государственного органа </w:t>
      </w:r>
      <w:r w:rsidRPr="00A627D2">
        <w:rPr>
          <w:sz w:val="28"/>
          <w:szCs w:val="28"/>
        </w:rPr>
        <w:t xml:space="preserve">корпоративными </w:t>
      </w:r>
      <w:r>
        <w:rPr>
          <w:sz w:val="28"/>
          <w:szCs w:val="28"/>
        </w:rPr>
        <w:br/>
      </w:r>
      <w:r w:rsidRPr="00A627D2">
        <w:rPr>
          <w:sz w:val="28"/>
          <w:szCs w:val="28"/>
        </w:rPr>
        <w:t>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14:paraId="51F7ABE0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A627D2">
        <w:rPr>
          <w:sz w:val="28"/>
          <w:szCs w:val="28"/>
        </w:rPr>
        <w:t>Предоставление субсидий напрямую влияет на финансовое положение</w:t>
      </w:r>
      <w:r>
        <w:rPr>
          <w:sz w:val="28"/>
          <w:szCs w:val="28"/>
        </w:rPr>
        <w:t xml:space="preserve"> подведомственного учреждения.</w:t>
      </w:r>
    </w:p>
    <w:p w14:paraId="25898738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14:paraId="281536D4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>
        <w:rPr>
          <w:sz w:val="28"/>
          <w:szCs w:val="28"/>
        </w:rPr>
        <w:br/>
        <w:t>№ 273-ФЗ свидетельствует о возможности возникновения конфликта интересов.</w:t>
      </w:r>
    </w:p>
    <w:p w14:paraId="50E5216E" w14:textId="7FCDF8E6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урегулированию конфликта интересов установлено,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что заместитель руководителя государственного органа не исполнил обязанность </w:t>
      </w:r>
      <w:r w:rsidRPr="00BE17A9">
        <w:rPr>
          <w:sz w:val="28"/>
          <w:szCs w:val="28"/>
        </w:rPr>
        <w:t xml:space="preserve">по направлению </w:t>
      </w:r>
      <w:r w:rsidRPr="00AC2FBC">
        <w:rPr>
          <w:sz w:val="28"/>
          <w:szCs w:val="28"/>
        </w:rPr>
        <w:t xml:space="preserve">уведомления о возникшем конфликте </w:t>
      </w:r>
      <w:r w:rsidRPr="00AC2FBC">
        <w:rPr>
          <w:sz w:val="28"/>
          <w:szCs w:val="28"/>
        </w:rPr>
        <w:lastRenderedPageBreak/>
        <w:t>интересов</w:t>
      </w:r>
      <w:r>
        <w:rPr>
          <w:sz w:val="28"/>
          <w:szCs w:val="28"/>
        </w:rPr>
        <w:t>, а также не принял иных мер по недопущению и урегулированию конфликта интересов.</w:t>
      </w:r>
    </w:p>
    <w:p w14:paraId="01405E91" w14:textId="1BD2964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вопроса о применении меры ответственности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>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14:paraId="1D789FD8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14:paraId="3798D9AB" w14:textId="77777777" w:rsidR="001C2A15" w:rsidRDefault="001C2A15" w:rsidP="001C2A1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14:paraId="7DE33CF0" w14:textId="77777777" w:rsidR="001C2A15" w:rsidRDefault="001C2A15" w:rsidP="001C2A1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11A5B42F" w14:textId="77777777" w:rsidR="001C2A15" w:rsidRDefault="001C2A15" w:rsidP="001C2A1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1CFE1F41" w14:textId="77777777" w:rsidR="001C2A15" w:rsidRPr="00393940" w:rsidRDefault="001C2A15" w:rsidP="001C2A1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93940">
        <w:rPr>
          <w:b/>
          <w:sz w:val="28"/>
          <w:szCs w:val="28"/>
        </w:rPr>
        <w:t xml:space="preserve">омиссией по урегулированию конфликта интересов приняты решения: </w:t>
      </w:r>
    </w:p>
    <w:p w14:paraId="5C01D295" w14:textId="27FB626D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заместитель руководителя государственного органа </w:t>
      </w:r>
      <w:r>
        <w:rPr>
          <w:sz w:val="28"/>
          <w:szCs w:val="28"/>
        </w:rPr>
        <w:br/>
      </w:r>
      <w:r w:rsidRPr="00BE17A9">
        <w:rPr>
          <w:sz w:val="28"/>
          <w:szCs w:val="28"/>
        </w:rPr>
        <w:t xml:space="preserve">не исполнил обязанность по направлению </w:t>
      </w:r>
      <w:r w:rsidRPr="00AC2FBC">
        <w:rPr>
          <w:sz w:val="28"/>
          <w:szCs w:val="28"/>
        </w:rPr>
        <w:t>уведомления о возникшем конфликте</w:t>
      </w:r>
      <w:r w:rsidRPr="00BE17A9">
        <w:rPr>
          <w:sz w:val="28"/>
          <w:szCs w:val="28"/>
        </w:rPr>
        <w:t xml:space="preserve"> интересов</w:t>
      </w:r>
      <w:r>
        <w:rPr>
          <w:sz w:val="28"/>
          <w:szCs w:val="28"/>
        </w:rPr>
        <w:t xml:space="preserve">, а также не принял иных мер по недопущению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>и урегулированию конфликта интересов;</w:t>
      </w:r>
    </w:p>
    <w:p w14:paraId="4CF89364" w14:textId="5F9A4B54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представителю нанимателя </w:t>
      </w:r>
      <w:r w:rsidRPr="0081303D">
        <w:rPr>
          <w:sz w:val="28"/>
          <w:szCs w:val="28"/>
        </w:rPr>
        <w:t xml:space="preserve">принять меры </w:t>
      </w:r>
      <w:r>
        <w:rPr>
          <w:sz w:val="28"/>
          <w:szCs w:val="28"/>
        </w:rPr>
        <w:br/>
      </w:r>
      <w:r w:rsidRPr="0081303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урегулированию </w:t>
      </w:r>
      <w:r w:rsidRPr="0081303D">
        <w:rPr>
          <w:sz w:val="28"/>
          <w:szCs w:val="28"/>
        </w:rPr>
        <w:t xml:space="preserve">конфликта интересов </w:t>
      </w:r>
      <w:r>
        <w:rPr>
          <w:sz w:val="28"/>
          <w:szCs w:val="28"/>
        </w:rPr>
        <w:t xml:space="preserve">у государственного служащего </w:t>
      </w:r>
      <w:r>
        <w:rPr>
          <w:sz w:val="28"/>
          <w:szCs w:val="28"/>
        </w:rPr>
        <w:br/>
      </w:r>
      <w:r w:rsidRPr="0081303D">
        <w:rPr>
          <w:sz w:val="28"/>
          <w:szCs w:val="28"/>
        </w:rPr>
        <w:t xml:space="preserve">и применить к </w:t>
      </w:r>
      <w:r>
        <w:rPr>
          <w:sz w:val="28"/>
          <w:szCs w:val="28"/>
        </w:rPr>
        <w:t xml:space="preserve">заместителю руководителя государственного органа </w:t>
      </w:r>
      <w:r w:rsidRPr="0081303D">
        <w:rPr>
          <w:sz w:val="28"/>
          <w:szCs w:val="28"/>
        </w:rPr>
        <w:t>меру ответственности</w:t>
      </w:r>
      <w:r>
        <w:rPr>
          <w:sz w:val="28"/>
          <w:szCs w:val="28"/>
        </w:rPr>
        <w:t xml:space="preserve"> в виде выговора.</w:t>
      </w:r>
    </w:p>
    <w:p w14:paraId="773B476E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BD56D6">
        <w:rPr>
          <w:b/>
          <w:sz w:val="28"/>
          <w:szCs w:val="28"/>
        </w:rPr>
        <w:t>Решение представителя нанимателя</w:t>
      </w:r>
      <w:r>
        <w:rPr>
          <w:sz w:val="28"/>
          <w:szCs w:val="28"/>
        </w:rPr>
        <w:t xml:space="preserve">: </w:t>
      </w:r>
    </w:p>
    <w:p w14:paraId="38303A93" w14:textId="3D48C323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AC2FBC">
        <w:rPr>
          <w:sz w:val="28"/>
          <w:szCs w:val="28"/>
        </w:rPr>
        <w:t xml:space="preserve">отстранить заместителя руководителя государственного органа </w:t>
      </w:r>
      <w:r>
        <w:rPr>
          <w:sz w:val="28"/>
          <w:szCs w:val="28"/>
        </w:rPr>
        <w:br/>
      </w:r>
      <w:r w:rsidRPr="00AC2FBC">
        <w:rPr>
          <w:sz w:val="28"/>
          <w:szCs w:val="28"/>
        </w:rPr>
        <w:t>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14:paraId="2D43FDBC" w14:textId="77777777" w:rsidR="001C2A15" w:rsidRPr="0081303D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81303D">
        <w:rPr>
          <w:sz w:val="28"/>
          <w:szCs w:val="28"/>
        </w:rPr>
        <w:t>применить</w:t>
      </w:r>
      <w:r>
        <w:rPr>
          <w:sz w:val="28"/>
          <w:szCs w:val="28"/>
        </w:rPr>
        <w:t xml:space="preserve"> к</w:t>
      </w:r>
      <w:r w:rsidRPr="0081303D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 руководителя государственного органа</w:t>
      </w:r>
      <w:r w:rsidRPr="0081303D">
        <w:rPr>
          <w:sz w:val="28"/>
          <w:szCs w:val="28"/>
        </w:rPr>
        <w:t xml:space="preserve"> меру ответственности в виде </w:t>
      </w:r>
      <w:r>
        <w:rPr>
          <w:sz w:val="28"/>
          <w:szCs w:val="28"/>
        </w:rPr>
        <w:t>выговора.</w:t>
      </w:r>
    </w:p>
    <w:p w14:paraId="2469D117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оформлено распоряжением руководителя субъекта Российской Федерации.</w:t>
      </w:r>
    </w:p>
    <w:p w14:paraId="0A873740" w14:textId="77777777" w:rsidR="001C2A15" w:rsidRDefault="001C2A15" w:rsidP="001C2A15">
      <w:pPr>
        <w:spacing w:line="276" w:lineRule="auto"/>
        <w:jc w:val="both"/>
        <w:rPr>
          <w:sz w:val="28"/>
          <w:szCs w:val="28"/>
        </w:rPr>
      </w:pPr>
    </w:p>
    <w:p w14:paraId="005F4834" w14:textId="77777777" w:rsidR="001C2A15" w:rsidRPr="001649E3" w:rsidRDefault="001C2A15" w:rsidP="001C2A15">
      <w:pPr>
        <w:spacing w:line="276" w:lineRule="auto"/>
        <w:jc w:val="both"/>
        <w:rPr>
          <w:b/>
          <w:sz w:val="28"/>
          <w:szCs w:val="28"/>
        </w:rPr>
      </w:pPr>
      <w:r w:rsidRPr="00D10960">
        <w:rPr>
          <w:sz w:val="28"/>
          <w:szCs w:val="28"/>
        </w:rPr>
        <w:t xml:space="preserve">Ситуация </w:t>
      </w:r>
      <w:r>
        <w:rPr>
          <w:sz w:val="28"/>
          <w:szCs w:val="28"/>
        </w:rPr>
        <w:t>3</w:t>
      </w:r>
    </w:p>
    <w:p w14:paraId="62619DF9" w14:textId="2B72E59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Временно исполняющий обязанности министра сельского хозяйства субъекта Российской Федерации (далее – врио министра), действуя в рамках полномочий, на основании заявок председателя сельскохозяйственного производственного кооператива (далее – производственный кооператив) обеспечил представление субсидий производственному кооперативу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общую сумму свыше 10 млн. руб. </w:t>
      </w:r>
    </w:p>
    <w:p w14:paraId="55F6444E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sz w:val="28"/>
          <w:szCs w:val="28"/>
        </w:rPr>
        <w:t>имущественными отношениями, так как она</w:t>
      </w:r>
      <w:r>
        <w:rPr>
          <w:sz w:val="28"/>
          <w:szCs w:val="28"/>
        </w:rPr>
        <w:t xml:space="preserve"> является членом данного кооператива,</w:t>
      </w:r>
      <w:r w:rsidRPr="001B1DAC">
        <w:rPr>
          <w:sz w:val="28"/>
          <w:szCs w:val="28"/>
        </w:rPr>
        <w:t xml:space="preserve"> получает доход от</w:t>
      </w:r>
      <w:r>
        <w:rPr>
          <w:sz w:val="28"/>
          <w:szCs w:val="28"/>
        </w:rPr>
        <w:t xml:space="preserve"> его</w:t>
      </w:r>
      <w:r w:rsidRPr="001B1DA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63A74D4F" w14:textId="71DE9D75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</w:t>
      </w:r>
      <w:r>
        <w:rPr>
          <w:sz w:val="28"/>
          <w:szCs w:val="28"/>
        </w:rPr>
        <w:br/>
      </w:r>
      <w:r>
        <w:rPr>
          <w:sz w:val="28"/>
          <w:szCs w:val="28"/>
        </w:rPr>
        <w:t>что напрямую влияет на его доходы.</w:t>
      </w:r>
    </w:p>
    <w:p w14:paraId="244DBBE6" w14:textId="044B75E9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 2 статьи 10 Федерального закона № 273-ФЗ  получение доходов производственным кооперативом, который связан </w:t>
      </w:r>
      <w:r>
        <w:rPr>
          <w:sz w:val="28"/>
          <w:szCs w:val="28"/>
        </w:rPr>
        <w:br/>
      </w:r>
      <w:r>
        <w:rPr>
          <w:sz w:val="28"/>
          <w:szCs w:val="28"/>
        </w:rPr>
        <w:t>с сестрой врио министра имущественными отношениями, образует личную заинтересованность врио министра.</w:t>
      </w:r>
    </w:p>
    <w:p w14:paraId="552E251E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полномочий врио министра по рассмотрению им вопросов предоставления субсидий производственному кооперативу осуществлялась при наличии личной заинтересованности, что в соответствии со статьей 10 Федерального закона № 273-ФЗ свидетельствует о возникновении конфликта интересов.</w:t>
      </w:r>
    </w:p>
    <w:p w14:paraId="6652E370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личной заинтересованности врио министра направлено не было.</w:t>
      </w:r>
    </w:p>
    <w:p w14:paraId="14EC1CFA" w14:textId="5DF72E6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Президиумом Совета при высшем должностном лице субъекта Российской Федерации по противодействию коррупции (далее – президиум Совета) установлено, что врио министра не исполнил обязанность </w:t>
      </w:r>
      <w:r>
        <w:rPr>
          <w:sz w:val="28"/>
          <w:szCs w:val="28"/>
        </w:rPr>
        <w:br/>
      </w:r>
      <w:r w:rsidRPr="00BE17A9">
        <w:rPr>
          <w:sz w:val="28"/>
          <w:szCs w:val="28"/>
        </w:rPr>
        <w:t>по направлению уведомления о возникшем конфликте интересов</w:t>
      </w:r>
      <w:r>
        <w:rPr>
          <w:sz w:val="28"/>
          <w:szCs w:val="28"/>
        </w:rPr>
        <w:t>, а также не принял иных мер по недопущению и урегулированию конфликта интересов</w:t>
      </w:r>
    </w:p>
    <w:p w14:paraId="41205BC4" w14:textId="6EBC1F8C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вопроса о применении меры ответственности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>за нарушение требований антикоррупционного законодательства президиумом Совета учитывалось следующее.</w:t>
      </w:r>
    </w:p>
    <w:p w14:paraId="116D49D8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14:paraId="28B69C91" w14:textId="77777777" w:rsidR="001C2A15" w:rsidRPr="00D76443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меры по предотвращению и урегулированию конфликта интересов врио министра предприняты не были.</w:t>
      </w:r>
    </w:p>
    <w:p w14:paraId="00A129E4" w14:textId="77777777" w:rsidR="001C2A15" w:rsidRDefault="001C2A15" w:rsidP="001C2A1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41D0C0AE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Президиумом Совета приняты решения</w:t>
      </w:r>
      <w:r>
        <w:rPr>
          <w:sz w:val="28"/>
          <w:szCs w:val="28"/>
        </w:rPr>
        <w:t xml:space="preserve">: </w:t>
      </w:r>
    </w:p>
    <w:p w14:paraId="007CBD8A" w14:textId="421340E9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врио министра </w:t>
      </w:r>
      <w:r w:rsidRPr="00BE17A9">
        <w:rPr>
          <w:sz w:val="28"/>
          <w:szCs w:val="28"/>
        </w:rPr>
        <w:t xml:space="preserve">не исполнил обязанность </w:t>
      </w:r>
      <w:r>
        <w:rPr>
          <w:sz w:val="28"/>
          <w:szCs w:val="28"/>
        </w:rPr>
        <w:br/>
      </w:r>
      <w:r w:rsidRPr="00BE17A9">
        <w:rPr>
          <w:sz w:val="28"/>
          <w:szCs w:val="28"/>
        </w:rPr>
        <w:t>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>
        <w:rPr>
          <w:sz w:val="28"/>
          <w:szCs w:val="28"/>
        </w:rPr>
        <w:t>;</w:t>
      </w:r>
    </w:p>
    <w:p w14:paraId="4C800C68" w14:textId="77777777" w:rsidR="001C2A15" w:rsidRPr="0040495E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руководителю субъекта Российской Федерации </w:t>
      </w:r>
      <w:r w:rsidRPr="0081303D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врио министра </w:t>
      </w:r>
      <w:r w:rsidRPr="0081303D">
        <w:rPr>
          <w:sz w:val="28"/>
          <w:szCs w:val="28"/>
        </w:rPr>
        <w:t>меру ответственности</w:t>
      </w:r>
      <w:r>
        <w:rPr>
          <w:sz w:val="28"/>
          <w:szCs w:val="28"/>
        </w:rPr>
        <w:t xml:space="preserve"> в виде </w:t>
      </w:r>
      <w:r w:rsidRPr="0040495E">
        <w:rPr>
          <w:sz w:val="28"/>
          <w:szCs w:val="28"/>
        </w:rPr>
        <w:t>увольнения в связи с утратой доверия;</w:t>
      </w:r>
    </w:p>
    <w:p w14:paraId="6768D13D" w14:textId="6828AF26" w:rsidR="001C2A15" w:rsidRPr="0040495E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40495E">
        <w:rPr>
          <w:sz w:val="28"/>
          <w:szCs w:val="28"/>
        </w:rPr>
        <w:t xml:space="preserve">передать информацию о совершении указанных действий </w:t>
      </w:r>
      <w:r>
        <w:rPr>
          <w:sz w:val="28"/>
          <w:szCs w:val="28"/>
        </w:rPr>
        <w:br/>
      </w:r>
      <w:r w:rsidRPr="0040495E">
        <w:rPr>
          <w:sz w:val="28"/>
          <w:szCs w:val="28"/>
        </w:rPr>
        <w:t xml:space="preserve">и подтверждающие такой факт документы в правоохранительные органы </w:t>
      </w:r>
      <w:r>
        <w:rPr>
          <w:sz w:val="28"/>
          <w:szCs w:val="28"/>
        </w:rPr>
        <w:br/>
      </w:r>
      <w:r w:rsidRPr="0040495E">
        <w:rPr>
          <w:sz w:val="28"/>
          <w:szCs w:val="28"/>
        </w:rPr>
        <w:t>в целях с их квалификации на предмет наличия признаков состава преступления</w:t>
      </w:r>
      <w:r>
        <w:rPr>
          <w:sz w:val="28"/>
          <w:szCs w:val="28"/>
        </w:rPr>
        <w:t xml:space="preserve"> в части возможного злоупотребления должностными полномочиями</w:t>
      </w:r>
      <w:r w:rsidRPr="0040495E">
        <w:rPr>
          <w:sz w:val="28"/>
          <w:szCs w:val="28"/>
        </w:rPr>
        <w:t>.</w:t>
      </w:r>
    </w:p>
    <w:p w14:paraId="3B300633" w14:textId="77777777" w:rsidR="001C2A15" w:rsidRPr="0040495E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40495E">
        <w:rPr>
          <w:b/>
          <w:sz w:val="28"/>
          <w:szCs w:val="28"/>
        </w:rPr>
        <w:t>Решение представителя нанимателя</w:t>
      </w:r>
      <w:r w:rsidRPr="0040495E">
        <w:rPr>
          <w:sz w:val="28"/>
          <w:szCs w:val="28"/>
        </w:rPr>
        <w:t xml:space="preserve">: </w:t>
      </w:r>
    </w:p>
    <w:p w14:paraId="3C6AA1BA" w14:textId="7BD44381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40495E">
        <w:rPr>
          <w:sz w:val="28"/>
          <w:szCs w:val="28"/>
        </w:rPr>
        <w:t>врио министра освобожден от должности в связи</w:t>
      </w:r>
      <w:r>
        <w:rPr>
          <w:sz w:val="28"/>
          <w:szCs w:val="28"/>
        </w:rPr>
        <w:t xml:space="preserve"> с утратой доверия </w:t>
      </w:r>
      <w:r>
        <w:rPr>
          <w:sz w:val="28"/>
          <w:szCs w:val="28"/>
        </w:rPr>
        <w:br/>
      </w:r>
      <w:r>
        <w:rPr>
          <w:sz w:val="28"/>
          <w:szCs w:val="28"/>
        </w:rPr>
        <w:t>за совершение коррупционного правонарушения.</w:t>
      </w:r>
      <w:r w:rsidRPr="0081303D">
        <w:rPr>
          <w:sz w:val="28"/>
          <w:szCs w:val="28"/>
        </w:rPr>
        <w:t xml:space="preserve"> </w:t>
      </w:r>
    </w:p>
    <w:p w14:paraId="61CB362F" w14:textId="77777777" w:rsidR="001C2A15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оформлено распоряжением руководителя субъекта Российской Федерации.</w:t>
      </w:r>
    </w:p>
    <w:p w14:paraId="4BEA8C34" w14:textId="192EB1FD" w:rsidR="001C2A15" w:rsidRPr="0028436D" w:rsidRDefault="001C2A15" w:rsidP="001C2A15">
      <w:pPr>
        <w:spacing w:line="276" w:lineRule="auto"/>
        <w:ind w:firstLine="567"/>
        <w:jc w:val="both"/>
        <w:rPr>
          <w:sz w:val="28"/>
          <w:szCs w:val="28"/>
        </w:rPr>
      </w:pPr>
      <w:r w:rsidRPr="0028436D">
        <w:rPr>
          <w:sz w:val="28"/>
          <w:szCs w:val="28"/>
        </w:rPr>
        <w:t xml:space="preserve">Информацию о совершении указанных действий врио министра </w:t>
      </w:r>
      <w:r>
        <w:rPr>
          <w:sz w:val="28"/>
          <w:szCs w:val="28"/>
        </w:rPr>
        <w:br/>
      </w:r>
      <w:bookmarkStart w:id="1" w:name="_GoBack"/>
      <w:bookmarkEnd w:id="1"/>
      <w:r w:rsidRPr="0028436D">
        <w:rPr>
          <w:sz w:val="28"/>
          <w:szCs w:val="28"/>
        </w:rPr>
        <w:t>и подтверждающие такой факт документы переданы в правоприменительные органы.</w:t>
      </w:r>
    </w:p>
    <w:p w14:paraId="5CB54258" w14:textId="077DD857" w:rsidR="00337D5D" w:rsidRDefault="00337D5D" w:rsidP="00337D5D">
      <w:pPr>
        <w:jc w:val="center"/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566BB5">
    <w:pPr>
      <w:pStyle w:val="a9"/>
      <w:rPr>
        <w:lang w:val="en-US"/>
      </w:rPr>
    </w:pPr>
    <w:r>
      <w:rPr>
        <w:rFonts w:cs="Arial"/>
        <w:b/>
        <w:szCs w:val="18"/>
      </w:rPr>
      <w:t>Исх-2.24-300-Вн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1C2A15">
      <w:rPr>
        <w:rStyle w:val="a6"/>
        <w:noProof/>
        <w:sz w:val="26"/>
        <w:szCs w:val="26"/>
      </w:rPr>
      <w:t>7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C2A15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D"/>
    <w:rsid w:val="00A3464D"/>
    <w:rsid w:val="00B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FBD8A2BD94BE47D1B683183CADE1FA29">
    <w:name w:val="FBD8A2BD94BE47D1B683183CADE1FA29"/>
    <w:rsid w:val="00A3464D"/>
  </w:style>
  <w:style w:type="paragraph" w:customStyle="1" w:styleId="B0EAC06F6E6D40CDB06DD59005FCD95A">
    <w:name w:val="B0EAC06F6E6D40CDB06DD59005FCD95A"/>
    <w:rsid w:val="00A3464D"/>
  </w:style>
  <w:style w:type="paragraph" w:customStyle="1" w:styleId="56334BE441E447C3A3F108FAFE01D98B">
    <w:name w:val="56334BE441E447C3A3F108FAFE01D98B"/>
    <w:rsid w:val="00A3464D"/>
  </w:style>
  <w:style w:type="paragraph" w:customStyle="1" w:styleId="5D9B80AB6B5B45DA9BED4161B4CEF9C8">
    <w:name w:val="5D9B80AB6B5B45DA9BED4161B4CEF9C8"/>
    <w:rsid w:val="00A3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elements/1.1/"/>
    <ds:schemaRef ds:uri="http://schemas.microsoft.com/office/infopath/2007/PartnerControls"/>
    <ds:schemaRef ds:uri="00ae519a-a787-4cb6-a9f3-e0d2ce624f96"/>
    <ds:schemaRef ds:uri="http://schemas.openxmlformats.org/package/2006/metadata/core-properties"/>
    <ds:schemaRef ds:uri="http://purl.org/dc/terms/"/>
    <ds:schemaRef ds:uri="http://schemas.microsoft.com/sharepoint/v3"/>
    <ds:schemaRef ds:uri="D7192FFF-C2B2-4F10-B7A4-C791C93B172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Никитина Анна Евгеньевна</cp:lastModifiedBy>
  <cp:revision>7</cp:revision>
  <cp:lastPrinted>2008-03-14T00:47:00Z</cp:lastPrinted>
  <dcterms:created xsi:type="dcterms:W3CDTF">2016-04-18T22:59:00Z</dcterms:created>
  <dcterms:modified xsi:type="dcterms:W3CDTF">2018-09-17T04:00:00Z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