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6F704" w14:textId="188E8AD9" w:rsidR="009D60C6" w:rsidRPr="0022422E" w:rsidRDefault="0022422E" w:rsidP="00854EEC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9CF1B30" w14:textId="1DE480B0" w:rsidR="009D60C6" w:rsidRPr="0022422E" w:rsidRDefault="009D60C6" w:rsidP="00854EEC">
      <w:pPr>
        <w:jc w:val="center"/>
        <w:rPr>
          <w:sz w:val="28"/>
          <w:szCs w:val="28"/>
        </w:rPr>
      </w:pPr>
      <w:r w:rsidRPr="0022422E">
        <w:rPr>
          <w:sz w:val="28"/>
          <w:szCs w:val="28"/>
        </w:rPr>
        <w:t>постановлени</w:t>
      </w:r>
      <w:r w:rsidR="0022422E">
        <w:rPr>
          <w:sz w:val="28"/>
          <w:szCs w:val="28"/>
        </w:rPr>
        <w:t>ем</w:t>
      </w:r>
      <w:r w:rsidR="00112EB7" w:rsidRPr="0022422E">
        <w:rPr>
          <w:sz w:val="28"/>
          <w:szCs w:val="28"/>
        </w:rPr>
        <w:t xml:space="preserve"> мэра</w:t>
      </w:r>
    </w:p>
    <w:p w14:paraId="6952C5E5" w14:textId="77777777" w:rsidR="009D60C6" w:rsidRPr="0022422E" w:rsidRDefault="009D60C6" w:rsidP="00854EEC">
      <w:pPr>
        <w:jc w:val="center"/>
        <w:rPr>
          <w:sz w:val="28"/>
          <w:szCs w:val="28"/>
        </w:rPr>
      </w:pPr>
      <w:r w:rsidRPr="0022422E">
        <w:rPr>
          <w:sz w:val="28"/>
          <w:szCs w:val="28"/>
        </w:rPr>
        <w:t>муниципального образования</w:t>
      </w:r>
    </w:p>
    <w:p w14:paraId="4C52FE67" w14:textId="77777777" w:rsidR="00023E5A" w:rsidRDefault="00112EB7" w:rsidP="00854EEC">
      <w:pPr>
        <w:jc w:val="center"/>
        <w:rPr>
          <w:sz w:val="28"/>
          <w:szCs w:val="28"/>
        </w:rPr>
      </w:pPr>
      <w:r w:rsidRPr="0022422E">
        <w:rPr>
          <w:sz w:val="28"/>
          <w:szCs w:val="28"/>
        </w:rPr>
        <w:t xml:space="preserve">Ногликский муниципальный округ </w:t>
      </w:r>
    </w:p>
    <w:p w14:paraId="4630D75C" w14:textId="3D7F00EB" w:rsidR="009D60C6" w:rsidRPr="0022422E" w:rsidRDefault="00112EB7" w:rsidP="00854EEC">
      <w:pPr>
        <w:jc w:val="center"/>
        <w:rPr>
          <w:sz w:val="28"/>
          <w:szCs w:val="28"/>
        </w:rPr>
      </w:pPr>
      <w:r w:rsidRPr="0022422E">
        <w:rPr>
          <w:sz w:val="28"/>
          <w:szCs w:val="28"/>
        </w:rPr>
        <w:t>Сахалинской области</w:t>
      </w:r>
    </w:p>
    <w:p w14:paraId="5AC2BFD5" w14:textId="53A8F248" w:rsidR="009D60C6" w:rsidRPr="0022422E" w:rsidRDefault="009D60C6" w:rsidP="00854EEC">
      <w:pPr>
        <w:jc w:val="center"/>
        <w:rPr>
          <w:sz w:val="28"/>
          <w:szCs w:val="28"/>
        </w:rPr>
      </w:pPr>
      <w:r w:rsidRPr="0022422E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0DB7EECB62FA4B61995784EF116D1D9B"/>
          </w:placeholder>
        </w:sdtPr>
        <w:sdtEndPr/>
        <w:sdtContent>
          <w:r w:rsidR="00854EEC">
            <w:rPr>
              <w:sz w:val="28"/>
              <w:szCs w:val="28"/>
            </w:rPr>
            <w:t>17 июня 2026 года</w:t>
          </w:r>
        </w:sdtContent>
      </w:sdt>
      <w:r w:rsidRPr="0022422E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8A33F05B7C749D3954D19AE2D59A7C0"/>
          </w:placeholder>
        </w:sdtPr>
        <w:sdtEndPr/>
        <w:sdtContent>
          <w:r w:rsidR="00854EEC">
            <w:rPr>
              <w:sz w:val="28"/>
              <w:szCs w:val="28"/>
            </w:rPr>
            <w:t>113</w:t>
          </w:r>
        </w:sdtContent>
      </w:sdt>
    </w:p>
    <w:p w14:paraId="7B1ADF50" w14:textId="77777777" w:rsidR="009D60C6" w:rsidRPr="0022422E" w:rsidRDefault="009D60C6" w:rsidP="0022422E">
      <w:pPr>
        <w:ind w:firstLine="709"/>
        <w:jc w:val="center"/>
        <w:rPr>
          <w:sz w:val="28"/>
          <w:szCs w:val="28"/>
          <w:u w:val="single"/>
        </w:rPr>
      </w:pPr>
    </w:p>
    <w:p w14:paraId="08D99E01" w14:textId="77777777" w:rsidR="009D60C6" w:rsidRPr="0022422E" w:rsidRDefault="009D60C6" w:rsidP="0022422E">
      <w:pPr>
        <w:ind w:firstLine="709"/>
        <w:jc w:val="center"/>
        <w:rPr>
          <w:bCs/>
          <w:sz w:val="28"/>
          <w:szCs w:val="28"/>
        </w:rPr>
      </w:pPr>
    </w:p>
    <w:p w14:paraId="1F8F302E" w14:textId="77777777" w:rsidR="009D60C6" w:rsidRPr="0022422E" w:rsidRDefault="009D60C6" w:rsidP="0022422E">
      <w:pPr>
        <w:ind w:firstLine="709"/>
        <w:jc w:val="center"/>
        <w:rPr>
          <w:sz w:val="28"/>
          <w:szCs w:val="28"/>
        </w:rPr>
        <w:sectPr w:rsidR="009D60C6" w:rsidRPr="0022422E" w:rsidSect="005B7C66">
          <w:headerReference w:type="default" r:id="rId9"/>
          <w:type w:val="continuous"/>
          <w:pgSz w:w="11906" w:h="16838"/>
          <w:pgMar w:top="1134" w:right="849" w:bottom="1134" w:left="5954" w:header="709" w:footer="709" w:gutter="0"/>
          <w:cols w:space="708"/>
          <w:titlePg/>
          <w:docGrid w:linePitch="360"/>
        </w:sectPr>
      </w:pPr>
    </w:p>
    <w:p w14:paraId="2C5BF489" w14:textId="17606738" w:rsidR="009D60C6" w:rsidRPr="0022422E" w:rsidRDefault="0022422E" w:rsidP="00023E5A">
      <w:pPr>
        <w:jc w:val="center"/>
        <w:rPr>
          <w:sz w:val="28"/>
          <w:szCs w:val="28"/>
        </w:rPr>
      </w:pPr>
      <w:r w:rsidRPr="0022422E">
        <w:rPr>
          <w:bCs/>
          <w:sz w:val="28"/>
          <w:szCs w:val="28"/>
        </w:rPr>
        <w:lastRenderedPageBreak/>
        <w:t xml:space="preserve">ПОЛОЖЕНИЕ ОБ АДМИНИСТРАТИВНОЙ КОМИССИИ МУНИЦИПАЛЬНОГО ОБРАЗОВАНИЯ </w:t>
      </w:r>
      <w:r>
        <w:rPr>
          <w:bCs/>
          <w:sz w:val="28"/>
          <w:szCs w:val="28"/>
        </w:rPr>
        <w:br/>
      </w:r>
      <w:r w:rsidRPr="0022422E">
        <w:rPr>
          <w:bCs/>
          <w:sz w:val="28"/>
          <w:szCs w:val="28"/>
        </w:rPr>
        <w:t>НОГЛИКСКИЙ МУНИЦИПАЛЬНЫЙ ОКРУГ САХАЛИНСКОЙ ОБЛАСТИ</w:t>
      </w:r>
    </w:p>
    <w:p w14:paraId="5EC0F86B" w14:textId="77777777" w:rsidR="009D60C6" w:rsidRPr="0022422E" w:rsidRDefault="009D60C6" w:rsidP="0022422E">
      <w:pPr>
        <w:ind w:firstLine="709"/>
        <w:jc w:val="center"/>
        <w:rPr>
          <w:sz w:val="28"/>
          <w:szCs w:val="28"/>
        </w:rPr>
        <w:sectPr w:rsidR="009D60C6" w:rsidRPr="0022422E" w:rsidSect="0022422E">
          <w:type w:val="continuous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14:paraId="116C00C7" w14:textId="77777777" w:rsidR="0022422E" w:rsidRDefault="0022422E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</w:p>
    <w:p w14:paraId="7867DD56" w14:textId="0C396889" w:rsidR="00C202E5" w:rsidRPr="0022422E" w:rsidRDefault="00C202E5" w:rsidP="0022422E">
      <w:pPr>
        <w:suppressAutoHyphens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1. Правовой статус административной комиссии муниципального образования</w:t>
      </w:r>
      <w:r w:rsidRPr="0022422E">
        <w:rPr>
          <w:sz w:val="28"/>
          <w:szCs w:val="28"/>
        </w:rPr>
        <w:t xml:space="preserve"> </w:t>
      </w:r>
      <w:r w:rsidRPr="0022422E">
        <w:rPr>
          <w:bCs/>
          <w:sz w:val="28"/>
          <w:szCs w:val="28"/>
        </w:rPr>
        <w:t>Ногликский муниципальный округ Сахалинской области</w:t>
      </w:r>
    </w:p>
    <w:p w14:paraId="43A3329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66D8988E" w14:textId="16DE8C81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1.1. Административная комиссия </w:t>
      </w:r>
      <w:r w:rsidR="0000142A" w:rsidRPr="0022422E">
        <w:rPr>
          <w:sz w:val="28"/>
          <w:szCs w:val="28"/>
        </w:rPr>
        <w:t xml:space="preserve">муниципального образования </w:t>
      </w:r>
      <w:r w:rsidRPr="0022422E">
        <w:rPr>
          <w:sz w:val="28"/>
          <w:szCs w:val="28"/>
        </w:rPr>
        <w:t>Ногликск</w:t>
      </w:r>
      <w:r w:rsidR="0000142A" w:rsidRPr="0022422E">
        <w:rPr>
          <w:sz w:val="28"/>
          <w:szCs w:val="28"/>
        </w:rPr>
        <w:t>ий</w:t>
      </w:r>
      <w:r w:rsidRPr="0022422E">
        <w:rPr>
          <w:sz w:val="28"/>
          <w:szCs w:val="28"/>
        </w:rPr>
        <w:t xml:space="preserve"> муниципальн</w:t>
      </w:r>
      <w:r w:rsidR="0000142A" w:rsidRPr="0022422E">
        <w:rPr>
          <w:sz w:val="28"/>
          <w:szCs w:val="28"/>
        </w:rPr>
        <w:t>ый</w:t>
      </w:r>
      <w:r w:rsidRPr="0022422E">
        <w:rPr>
          <w:sz w:val="28"/>
          <w:szCs w:val="28"/>
        </w:rPr>
        <w:t xml:space="preserve"> округ Сахалинской области (далее - административная комиссия) образована в соответствии с Кодексом Российской Федерации об административных правонарушениях и является постоянно действующим коллегиальным органом для рассмотрения дел об административных правонарушениях в пределах полномочий, установленных Законом Сахалинской области </w:t>
      </w:r>
      <w:r w:rsidR="00083608" w:rsidRPr="0022422E">
        <w:rPr>
          <w:sz w:val="28"/>
          <w:szCs w:val="28"/>
        </w:rPr>
        <w:t xml:space="preserve">от 30.04.2004 № 500 </w:t>
      </w:r>
      <w:r w:rsidRPr="0022422E">
        <w:rPr>
          <w:sz w:val="28"/>
          <w:szCs w:val="28"/>
        </w:rPr>
        <w:t>«Об административных комиссиях в Сахалинской области».</w:t>
      </w:r>
    </w:p>
    <w:p w14:paraId="19C44459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1.2. Административная комиссия самостоятельна в принятии своих решений.</w:t>
      </w:r>
    </w:p>
    <w:p w14:paraId="197EC23B" w14:textId="2831B1E6" w:rsidR="00C202E5" w:rsidRPr="0022422E" w:rsidRDefault="00C202E5" w:rsidP="0022422E">
      <w:pPr>
        <w:suppressAutoHyphens/>
        <w:ind w:firstLine="709"/>
        <w:jc w:val="both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22422E">
        <w:rPr>
          <w:sz w:val="28"/>
          <w:szCs w:val="28"/>
        </w:rPr>
        <w:t xml:space="preserve">1.3. Административную комиссию возглавляет председатель – первый вице-мэр муниципального образования </w:t>
      </w:r>
      <w:r w:rsidRPr="0022422E">
        <w:rPr>
          <w:bCs/>
          <w:sz w:val="28"/>
          <w:szCs w:val="28"/>
        </w:rPr>
        <w:t>Ногликский муниципальный округ Сахалинской области</w:t>
      </w:r>
      <w:r w:rsidRPr="0022422E">
        <w:rPr>
          <w:rFonts w:eastAsia="DejaVu Sans"/>
          <w:bCs/>
          <w:kern w:val="1"/>
          <w:sz w:val="28"/>
          <w:szCs w:val="28"/>
          <w:lang w:eastAsia="hi-IN" w:bidi="hi-IN"/>
        </w:rPr>
        <w:t>.</w:t>
      </w:r>
    </w:p>
    <w:p w14:paraId="2EEE183E" w14:textId="1FC2227B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1.4. Административная комиссия имеет круглую печать</w:t>
      </w:r>
      <w:r w:rsidR="0095522F" w:rsidRPr="0022422E">
        <w:rPr>
          <w:sz w:val="28"/>
          <w:szCs w:val="28"/>
        </w:rPr>
        <w:t>, штампы, бланки со своим наименованием</w:t>
      </w:r>
      <w:r w:rsidRPr="0022422E">
        <w:rPr>
          <w:sz w:val="28"/>
          <w:szCs w:val="28"/>
        </w:rPr>
        <w:t>.</w:t>
      </w:r>
    </w:p>
    <w:p w14:paraId="4224249B" w14:textId="29290118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1.5. Месторасположение административной комиссии: </w:t>
      </w:r>
      <w:proofErr w:type="spellStart"/>
      <w:r w:rsidR="00B76569" w:rsidRPr="0022422E">
        <w:rPr>
          <w:sz w:val="28"/>
          <w:szCs w:val="28"/>
        </w:rPr>
        <w:t>п</w:t>
      </w:r>
      <w:r w:rsidRPr="0022422E">
        <w:rPr>
          <w:sz w:val="28"/>
          <w:szCs w:val="28"/>
        </w:rPr>
        <w:t>г</w:t>
      </w:r>
      <w:r w:rsidR="00B76569" w:rsidRPr="0022422E">
        <w:rPr>
          <w:sz w:val="28"/>
          <w:szCs w:val="28"/>
        </w:rPr>
        <w:t>т</w:t>
      </w:r>
      <w:proofErr w:type="spellEnd"/>
      <w:r w:rsidRPr="0022422E">
        <w:rPr>
          <w:sz w:val="28"/>
          <w:szCs w:val="28"/>
        </w:rPr>
        <w:t xml:space="preserve">. </w:t>
      </w:r>
      <w:r w:rsidR="00B76569" w:rsidRPr="0022422E">
        <w:rPr>
          <w:sz w:val="28"/>
          <w:szCs w:val="28"/>
        </w:rPr>
        <w:t>Ноглики</w:t>
      </w:r>
      <w:r w:rsidRPr="0022422E">
        <w:rPr>
          <w:sz w:val="28"/>
          <w:szCs w:val="28"/>
        </w:rPr>
        <w:t xml:space="preserve">, улица </w:t>
      </w:r>
      <w:r w:rsidR="00B76569" w:rsidRPr="0022422E">
        <w:rPr>
          <w:sz w:val="28"/>
          <w:szCs w:val="28"/>
        </w:rPr>
        <w:t>Советская, 15</w:t>
      </w:r>
      <w:r w:rsidRPr="0022422E">
        <w:rPr>
          <w:sz w:val="28"/>
          <w:szCs w:val="28"/>
        </w:rPr>
        <w:t>.</w:t>
      </w:r>
    </w:p>
    <w:p w14:paraId="7F9D3089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C5BFCFE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2. Основные задачи</w:t>
      </w:r>
    </w:p>
    <w:p w14:paraId="0005749E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6C578ACB" w14:textId="77777777" w:rsidR="00C202E5" w:rsidRPr="0022422E" w:rsidRDefault="00C202E5" w:rsidP="00023E5A">
      <w:pPr>
        <w:suppressAutoHyphens/>
        <w:ind w:firstLine="709"/>
        <w:contextualSpacing/>
        <w:rPr>
          <w:sz w:val="28"/>
          <w:szCs w:val="28"/>
        </w:rPr>
      </w:pPr>
      <w:r w:rsidRPr="0022422E">
        <w:rPr>
          <w:sz w:val="28"/>
          <w:szCs w:val="28"/>
        </w:rPr>
        <w:t>Основными задачами административной комиссии являются:</w:t>
      </w:r>
    </w:p>
    <w:p w14:paraId="75746CD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2.1. Своевременное, всестороннее, полное и объективное выяснение обстоятельств каждого дела об административном правонарушении.</w:t>
      </w:r>
    </w:p>
    <w:p w14:paraId="0E7FFBFA" w14:textId="55F96BF2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2.2. Рассмотрение дела об административном правонарушении в пределах полномочий, установленных Законами Сахалинской области </w:t>
      </w:r>
      <w:r w:rsidR="00083608" w:rsidRPr="0022422E">
        <w:rPr>
          <w:sz w:val="28"/>
          <w:szCs w:val="28"/>
        </w:rPr>
        <w:t xml:space="preserve">от 30.04.2004 № 500 </w:t>
      </w:r>
      <w:r w:rsidR="00B76569" w:rsidRPr="0022422E">
        <w:rPr>
          <w:sz w:val="28"/>
          <w:szCs w:val="28"/>
        </w:rPr>
        <w:t>«</w:t>
      </w:r>
      <w:r w:rsidRPr="0022422E">
        <w:rPr>
          <w:sz w:val="28"/>
          <w:szCs w:val="28"/>
        </w:rPr>
        <w:t>Об административных комиссиях в Сахалинской области</w:t>
      </w:r>
      <w:r w:rsidR="00B76569" w:rsidRPr="0022422E">
        <w:rPr>
          <w:sz w:val="28"/>
          <w:szCs w:val="28"/>
        </w:rPr>
        <w:t>»</w:t>
      </w:r>
      <w:r w:rsidRPr="0022422E">
        <w:rPr>
          <w:sz w:val="28"/>
          <w:szCs w:val="28"/>
        </w:rPr>
        <w:t xml:space="preserve">, </w:t>
      </w:r>
      <w:r w:rsidR="00083608" w:rsidRPr="0022422E">
        <w:rPr>
          <w:sz w:val="28"/>
          <w:szCs w:val="28"/>
        </w:rPr>
        <w:t xml:space="preserve">от 29.03.2004 № 490 </w:t>
      </w:r>
      <w:r w:rsidR="00B76569" w:rsidRPr="0022422E">
        <w:rPr>
          <w:sz w:val="28"/>
          <w:szCs w:val="28"/>
        </w:rPr>
        <w:t>«</w:t>
      </w:r>
      <w:r w:rsidRPr="0022422E">
        <w:rPr>
          <w:sz w:val="28"/>
          <w:szCs w:val="28"/>
        </w:rPr>
        <w:t>Об административных правонарушениях в Сахалинской области</w:t>
      </w:r>
      <w:r w:rsidR="00B76569" w:rsidRPr="0022422E">
        <w:rPr>
          <w:sz w:val="28"/>
          <w:szCs w:val="28"/>
        </w:rPr>
        <w:t>»</w:t>
      </w:r>
      <w:r w:rsidRPr="0022422E">
        <w:rPr>
          <w:sz w:val="28"/>
          <w:szCs w:val="28"/>
        </w:rPr>
        <w:t>.</w:t>
      </w:r>
    </w:p>
    <w:p w14:paraId="5EF25C2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2.3. Выявление причин и условий, способствующих совершению административных правонарушений.</w:t>
      </w:r>
    </w:p>
    <w:p w14:paraId="12C5C55F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8317D64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3. Полномочия административной комиссии</w:t>
      </w:r>
    </w:p>
    <w:p w14:paraId="2DA441C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17CC1C5" w14:textId="477C8AD0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3.1. Административная комиссия осуществляет производство по делам об административных правонарушениях, совершенных на территории </w:t>
      </w:r>
      <w:bookmarkStart w:id="0" w:name="_Hlk230005793"/>
      <w:r w:rsidR="002C032D" w:rsidRPr="0022422E">
        <w:rPr>
          <w:sz w:val="28"/>
          <w:szCs w:val="28"/>
        </w:rPr>
        <w:t>муниципального образования Ногликский муниципальный округ Сахалинской области.</w:t>
      </w:r>
      <w:bookmarkEnd w:id="0"/>
    </w:p>
    <w:p w14:paraId="7A225ECE" w14:textId="6D6422C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3.2. Административная комиссия правомочна запрашивать от должностных лиц органов государственной власти Сахалинской области, органов местного самоуправления муниципальных образований Сахалинской области, организаций, независимо от их организационно-правовых форм и форм собственности, находящихся на территории Сахалинской области, документы, необходимые для разрешения рассматриваемого дела по существу</w:t>
      </w:r>
      <w:r w:rsidR="00312D1F" w:rsidRPr="0022422E">
        <w:rPr>
          <w:sz w:val="28"/>
          <w:szCs w:val="28"/>
        </w:rPr>
        <w:t xml:space="preserve"> (в том числе в электронной форме с использованием СМЭВ)</w:t>
      </w:r>
      <w:r w:rsidRPr="0022422E">
        <w:rPr>
          <w:sz w:val="28"/>
          <w:szCs w:val="28"/>
        </w:rPr>
        <w:t>.</w:t>
      </w:r>
    </w:p>
    <w:p w14:paraId="1B3345C2" w14:textId="751B54EC" w:rsidR="004705E6" w:rsidRPr="0022422E" w:rsidRDefault="0095522F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3.2.1. </w:t>
      </w:r>
      <w:r w:rsidR="00312D1F" w:rsidRPr="0022422E">
        <w:rPr>
          <w:sz w:val="28"/>
          <w:szCs w:val="28"/>
        </w:rPr>
        <w:t xml:space="preserve">Администрация муниципального образования Ногликский муниципальный округ </w:t>
      </w:r>
      <w:r w:rsidRPr="0022422E">
        <w:rPr>
          <w:sz w:val="28"/>
          <w:szCs w:val="28"/>
        </w:rPr>
        <w:t xml:space="preserve">в соответствии с настоящим Положением </w:t>
      </w:r>
      <w:r w:rsidR="00312D1F" w:rsidRPr="0022422E">
        <w:rPr>
          <w:sz w:val="28"/>
          <w:szCs w:val="28"/>
        </w:rPr>
        <w:t xml:space="preserve">является уполномоченным органом, осуществляющим направление межведомственных информационных запросов </w:t>
      </w:r>
      <w:r w:rsidRPr="0022422E">
        <w:rPr>
          <w:sz w:val="28"/>
          <w:szCs w:val="28"/>
        </w:rPr>
        <w:t>для административной комиссии по</w:t>
      </w:r>
      <w:r w:rsidR="00312D1F" w:rsidRPr="0022422E">
        <w:rPr>
          <w:sz w:val="28"/>
          <w:szCs w:val="28"/>
        </w:rPr>
        <w:t xml:space="preserve">средством </w:t>
      </w:r>
      <w:r w:rsidRPr="0022422E">
        <w:rPr>
          <w:sz w:val="28"/>
          <w:szCs w:val="28"/>
        </w:rPr>
        <w:t>Р</w:t>
      </w:r>
      <w:r w:rsidR="00312D1F" w:rsidRPr="0022422E">
        <w:rPr>
          <w:sz w:val="28"/>
          <w:szCs w:val="28"/>
        </w:rPr>
        <w:t>СМЭВ.</w:t>
      </w:r>
    </w:p>
    <w:p w14:paraId="63FF43F8" w14:textId="5DE52EE1" w:rsidR="00585655" w:rsidRPr="0022422E" w:rsidRDefault="0058565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Для получения информации при необходимости формируются и направляются</w:t>
      </w:r>
      <w:r w:rsidR="005A27BD" w:rsidRPr="0022422E">
        <w:rPr>
          <w:sz w:val="28"/>
          <w:szCs w:val="28"/>
        </w:rPr>
        <w:t xml:space="preserve"> межведомственные информационные запросы</w:t>
      </w:r>
      <w:r w:rsidRPr="0022422E">
        <w:rPr>
          <w:sz w:val="28"/>
          <w:szCs w:val="28"/>
        </w:rPr>
        <w:t xml:space="preserve">: </w:t>
      </w:r>
    </w:p>
    <w:p w14:paraId="52DF71DC" w14:textId="3C446314" w:rsidR="00585655" w:rsidRPr="0022422E" w:rsidRDefault="0058565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</w:t>
      </w:r>
      <w:r w:rsidR="0095522F" w:rsidRPr="0022422E">
        <w:rPr>
          <w:sz w:val="28"/>
          <w:szCs w:val="28"/>
        </w:rPr>
        <w:t>в</w:t>
      </w:r>
      <w:r w:rsidRPr="0022422E">
        <w:rPr>
          <w:sz w:val="28"/>
          <w:szCs w:val="28"/>
        </w:rPr>
        <w:t xml:space="preserve"> Министерство внутренних дел Российской Федерации</w:t>
      </w:r>
      <w:r w:rsidR="0095522F" w:rsidRPr="0022422E">
        <w:rPr>
          <w:sz w:val="28"/>
          <w:szCs w:val="28"/>
        </w:rPr>
        <w:t xml:space="preserve"> по вопросам предоставления</w:t>
      </w:r>
      <w:r w:rsidRPr="0022422E">
        <w:rPr>
          <w:sz w:val="28"/>
          <w:szCs w:val="28"/>
        </w:rPr>
        <w:t>:</w:t>
      </w:r>
    </w:p>
    <w:p w14:paraId="257FBDDA" w14:textId="707B8136" w:rsidR="00AE47FE" w:rsidRPr="0022422E" w:rsidRDefault="0058565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а) </w:t>
      </w:r>
      <w:r w:rsidR="0095522F" w:rsidRPr="0022422E">
        <w:rPr>
          <w:sz w:val="28"/>
          <w:szCs w:val="28"/>
        </w:rPr>
        <w:t>сведений</w:t>
      </w:r>
      <w:r w:rsidR="00AE47FE" w:rsidRPr="0022422E">
        <w:rPr>
          <w:sz w:val="28"/>
          <w:szCs w:val="28"/>
        </w:rPr>
        <w:t xml:space="preserve"> о лицах, зарегистрированных по месту пребывания или по месту жительства, а также состоящих на миграционном учете, совместно по одному адресу;</w:t>
      </w:r>
    </w:p>
    <w:p w14:paraId="4D986C5F" w14:textId="4D18E708" w:rsidR="00585655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б)</w:t>
      </w:r>
      <w:r w:rsidR="00A54965" w:rsidRPr="0022422E">
        <w:rPr>
          <w:sz w:val="28"/>
          <w:szCs w:val="28"/>
        </w:rPr>
        <w:t xml:space="preserve"> регистрационного досье о регистрации граждан РФ (полное)</w:t>
      </w:r>
      <w:r w:rsidR="00EB3F0C" w:rsidRPr="0022422E">
        <w:rPr>
          <w:sz w:val="28"/>
          <w:szCs w:val="28"/>
        </w:rPr>
        <w:t>;</w:t>
      </w:r>
    </w:p>
    <w:p w14:paraId="0221E69B" w14:textId="423F31DD" w:rsidR="00EB3F0C" w:rsidRPr="0022422E" w:rsidRDefault="00EB3F0C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в) </w:t>
      </w:r>
      <w:r w:rsidR="000E3565" w:rsidRPr="0022422E">
        <w:rPr>
          <w:sz w:val="28"/>
          <w:szCs w:val="28"/>
        </w:rPr>
        <w:t>запрос в ГИБДД МВД России на получение сведений о зарегистрированном автотранспортн</w:t>
      </w:r>
      <w:r w:rsidR="00AA0184" w:rsidRPr="0022422E">
        <w:rPr>
          <w:sz w:val="28"/>
          <w:szCs w:val="28"/>
        </w:rPr>
        <w:t>ом</w:t>
      </w:r>
      <w:r w:rsidR="000E3565" w:rsidRPr="0022422E">
        <w:rPr>
          <w:sz w:val="28"/>
          <w:szCs w:val="28"/>
        </w:rPr>
        <w:t xml:space="preserve"> средств</w:t>
      </w:r>
      <w:r w:rsidR="00AA0184" w:rsidRPr="0022422E">
        <w:rPr>
          <w:sz w:val="28"/>
          <w:szCs w:val="28"/>
        </w:rPr>
        <w:t>е</w:t>
      </w:r>
      <w:r w:rsidRPr="0022422E">
        <w:rPr>
          <w:sz w:val="28"/>
          <w:szCs w:val="28"/>
        </w:rPr>
        <w:t>.</w:t>
      </w:r>
    </w:p>
    <w:p w14:paraId="4BD25EBE" w14:textId="77777777" w:rsidR="00AE47FE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Федеральное казначейство Российской Федерации:</w:t>
      </w:r>
    </w:p>
    <w:p w14:paraId="3E54BD24" w14:textId="274C2A25" w:rsidR="00AE47FE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а) (ГИС ГМП) прием необходимой для уплаты информации (начисления);</w:t>
      </w:r>
    </w:p>
    <w:p w14:paraId="48722117" w14:textId="5186766F" w:rsidR="00AE47FE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б) </w:t>
      </w:r>
      <w:bookmarkStart w:id="1" w:name="_Hlk230257259"/>
      <w:r w:rsidRPr="0022422E">
        <w:rPr>
          <w:sz w:val="28"/>
          <w:szCs w:val="28"/>
        </w:rPr>
        <w:t>(ГИС ГМП) прием информации о погашении начисления, учете платежа;</w:t>
      </w:r>
      <w:bookmarkEnd w:id="1"/>
    </w:p>
    <w:p w14:paraId="7D034B3E" w14:textId="7B4B62AD" w:rsidR="00AE47FE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в) (ГИС ГМП) предоставление информации об уплате;</w:t>
      </w:r>
    </w:p>
    <w:p w14:paraId="01B1443A" w14:textId="0F3F17B0" w:rsidR="00AE47FE" w:rsidRPr="0022422E" w:rsidRDefault="00AE47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г) (ГИС ГМП) предоставление информации о результатах квитирования.</w:t>
      </w:r>
    </w:p>
    <w:p w14:paraId="712CD8F7" w14:textId="2699BAFA" w:rsidR="00585655" w:rsidRPr="0022422E" w:rsidRDefault="0058565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</w:t>
      </w:r>
      <w:r w:rsidR="0095522F" w:rsidRPr="0022422E">
        <w:rPr>
          <w:sz w:val="28"/>
          <w:szCs w:val="28"/>
        </w:rPr>
        <w:t xml:space="preserve">в </w:t>
      </w:r>
      <w:r w:rsidRPr="0022422E">
        <w:rPr>
          <w:sz w:val="28"/>
          <w:szCs w:val="28"/>
        </w:rPr>
        <w:t>Федеральн</w:t>
      </w:r>
      <w:r w:rsidR="0095522F" w:rsidRPr="0022422E">
        <w:rPr>
          <w:sz w:val="28"/>
          <w:szCs w:val="28"/>
        </w:rPr>
        <w:t>ую</w:t>
      </w:r>
      <w:r w:rsidRPr="0022422E">
        <w:rPr>
          <w:sz w:val="28"/>
          <w:szCs w:val="28"/>
        </w:rPr>
        <w:t xml:space="preserve"> налогов</w:t>
      </w:r>
      <w:r w:rsidR="0095522F" w:rsidRPr="0022422E">
        <w:rPr>
          <w:sz w:val="28"/>
          <w:szCs w:val="28"/>
        </w:rPr>
        <w:t>ую</w:t>
      </w:r>
      <w:r w:rsidRPr="0022422E">
        <w:rPr>
          <w:sz w:val="28"/>
          <w:szCs w:val="28"/>
        </w:rPr>
        <w:t xml:space="preserve"> служб</w:t>
      </w:r>
      <w:r w:rsidR="0095522F" w:rsidRPr="0022422E">
        <w:rPr>
          <w:sz w:val="28"/>
          <w:szCs w:val="28"/>
        </w:rPr>
        <w:t>у</w:t>
      </w:r>
      <w:r w:rsidRPr="0022422E">
        <w:rPr>
          <w:sz w:val="28"/>
          <w:szCs w:val="28"/>
        </w:rPr>
        <w:t xml:space="preserve"> Российской Федерации</w:t>
      </w:r>
      <w:r w:rsidR="0095522F" w:rsidRPr="0022422E">
        <w:rPr>
          <w:sz w:val="28"/>
          <w:szCs w:val="28"/>
        </w:rPr>
        <w:t xml:space="preserve"> по вопросам предоставления</w:t>
      </w:r>
      <w:r w:rsidR="00AE47FE" w:rsidRPr="0022422E">
        <w:rPr>
          <w:sz w:val="28"/>
          <w:szCs w:val="28"/>
        </w:rPr>
        <w:t xml:space="preserve"> сведений из реестра малого и среднего предпринимательства.</w:t>
      </w:r>
      <w:r w:rsidRPr="0022422E">
        <w:rPr>
          <w:sz w:val="28"/>
          <w:szCs w:val="28"/>
        </w:rPr>
        <w:t xml:space="preserve"> </w:t>
      </w:r>
    </w:p>
    <w:p w14:paraId="398CAE12" w14:textId="14B35ACA" w:rsidR="00230793" w:rsidRPr="0022422E" w:rsidRDefault="004705E6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Должностным лицом, ответственным за </w:t>
      </w:r>
      <w:r w:rsidR="00585655" w:rsidRPr="0022422E">
        <w:rPr>
          <w:sz w:val="28"/>
          <w:szCs w:val="28"/>
        </w:rPr>
        <w:t>направление межведомственных информационных запросов</w:t>
      </w:r>
      <w:r w:rsidRPr="0022422E">
        <w:rPr>
          <w:sz w:val="28"/>
          <w:szCs w:val="28"/>
        </w:rPr>
        <w:t xml:space="preserve">, является </w:t>
      </w:r>
      <w:r w:rsidR="00585655" w:rsidRPr="0022422E">
        <w:rPr>
          <w:sz w:val="28"/>
          <w:szCs w:val="28"/>
        </w:rPr>
        <w:t>ответственный секретарь административной комиссии</w:t>
      </w:r>
      <w:r w:rsidRPr="0022422E">
        <w:rPr>
          <w:sz w:val="28"/>
          <w:szCs w:val="28"/>
        </w:rPr>
        <w:t>.</w:t>
      </w:r>
    </w:p>
    <w:p w14:paraId="139C068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3.3. Срок полномочий административной комиссии не ограничен.</w:t>
      </w:r>
    </w:p>
    <w:p w14:paraId="63B39FC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7D060968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4. Состав административной комиссии</w:t>
      </w:r>
    </w:p>
    <w:p w14:paraId="6BA3D2BD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6D8958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Административная комиссия состоит не менее чем из шести членов комиссии, включая председателя и ответственного секретаря комиссии.</w:t>
      </w:r>
    </w:p>
    <w:p w14:paraId="3DECE8B5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Членами административной комиссии могут быть граждане Российской Федерации, достигшие возраста восемнадцати лет, постоянно или преимущественно проживающие на территории Сахалинской области, выразившие в письменной форме свое согласие на включение в состав административной комиссии.</w:t>
      </w:r>
    </w:p>
    <w:p w14:paraId="35C77D8E" w14:textId="77777777" w:rsidR="001B1B00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В состав административной комиссии могут включаться депутаты Собрания </w:t>
      </w:r>
      <w:r w:rsidR="001B1B00" w:rsidRPr="0022422E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22422E">
        <w:rPr>
          <w:sz w:val="28"/>
          <w:szCs w:val="28"/>
        </w:rPr>
        <w:t xml:space="preserve">, государственные и муниципальные служащие, должностные лица органов внутренних дел (по согласованию с соответствующими органами), а также представители общественных объединений, действующих на территории </w:t>
      </w:r>
      <w:r w:rsidR="001B1B00" w:rsidRPr="0022422E">
        <w:rPr>
          <w:sz w:val="28"/>
          <w:szCs w:val="28"/>
        </w:rPr>
        <w:t>муниципального образования Ногликский муниципальный округ Сахалинской области.</w:t>
      </w:r>
    </w:p>
    <w:p w14:paraId="042BA9F1" w14:textId="7989C7EB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Члены административной комиссии, включая председателя, осуществляют свои полномочия на общественных началах. Ответственный секретарь административной комиссии исполняет свои обязанности в административной комиссии на постоянной основе.</w:t>
      </w:r>
    </w:p>
    <w:p w14:paraId="1A23282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Ответственный секретарь административной комиссии должен, как правило, иметь высшее юридическое образование.</w:t>
      </w:r>
    </w:p>
    <w:p w14:paraId="51C8B424" w14:textId="185CABBC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Состав административной комиссии утверждается </w:t>
      </w:r>
      <w:r w:rsidR="005D1BBA" w:rsidRPr="0022422E">
        <w:rPr>
          <w:sz w:val="28"/>
          <w:szCs w:val="28"/>
        </w:rPr>
        <w:t>постановлением</w:t>
      </w:r>
      <w:r w:rsidRPr="0022422E">
        <w:rPr>
          <w:sz w:val="28"/>
          <w:szCs w:val="28"/>
        </w:rPr>
        <w:t xml:space="preserve"> </w:t>
      </w:r>
      <w:r w:rsidR="00083608" w:rsidRPr="0022422E">
        <w:rPr>
          <w:sz w:val="28"/>
          <w:szCs w:val="28"/>
        </w:rPr>
        <w:t>мэра муниципального образования Ногликский муниципальный округ Сахалинской области</w:t>
      </w:r>
      <w:r w:rsidRPr="0022422E">
        <w:rPr>
          <w:sz w:val="28"/>
          <w:szCs w:val="28"/>
        </w:rPr>
        <w:t>.</w:t>
      </w:r>
    </w:p>
    <w:p w14:paraId="1BB39D9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54B1CC39" w14:textId="77777777" w:rsidR="00C202E5" w:rsidRPr="0022422E" w:rsidRDefault="00C202E5" w:rsidP="0022422E">
      <w:pPr>
        <w:suppressAutoHyphens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5. Полномочия председателя административной комиссии</w:t>
      </w:r>
    </w:p>
    <w:p w14:paraId="43F4982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97DC3C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планирует, организует и руководит деятельностью комиссии;</w:t>
      </w:r>
    </w:p>
    <w:p w14:paraId="08CD225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председательствует на заседании административной комиссии;</w:t>
      </w:r>
    </w:p>
    <w:p w14:paraId="40ABCE35" w14:textId="6D15F8F1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вносит от имени административной комиссии предложения мэру </w:t>
      </w:r>
      <w:r w:rsidR="00F03B42" w:rsidRPr="0022422E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22422E">
        <w:rPr>
          <w:sz w:val="28"/>
          <w:szCs w:val="28"/>
        </w:rPr>
        <w:t xml:space="preserve">, руководителям и другим должностным лицам структурных подразделений администрации </w:t>
      </w:r>
      <w:r w:rsidR="00F03B42" w:rsidRPr="0022422E">
        <w:rPr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22422E">
        <w:rPr>
          <w:sz w:val="28"/>
          <w:szCs w:val="28"/>
        </w:rPr>
        <w:t>по вопросам профилактики административных правонарушений;</w:t>
      </w:r>
    </w:p>
    <w:p w14:paraId="1A12963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подписывает протоколы об административном правонарушении, постановления, определения и представления, выносимые на заседаниях административной комиссии;</w:t>
      </w:r>
    </w:p>
    <w:p w14:paraId="561A1A2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осуществляет контроль за исполнением принятых решений;</w:t>
      </w:r>
    </w:p>
    <w:p w14:paraId="4269C69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обжалует в установленном законом порядке судебные акты, постановленные судом по результату рассмотрения административных материалов административной комиссией;</w:t>
      </w:r>
    </w:p>
    <w:p w14:paraId="225C2461" w14:textId="6977DE98" w:rsidR="005D1BBA" w:rsidRPr="0022422E" w:rsidRDefault="005D1BBA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составляет протоколы об административных правонарушениях, предусмотренных Кодексом Российской Федерации об административных </w:t>
      </w:r>
      <w:r w:rsidRPr="0022422E">
        <w:rPr>
          <w:sz w:val="28"/>
          <w:szCs w:val="28"/>
        </w:rPr>
        <w:lastRenderedPageBreak/>
        <w:t>правонарушениях, Законом Сахалинской области от 29.03.2004 № 490 «Об административных правонарушениях в Сахалинской области»;</w:t>
      </w:r>
    </w:p>
    <w:p w14:paraId="6EF3B3AA" w14:textId="2A280C08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осуществляет иные полномочия, предусмотренные </w:t>
      </w:r>
      <w:hyperlink r:id="rId10" w:history="1">
        <w:r w:rsidR="004A6638" w:rsidRPr="0022422E">
          <w:rPr>
            <w:rStyle w:val="ac"/>
            <w:color w:val="auto"/>
            <w:sz w:val="28"/>
            <w:szCs w:val="28"/>
            <w:u w:val="none"/>
          </w:rPr>
          <w:t>Кодексом</w:t>
        </w:r>
      </w:hyperlink>
      <w:r w:rsidR="004A6638" w:rsidRPr="0022422E">
        <w:rPr>
          <w:sz w:val="28"/>
          <w:szCs w:val="28"/>
        </w:rPr>
        <w:t xml:space="preserve"> Российской Федерации об административных правонарушениях и </w:t>
      </w:r>
      <w:r w:rsidRPr="0022422E">
        <w:rPr>
          <w:sz w:val="28"/>
          <w:szCs w:val="28"/>
        </w:rPr>
        <w:t>законами Сахалинской области.</w:t>
      </w:r>
    </w:p>
    <w:p w14:paraId="16407EC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34CD2F1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6. Полномочия ответственного секретаря</w:t>
      </w:r>
    </w:p>
    <w:p w14:paraId="75452CEE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административной комиссии</w:t>
      </w:r>
    </w:p>
    <w:p w14:paraId="79D9AE4D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2F00CC5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обеспечивает подготовку материалов дел об административных правонарушениях к рассмотрению на заседании административной комиссии;</w:t>
      </w:r>
    </w:p>
    <w:p w14:paraId="4CAAFB25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извещает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14:paraId="56718B5D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является секретарем заседания административной комиссии, ведет и оформляет в соответствии с требованиями, установленными Кодексом Российской Федерации об административных правонарушениях, протокол о рассмотрении административной комиссией дела об административном правонарушении и подписывает его;</w:t>
      </w:r>
    </w:p>
    <w:p w14:paraId="5CFC4F3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обеспечивает вручение копий постановлений, определений и представлений, вынесенных административной комиссией, а также их рассылку лицам, в отношении которых они вынесены, их представителям и потерпевшим;</w:t>
      </w:r>
    </w:p>
    <w:p w14:paraId="5677E86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осуществляет техническое обслуживание работы административной комиссии;</w:t>
      </w:r>
    </w:p>
    <w:p w14:paraId="511C18E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ведет делопроизводство, связанное с деятельностью административной комиссии;</w:t>
      </w:r>
    </w:p>
    <w:p w14:paraId="3DF33892" w14:textId="58FD4A68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осуществляет правовое обеспечение </w:t>
      </w:r>
      <w:r w:rsidR="003767C0" w:rsidRPr="0022422E">
        <w:rPr>
          <w:sz w:val="28"/>
          <w:szCs w:val="28"/>
        </w:rPr>
        <w:t>деятельности</w:t>
      </w:r>
      <w:r w:rsidRPr="0022422E">
        <w:rPr>
          <w:sz w:val="28"/>
          <w:szCs w:val="28"/>
        </w:rPr>
        <w:t xml:space="preserve"> административной комиссии;</w:t>
      </w:r>
    </w:p>
    <w:p w14:paraId="6C42C7F1" w14:textId="3EA0C527" w:rsidR="005D1BBA" w:rsidRPr="0022422E" w:rsidRDefault="005D1BBA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составляет протоколы об административных правонарушениях, предусмотренных Кодексом Российской Федерации об административных правонарушениях, Законом Сахалинской области от 29.03.2004 № 490 «Об административных правонарушениях в Сахалинской области»;</w:t>
      </w:r>
    </w:p>
    <w:p w14:paraId="36CE01C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осуществляет иные полномочия, предусмотренные Законами Сахалинской области.</w:t>
      </w:r>
    </w:p>
    <w:p w14:paraId="1827B0E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5BA2D76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7. Полномочия членов административной комиссии</w:t>
      </w:r>
    </w:p>
    <w:p w14:paraId="126EF3C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58A6F4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Члены административной комиссии:</w:t>
      </w:r>
    </w:p>
    <w:p w14:paraId="6ADB14A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предварительно, до начала заседаний комиссии, знакомятся с материалами внесенных на рассмотрение дел об административных правонарушениях;</w:t>
      </w:r>
    </w:p>
    <w:p w14:paraId="71B38D0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участвуют в заседаниях административной комиссии;</w:t>
      </w:r>
    </w:p>
    <w:p w14:paraId="10352679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lastRenderedPageBreak/>
        <w:t>- участвуют в исследовании письменных и вещественных доказательств по делу;</w:t>
      </w:r>
    </w:p>
    <w:p w14:paraId="6211B1F8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участвуют в обсуждении принимаемых постановлений, определений и представлений;</w:t>
      </w:r>
    </w:p>
    <w:p w14:paraId="5BE551E8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вносят предложения по рассматриваемому делу об административном правонарушении;</w:t>
      </w:r>
    </w:p>
    <w:p w14:paraId="078410D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участвуют в голосовании при принятии постановлений, определений и представлений по рассматриваемым делам с правом решающего голоса;</w:t>
      </w:r>
    </w:p>
    <w:p w14:paraId="7085EC1A" w14:textId="3519A958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составляют протоколы об административных правонарушениях, предусмотренных Кодексом Российской Федерации об административных правонарушениях, Законом Сахалинской области от 29.03.2004 </w:t>
      </w:r>
      <w:r w:rsidR="003D11F1" w:rsidRPr="0022422E">
        <w:rPr>
          <w:sz w:val="28"/>
          <w:szCs w:val="28"/>
        </w:rPr>
        <w:t>№</w:t>
      </w:r>
      <w:r w:rsidRPr="0022422E">
        <w:rPr>
          <w:sz w:val="28"/>
          <w:szCs w:val="28"/>
        </w:rPr>
        <w:t xml:space="preserve"> 490 </w:t>
      </w:r>
      <w:r w:rsidR="003D11F1" w:rsidRPr="0022422E">
        <w:rPr>
          <w:sz w:val="28"/>
          <w:szCs w:val="28"/>
        </w:rPr>
        <w:t>«</w:t>
      </w:r>
      <w:r w:rsidRPr="0022422E">
        <w:rPr>
          <w:sz w:val="28"/>
          <w:szCs w:val="28"/>
        </w:rPr>
        <w:t>Об административных правонарушениях в Сахалинской области</w:t>
      </w:r>
      <w:r w:rsidR="003D11F1" w:rsidRPr="0022422E">
        <w:rPr>
          <w:sz w:val="28"/>
          <w:szCs w:val="28"/>
        </w:rPr>
        <w:t>»</w:t>
      </w:r>
      <w:r w:rsidRPr="0022422E">
        <w:rPr>
          <w:sz w:val="28"/>
          <w:szCs w:val="28"/>
        </w:rPr>
        <w:t>;</w:t>
      </w:r>
    </w:p>
    <w:p w14:paraId="5CBF9AE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ведут по поручению председательствующего протокол заседания в случае отсутствия ответственного секретаря;</w:t>
      </w:r>
    </w:p>
    <w:p w14:paraId="3DA67AB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осуществляют иные полномочия, предусмотренные Кодексом Российской Федерации об административных правонарушениях и законами Сахалинской области.</w:t>
      </w:r>
    </w:p>
    <w:p w14:paraId="36BDABE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25794B7C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8. Прекращение полномочий членов административной комиссии</w:t>
      </w:r>
    </w:p>
    <w:p w14:paraId="3951AA3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CFBD57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Полномочия члена административной комиссии прекращаются досрочно в случаях:</w:t>
      </w:r>
    </w:p>
    <w:p w14:paraId="3439667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подачи членом административной комиссии заявления в письменной форме о сложении своих полномочий;</w:t>
      </w:r>
    </w:p>
    <w:p w14:paraId="191C9F1A" w14:textId="5A9BCBCA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- переезда члена административной комиссии к новому месту жительства за пределы </w:t>
      </w:r>
      <w:r w:rsidR="003D11F1" w:rsidRPr="0022422E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22422E">
        <w:rPr>
          <w:sz w:val="28"/>
          <w:szCs w:val="28"/>
        </w:rPr>
        <w:t>;</w:t>
      </w:r>
    </w:p>
    <w:p w14:paraId="7A1060F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вступления в законную силу обвинительного приговора суда в отношении члена административной комиссии;</w:t>
      </w:r>
    </w:p>
    <w:p w14:paraId="6163D5BD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совершения деяния, порочащего честь члена административной комиссии;</w:t>
      </w:r>
    </w:p>
    <w:p w14:paraId="4E0BABE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признания члена административной комиссии решением суда, вступившим в законную силу, недееспособным, ограниченно дееспособным, безвестно отсутствующим или умершим;</w:t>
      </w:r>
    </w:p>
    <w:p w14:paraId="30CF44A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смерти члена административной комиссии;</w:t>
      </w:r>
    </w:p>
    <w:p w14:paraId="1A8A15F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невыполнения обязанностей члена административной комиссии, выражающегося в систематическом (более трех раз подряд) уклонении без уважительных причин от участия в заседаниях административной комиссии.</w:t>
      </w:r>
    </w:p>
    <w:p w14:paraId="3E7A316C" w14:textId="63DDF96B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Решение о прекращении полномочий члена административной комиссии принимается </w:t>
      </w:r>
      <w:r w:rsidR="0096530E" w:rsidRPr="0022422E">
        <w:rPr>
          <w:sz w:val="28"/>
          <w:szCs w:val="28"/>
        </w:rPr>
        <w:t>мэром</w:t>
      </w:r>
      <w:r w:rsidRPr="0022422E">
        <w:rPr>
          <w:sz w:val="28"/>
          <w:szCs w:val="28"/>
        </w:rPr>
        <w:t xml:space="preserve"> </w:t>
      </w:r>
      <w:r w:rsidR="003D11F1" w:rsidRPr="0022422E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96530E" w:rsidRPr="0022422E">
        <w:rPr>
          <w:sz w:val="28"/>
          <w:szCs w:val="28"/>
        </w:rPr>
        <w:t xml:space="preserve"> путем внесения изменения в состав административной комиссии</w:t>
      </w:r>
      <w:r w:rsidR="003D11F1" w:rsidRPr="0022422E">
        <w:rPr>
          <w:sz w:val="28"/>
          <w:szCs w:val="28"/>
        </w:rPr>
        <w:t xml:space="preserve">. </w:t>
      </w:r>
      <w:r w:rsidRPr="0022422E">
        <w:rPr>
          <w:sz w:val="28"/>
          <w:szCs w:val="28"/>
        </w:rPr>
        <w:t xml:space="preserve">В случае прекращения полномочий члена административной комиссии постановлением </w:t>
      </w:r>
      <w:r w:rsidR="0096530E" w:rsidRPr="0022422E">
        <w:rPr>
          <w:sz w:val="28"/>
          <w:szCs w:val="28"/>
        </w:rPr>
        <w:t>мэра</w:t>
      </w:r>
      <w:r w:rsidRPr="0022422E">
        <w:rPr>
          <w:sz w:val="28"/>
          <w:szCs w:val="28"/>
        </w:rPr>
        <w:t xml:space="preserve"> </w:t>
      </w:r>
      <w:r w:rsidR="003D11F1" w:rsidRPr="0022422E">
        <w:rPr>
          <w:sz w:val="28"/>
          <w:szCs w:val="28"/>
        </w:rPr>
        <w:t xml:space="preserve">муниципального </w:t>
      </w:r>
      <w:r w:rsidR="003D11F1" w:rsidRPr="0022422E">
        <w:rPr>
          <w:sz w:val="28"/>
          <w:szCs w:val="28"/>
        </w:rPr>
        <w:lastRenderedPageBreak/>
        <w:t xml:space="preserve">образования Ногликский муниципальный округ Сахалинской области </w:t>
      </w:r>
      <w:r w:rsidRPr="0022422E">
        <w:rPr>
          <w:sz w:val="28"/>
          <w:szCs w:val="28"/>
        </w:rPr>
        <w:t>в месячный срок назначается новый член административной комиссии.</w:t>
      </w:r>
    </w:p>
    <w:p w14:paraId="70C6E40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9261086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9. Подведомственность дел</w:t>
      </w:r>
    </w:p>
    <w:p w14:paraId="64549874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об административных правонарушениях</w:t>
      </w:r>
    </w:p>
    <w:p w14:paraId="1C6987B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5A5572F4" w14:textId="25B541A1" w:rsidR="004A6638" w:rsidRPr="0022422E" w:rsidRDefault="00FC06E5" w:rsidP="0022422E">
      <w:pPr>
        <w:suppressAutoHyphens/>
        <w:ind w:firstLine="709"/>
        <w:contextualSpacing/>
        <w:jc w:val="both"/>
        <w:rPr>
          <w:bCs/>
          <w:sz w:val="28"/>
          <w:szCs w:val="28"/>
        </w:rPr>
      </w:pPr>
      <w:r w:rsidRPr="0022422E">
        <w:rPr>
          <w:sz w:val="28"/>
          <w:szCs w:val="28"/>
        </w:rPr>
        <w:t xml:space="preserve">Подведомственность дел об административных правонарушениях </w:t>
      </w:r>
      <w:r w:rsidR="00C202E5" w:rsidRPr="0022422E">
        <w:rPr>
          <w:sz w:val="28"/>
          <w:szCs w:val="28"/>
        </w:rPr>
        <w:t>предусмотрен</w:t>
      </w:r>
      <w:r w:rsidRPr="0022422E">
        <w:rPr>
          <w:sz w:val="28"/>
          <w:szCs w:val="28"/>
        </w:rPr>
        <w:t>а</w:t>
      </w:r>
      <w:r w:rsidR="00C202E5" w:rsidRPr="0022422E">
        <w:rPr>
          <w:sz w:val="28"/>
          <w:szCs w:val="28"/>
        </w:rPr>
        <w:t xml:space="preserve"> Закон</w:t>
      </w:r>
      <w:r w:rsidRPr="0022422E">
        <w:rPr>
          <w:sz w:val="28"/>
          <w:szCs w:val="28"/>
        </w:rPr>
        <w:t>ом</w:t>
      </w:r>
      <w:r w:rsidR="00C202E5" w:rsidRPr="0022422E">
        <w:rPr>
          <w:sz w:val="28"/>
          <w:szCs w:val="28"/>
        </w:rPr>
        <w:t xml:space="preserve"> Сахалинской области от 29.03.2004 </w:t>
      </w:r>
      <w:r w:rsidR="003D11F1" w:rsidRPr="0022422E">
        <w:rPr>
          <w:sz w:val="28"/>
          <w:szCs w:val="28"/>
        </w:rPr>
        <w:t>№</w:t>
      </w:r>
      <w:r w:rsidR="00C202E5" w:rsidRPr="0022422E">
        <w:rPr>
          <w:sz w:val="28"/>
          <w:szCs w:val="28"/>
        </w:rPr>
        <w:t xml:space="preserve"> 490</w:t>
      </w:r>
      <w:r w:rsidR="004A6638" w:rsidRPr="0022422E">
        <w:rPr>
          <w:sz w:val="28"/>
          <w:szCs w:val="28"/>
        </w:rPr>
        <w:t xml:space="preserve"> «</w:t>
      </w:r>
      <w:r w:rsidR="004A6638" w:rsidRPr="0022422E">
        <w:rPr>
          <w:bCs/>
          <w:sz w:val="28"/>
          <w:szCs w:val="28"/>
        </w:rPr>
        <w:t>Об административных правонарушениях в Сахалинской области».</w:t>
      </w:r>
    </w:p>
    <w:p w14:paraId="38DCB53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Если при рассмотрении дела об административном правонарушении будет установлено, что его рассмотрение не относится к компетенции административной комиссии, то дело передается по подведомственности.</w:t>
      </w:r>
    </w:p>
    <w:p w14:paraId="061FFCD5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4333DAA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10. Порядок производства по делам</w:t>
      </w:r>
    </w:p>
    <w:p w14:paraId="0CD164C6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об административных правонарушениях</w:t>
      </w:r>
    </w:p>
    <w:p w14:paraId="5813B46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6FBCCC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Производство по делам об административных правонарушениях и исполнение постановлений о назначении административных наказаний осуществляется в соответствии с требованиями, установленными Кодексом Российской Федерации об административных правонарушениях.</w:t>
      </w:r>
    </w:p>
    <w:p w14:paraId="04EB921D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5C510F44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11. Назначение административного наказания</w:t>
      </w:r>
    </w:p>
    <w:p w14:paraId="2CC38E6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653AD211" w14:textId="6B9619A5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Назначение административного наказания административной комиссией производится в соответствии с требованиями, установленными </w:t>
      </w:r>
      <w:r w:rsidR="00FC06E5" w:rsidRPr="0022422E">
        <w:rPr>
          <w:sz w:val="28"/>
          <w:szCs w:val="28"/>
        </w:rPr>
        <w:t xml:space="preserve">Кодексом Российской Федерации об административных правонарушениях и </w:t>
      </w:r>
      <w:r w:rsidRPr="0022422E">
        <w:rPr>
          <w:sz w:val="28"/>
          <w:szCs w:val="28"/>
        </w:rPr>
        <w:t xml:space="preserve">Законом Сахалинской области </w:t>
      </w:r>
      <w:r w:rsidR="00D371AC" w:rsidRPr="0022422E">
        <w:rPr>
          <w:sz w:val="28"/>
          <w:szCs w:val="28"/>
        </w:rPr>
        <w:t>«</w:t>
      </w:r>
      <w:r w:rsidRPr="0022422E">
        <w:rPr>
          <w:sz w:val="28"/>
          <w:szCs w:val="28"/>
        </w:rPr>
        <w:t>Об административных правонарушениях</w:t>
      </w:r>
      <w:r w:rsidR="00D371AC" w:rsidRPr="0022422E">
        <w:rPr>
          <w:sz w:val="28"/>
          <w:szCs w:val="28"/>
        </w:rPr>
        <w:t>»</w:t>
      </w:r>
      <w:r w:rsidRPr="0022422E">
        <w:rPr>
          <w:sz w:val="28"/>
          <w:szCs w:val="28"/>
        </w:rPr>
        <w:t xml:space="preserve"> от 29.03.2004 </w:t>
      </w:r>
      <w:r w:rsidR="00D371AC" w:rsidRPr="0022422E">
        <w:rPr>
          <w:sz w:val="28"/>
          <w:szCs w:val="28"/>
        </w:rPr>
        <w:t>№</w:t>
      </w:r>
      <w:r w:rsidRPr="0022422E">
        <w:rPr>
          <w:sz w:val="28"/>
          <w:szCs w:val="28"/>
        </w:rPr>
        <w:t xml:space="preserve"> 490 </w:t>
      </w:r>
      <w:r w:rsidR="004A6638" w:rsidRPr="0022422E">
        <w:rPr>
          <w:sz w:val="28"/>
          <w:szCs w:val="28"/>
        </w:rPr>
        <w:t>«</w:t>
      </w:r>
      <w:r w:rsidR="004A6638" w:rsidRPr="0022422E">
        <w:rPr>
          <w:bCs/>
          <w:sz w:val="28"/>
          <w:szCs w:val="28"/>
        </w:rPr>
        <w:t>Об административных правонарушениях в Сахалинской области</w:t>
      </w:r>
      <w:r w:rsidR="00FC06E5" w:rsidRPr="0022422E">
        <w:rPr>
          <w:bCs/>
          <w:sz w:val="28"/>
          <w:szCs w:val="28"/>
        </w:rPr>
        <w:t>»</w:t>
      </w:r>
      <w:r w:rsidRPr="0022422E">
        <w:rPr>
          <w:sz w:val="28"/>
          <w:szCs w:val="28"/>
        </w:rPr>
        <w:t>.</w:t>
      </w:r>
    </w:p>
    <w:p w14:paraId="1C99CF6A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53B6C4F0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12. Порядок деятельности административных комиссий</w:t>
      </w:r>
    </w:p>
    <w:p w14:paraId="25AE043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FE410A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Дела об административных правонарушениях рассматриваются административной комиссией на заседаниях. Заседания административной комиссии проводятся с периодичностью, обеспечивающей соблюдение установленных Кодексом Российской Федерации об административных правонарушениях сроков рассмотрения дел об административных правонарушениях.</w:t>
      </w:r>
    </w:p>
    <w:p w14:paraId="0B5F1D93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Заседание административной комиссии является правомочным, если в нем принимает участие не менее двух третей от установленного числа ее членов.</w:t>
      </w:r>
    </w:p>
    <w:p w14:paraId="5AFE5A8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Постановление, определение по делу об административном правонарушении принимаются простым большинством голосов членов административной комиссии, присутствующих на заседании. Никто из членов </w:t>
      </w:r>
      <w:r w:rsidRPr="0022422E">
        <w:rPr>
          <w:sz w:val="28"/>
          <w:szCs w:val="28"/>
        </w:rPr>
        <w:lastRenderedPageBreak/>
        <w:t>административной комиссии не может воздержаться при голосовании по делу об административном правонарушении. Председательствующий на заседании административной комиссии голосует последним. При равенстве голосов голос председательствующего на заседании административной комиссии является решающим.</w:t>
      </w:r>
    </w:p>
    <w:p w14:paraId="6AE2F95A" w14:textId="1B22F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В случае отсутствия на заседании председателя, административная комиссия вправе возложить полномочия </w:t>
      </w:r>
      <w:r w:rsidR="00FC06E5" w:rsidRPr="0022422E">
        <w:rPr>
          <w:sz w:val="28"/>
          <w:szCs w:val="28"/>
        </w:rPr>
        <w:t xml:space="preserve">председательствующего </w:t>
      </w:r>
      <w:r w:rsidRPr="0022422E">
        <w:rPr>
          <w:sz w:val="28"/>
          <w:szCs w:val="28"/>
        </w:rPr>
        <w:t>на одного из членов данной комиссии.</w:t>
      </w:r>
    </w:p>
    <w:p w14:paraId="2084E08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Члены административной комиссии обладают равными правами при рассмотрении дела об административном правонарушении.</w:t>
      </w:r>
    </w:p>
    <w:p w14:paraId="24A5F44F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D9A31B3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13. Порядок и сроки рассмотрения административной комиссией</w:t>
      </w:r>
    </w:p>
    <w:p w14:paraId="6F715FF0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дел об административном правонарушении</w:t>
      </w:r>
    </w:p>
    <w:p w14:paraId="6B7A781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545D0402" w14:textId="2F4F4A6F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П</w:t>
      </w:r>
      <w:r w:rsidR="00FC06E5" w:rsidRPr="0022422E">
        <w:rPr>
          <w:sz w:val="28"/>
          <w:szCs w:val="28"/>
        </w:rPr>
        <w:t>орядок и сроки рассмотрения дела</w:t>
      </w:r>
      <w:r w:rsidRPr="0022422E">
        <w:rPr>
          <w:sz w:val="28"/>
          <w:szCs w:val="28"/>
        </w:rPr>
        <w:t xml:space="preserve"> об административном правонарушении производятся в соответствии с требованиями, установленными Кодексом Российской Федерации об административных правонарушениях.</w:t>
      </w:r>
    </w:p>
    <w:p w14:paraId="0F6FA6D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960E923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14. Порядок обжалования постановлений по делам</w:t>
      </w:r>
    </w:p>
    <w:p w14:paraId="25DCCBCB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об административных правонарушениях</w:t>
      </w:r>
    </w:p>
    <w:p w14:paraId="2282E9B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134BCE98" w14:textId="2EFB311D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Постановление административной комиссии по делу об административном правонарушении может быть обжаловано в соответствии с Кодексом Российской Федерации об административных правонарушениях в </w:t>
      </w:r>
      <w:r w:rsidR="00D371AC" w:rsidRPr="0022422E">
        <w:rPr>
          <w:sz w:val="28"/>
          <w:szCs w:val="28"/>
        </w:rPr>
        <w:t xml:space="preserve">Ногликский </w:t>
      </w:r>
      <w:r w:rsidR="00F32AFE" w:rsidRPr="0022422E">
        <w:rPr>
          <w:sz w:val="28"/>
          <w:szCs w:val="28"/>
        </w:rPr>
        <w:t>районный суд</w:t>
      </w:r>
      <w:r w:rsidR="00D371AC" w:rsidRPr="0022422E">
        <w:rPr>
          <w:sz w:val="28"/>
          <w:szCs w:val="28"/>
        </w:rPr>
        <w:t xml:space="preserve"> Сахалинской области</w:t>
      </w:r>
      <w:r w:rsidRPr="0022422E">
        <w:rPr>
          <w:sz w:val="28"/>
          <w:szCs w:val="28"/>
        </w:rPr>
        <w:t xml:space="preserve"> суд в десятидневный срок со дня вручения или получения копии постановления.</w:t>
      </w:r>
    </w:p>
    <w:p w14:paraId="5E4165E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DEF09BD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15. Порядок исполнения постановления по делу</w:t>
      </w:r>
    </w:p>
    <w:p w14:paraId="265561B1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об административном правонарушении</w:t>
      </w:r>
    </w:p>
    <w:p w14:paraId="3491887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E2CE372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Исполнение постановлений по делам об административных правонарушениях и порядок исполнения отдельных видов административных наказаний производится в соответствии с требованиями, установленными Кодексом Российской Федерации об административных правонарушениях.</w:t>
      </w:r>
    </w:p>
    <w:p w14:paraId="2B1E585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bookmarkStart w:id="2" w:name="_GoBack"/>
      <w:bookmarkEnd w:id="2"/>
    </w:p>
    <w:p w14:paraId="462EF557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16. Осуществление контроля за деятельностью</w:t>
      </w:r>
    </w:p>
    <w:p w14:paraId="1286E340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административной комиссии</w:t>
      </w:r>
    </w:p>
    <w:p w14:paraId="5BC8BD27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3F0D7622" w14:textId="7A0BA1C0" w:rsidR="00C202E5" w:rsidRPr="0022422E" w:rsidRDefault="00F32A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1.</w:t>
      </w:r>
      <w:r w:rsidR="00C202E5" w:rsidRPr="0022422E">
        <w:rPr>
          <w:sz w:val="28"/>
          <w:szCs w:val="28"/>
        </w:rPr>
        <w:t xml:space="preserve"> Общий контроль за осуществлением органами местного самоуправления государственных полномочий осуществляет агентство по обеспечению деятельности мировых судей Сахалинской области.</w:t>
      </w:r>
    </w:p>
    <w:p w14:paraId="0279BE96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Контроль осуществляется в форме:</w:t>
      </w:r>
    </w:p>
    <w:p w14:paraId="139137DE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lastRenderedPageBreak/>
        <w:t>- согласования решений по вопросам осуществления государственных полномочий;</w:t>
      </w:r>
    </w:p>
    <w:p w14:paraId="4518FC0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проведения проверок и ревизий;</w:t>
      </w:r>
    </w:p>
    <w:p w14:paraId="6A8A0BE8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заслушивания и представления отчетов органов местного самоуправления;</w:t>
      </w:r>
    </w:p>
    <w:p w14:paraId="4CF7C249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- направления запросов и истребования необходимых документов и информации по вопросам реализации государственных полномочий.</w:t>
      </w:r>
    </w:p>
    <w:p w14:paraId="57E53FC9" w14:textId="683460E5" w:rsidR="00C202E5" w:rsidRPr="0022422E" w:rsidRDefault="00F32A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2.</w:t>
      </w:r>
      <w:r w:rsidR="00C202E5" w:rsidRPr="0022422E">
        <w:rPr>
          <w:sz w:val="28"/>
          <w:szCs w:val="28"/>
        </w:rPr>
        <w:t xml:space="preserve"> Министерство финансов Сахалинской области осуществляет контроль за использованием органами местного самоуправления финансовых средств, предоставленных им для осуществления государственных полномочий.</w:t>
      </w:r>
    </w:p>
    <w:p w14:paraId="10CCF6FC" w14:textId="18DE3C0D" w:rsidR="00C202E5" w:rsidRPr="0022422E" w:rsidRDefault="00F32AFE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3.</w:t>
      </w:r>
      <w:r w:rsidR="00C202E5" w:rsidRPr="0022422E">
        <w:rPr>
          <w:sz w:val="28"/>
          <w:szCs w:val="28"/>
        </w:rPr>
        <w:t xml:space="preserve"> Министерство имущественных и земельных отношений Сахалинской области осуществляет контроль за использованием органами местного самоуправления материальных ресурсов, предоставленных им для осуществления государственных полномочий.</w:t>
      </w:r>
    </w:p>
    <w:p w14:paraId="222BE9C8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9B45508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17. Обеспечение деятельности административной комиссии</w:t>
      </w:r>
    </w:p>
    <w:p w14:paraId="662ED04C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2CF9DCE3" w14:textId="20B2744C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Финансовое обеспечение деятельности административной комиссии осуществляется за счет субвенций местному бюджету из областного бюджета Сахалинской области.</w:t>
      </w:r>
    </w:p>
    <w:p w14:paraId="089BABD0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Общий объем субвенций, предоставляемых местному бюджету для осуществления государственных полномочий, и их распределение устанавливаются законом Сахалинской области об областном бюджете на очередной финансовый год и плановый период.</w:t>
      </w:r>
    </w:p>
    <w:p w14:paraId="571AF8A4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40C1A09E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18. Порядок отчетности административной комиссии</w:t>
      </w:r>
    </w:p>
    <w:p w14:paraId="5F3B9C99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CF37333" w14:textId="591FC5FB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>Административная комиссия представляет в агентство по обеспечению деятельности мировых судей Сахалинской области отчеты об осуществлении государственных полномочий и использовании финансовых средств, предоставленных для осуществления государственных полномочий, по форме и в порядке, которые устанавливаются агентством по обеспечению деятельности ми</w:t>
      </w:r>
      <w:r w:rsidR="00F32AFE" w:rsidRPr="0022422E">
        <w:rPr>
          <w:sz w:val="28"/>
          <w:szCs w:val="28"/>
        </w:rPr>
        <w:t>ровых судей Сахалинской области.</w:t>
      </w:r>
    </w:p>
    <w:p w14:paraId="7297284B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2BF1AB00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19. Должностные лица, уполномоченные составлять протоколы</w:t>
      </w:r>
    </w:p>
    <w:p w14:paraId="7139EC40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об административных правонарушениях</w:t>
      </w:r>
    </w:p>
    <w:p w14:paraId="56293781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06432B34" w14:textId="238E0C12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Протоколы об административных правонарушениях, предусмотренные Законом Сахалинской области от 29.03.2004 </w:t>
      </w:r>
      <w:r w:rsidR="00D371AC" w:rsidRPr="0022422E">
        <w:rPr>
          <w:sz w:val="28"/>
          <w:szCs w:val="28"/>
        </w:rPr>
        <w:t>№</w:t>
      </w:r>
      <w:r w:rsidRPr="0022422E">
        <w:rPr>
          <w:sz w:val="28"/>
          <w:szCs w:val="28"/>
        </w:rPr>
        <w:t xml:space="preserve"> 490</w:t>
      </w:r>
      <w:r w:rsidR="004A6638" w:rsidRPr="0022422E">
        <w:rPr>
          <w:sz w:val="28"/>
          <w:szCs w:val="28"/>
        </w:rPr>
        <w:t xml:space="preserve"> «</w:t>
      </w:r>
      <w:r w:rsidR="004A6638" w:rsidRPr="0022422E">
        <w:rPr>
          <w:bCs/>
          <w:sz w:val="28"/>
          <w:szCs w:val="28"/>
        </w:rPr>
        <w:t>Об административных правонарушениях в Сахалинской области»</w:t>
      </w:r>
      <w:r w:rsidRPr="0022422E">
        <w:rPr>
          <w:sz w:val="28"/>
          <w:szCs w:val="28"/>
        </w:rPr>
        <w:t xml:space="preserve">, составляются должностными лицами органов местного самоуправления </w:t>
      </w:r>
      <w:r w:rsidR="00F32AFE" w:rsidRPr="0022422E">
        <w:rPr>
          <w:sz w:val="28"/>
          <w:szCs w:val="28"/>
        </w:rPr>
        <w:t>–</w:t>
      </w:r>
      <w:r w:rsidRPr="0022422E">
        <w:rPr>
          <w:sz w:val="28"/>
          <w:szCs w:val="28"/>
        </w:rPr>
        <w:t xml:space="preserve"> </w:t>
      </w:r>
      <w:r w:rsidR="00F32AFE" w:rsidRPr="0022422E">
        <w:rPr>
          <w:sz w:val="28"/>
          <w:szCs w:val="28"/>
        </w:rPr>
        <w:t xml:space="preserve">председателем, секретарем и </w:t>
      </w:r>
      <w:r w:rsidRPr="0022422E">
        <w:rPr>
          <w:sz w:val="28"/>
          <w:szCs w:val="28"/>
        </w:rPr>
        <w:t>членами административной комиссии.</w:t>
      </w:r>
    </w:p>
    <w:p w14:paraId="59DD2D7A" w14:textId="1B71D619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  <w:r w:rsidRPr="0022422E">
        <w:rPr>
          <w:sz w:val="28"/>
          <w:szCs w:val="28"/>
        </w:rPr>
        <w:t xml:space="preserve">При отсутствии соглашения между Министерством внутренних дел Российской Федерации и Правительством Сахалинской области о передаче </w:t>
      </w:r>
      <w:r w:rsidRPr="0022422E">
        <w:rPr>
          <w:sz w:val="28"/>
          <w:szCs w:val="28"/>
        </w:rPr>
        <w:lastRenderedPageBreak/>
        <w:t>части полномочий по составлению протоколов об административных правонарушениях, посягающих на общественный порядок и общественную безопасность</w:t>
      </w:r>
      <w:r w:rsidR="00F32AFE" w:rsidRPr="0022422E">
        <w:rPr>
          <w:sz w:val="28"/>
          <w:szCs w:val="28"/>
        </w:rPr>
        <w:t>,</w:t>
      </w:r>
      <w:r w:rsidRPr="0022422E">
        <w:rPr>
          <w:sz w:val="28"/>
          <w:szCs w:val="28"/>
        </w:rPr>
        <w:t xml:space="preserve"> протоколы об административных правонарушениях, предусмотренных статьей 32-1 </w:t>
      </w:r>
      <w:r w:rsidR="004A6638" w:rsidRPr="0022422E">
        <w:rPr>
          <w:sz w:val="28"/>
          <w:szCs w:val="28"/>
        </w:rPr>
        <w:t>Закона Сахалинской области от 29.03.2004 № 490 «</w:t>
      </w:r>
      <w:r w:rsidR="004A6638" w:rsidRPr="0022422E">
        <w:rPr>
          <w:bCs/>
          <w:sz w:val="28"/>
          <w:szCs w:val="28"/>
        </w:rPr>
        <w:t>Об административных правонарушениях в Сахалинской области»</w:t>
      </w:r>
      <w:r w:rsidRPr="0022422E">
        <w:rPr>
          <w:sz w:val="28"/>
          <w:szCs w:val="28"/>
        </w:rPr>
        <w:t>, составляют члены административной комиссии.</w:t>
      </w:r>
    </w:p>
    <w:p w14:paraId="15267505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7F63F02B" w14:textId="77777777" w:rsidR="00C202E5" w:rsidRPr="0022422E" w:rsidRDefault="00C202E5" w:rsidP="0022422E">
      <w:pPr>
        <w:suppressAutoHyphens/>
        <w:ind w:firstLine="709"/>
        <w:contextualSpacing/>
        <w:jc w:val="center"/>
        <w:rPr>
          <w:bCs/>
          <w:sz w:val="28"/>
          <w:szCs w:val="28"/>
        </w:rPr>
      </w:pPr>
      <w:r w:rsidRPr="0022422E">
        <w:rPr>
          <w:bCs/>
          <w:sz w:val="28"/>
          <w:szCs w:val="28"/>
        </w:rPr>
        <w:t>20. Заключительные положения</w:t>
      </w:r>
    </w:p>
    <w:p w14:paraId="38019A08" w14:textId="77777777" w:rsidR="00C202E5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</w:pPr>
    </w:p>
    <w:p w14:paraId="2C071A1B" w14:textId="29AB1B71" w:rsidR="009D60C6" w:rsidRPr="0022422E" w:rsidRDefault="00C202E5" w:rsidP="0022422E">
      <w:pPr>
        <w:suppressAutoHyphens/>
        <w:ind w:firstLine="709"/>
        <w:contextualSpacing/>
        <w:jc w:val="both"/>
        <w:rPr>
          <w:sz w:val="28"/>
          <w:szCs w:val="28"/>
        </w:rPr>
        <w:sectPr w:rsidR="009D60C6" w:rsidRPr="0022422E" w:rsidSect="005B7C66">
          <w:type w:val="continuous"/>
          <w:pgSz w:w="11906" w:h="16838"/>
          <w:pgMar w:top="1134" w:right="849" w:bottom="1134" w:left="1701" w:header="709" w:footer="709" w:gutter="0"/>
          <w:cols w:space="708"/>
          <w:formProt w:val="0"/>
          <w:docGrid w:linePitch="360"/>
        </w:sectPr>
      </w:pPr>
      <w:r w:rsidRPr="0022422E">
        <w:rPr>
          <w:sz w:val="28"/>
          <w:szCs w:val="28"/>
        </w:rPr>
        <w:t xml:space="preserve">Изменения в Положение об административной комиссии </w:t>
      </w:r>
      <w:r w:rsidR="00D371AC" w:rsidRPr="0022422E">
        <w:rPr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22422E">
        <w:rPr>
          <w:sz w:val="28"/>
          <w:szCs w:val="28"/>
        </w:rPr>
        <w:t xml:space="preserve"> вносятся постановлением </w:t>
      </w:r>
      <w:r w:rsidR="00D371AC" w:rsidRPr="0022422E">
        <w:rPr>
          <w:sz w:val="28"/>
          <w:szCs w:val="28"/>
        </w:rPr>
        <w:t>мэра муниципального образования Ногликский муниципальный округ Сахалинской области.</w:t>
      </w:r>
    </w:p>
    <w:p w14:paraId="2781539A" w14:textId="77777777" w:rsidR="009D60C6" w:rsidRPr="0022422E" w:rsidRDefault="009D60C6" w:rsidP="0022422E">
      <w:pPr>
        <w:ind w:firstLine="709"/>
        <w:jc w:val="center"/>
        <w:rPr>
          <w:sz w:val="28"/>
          <w:szCs w:val="28"/>
        </w:rPr>
      </w:pPr>
    </w:p>
    <w:p w14:paraId="7B71B0A3" w14:textId="77777777" w:rsidR="00416224" w:rsidRPr="0022422E" w:rsidRDefault="00416224" w:rsidP="0022422E">
      <w:pPr>
        <w:ind w:firstLine="709"/>
        <w:rPr>
          <w:sz w:val="28"/>
          <w:szCs w:val="28"/>
        </w:rPr>
      </w:pPr>
    </w:p>
    <w:sectPr w:rsidR="00416224" w:rsidRPr="0022422E" w:rsidSect="0022422E">
      <w:headerReference w:type="default" r:id="rId11"/>
      <w:type w:val="continuous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1F295" w14:textId="77777777" w:rsidR="00CF5CB0" w:rsidRDefault="00CF5CB0">
      <w:r>
        <w:separator/>
      </w:r>
    </w:p>
  </w:endnote>
  <w:endnote w:type="continuationSeparator" w:id="0">
    <w:p w14:paraId="4AE136C4" w14:textId="77777777" w:rsidR="00CF5CB0" w:rsidRDefault="00CF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82E6C" w14:textId="77777777" w:rsidR="00CF5CB0" w:rsidRDefault="00CF5CB0">
      <w:r>
        <w:separator/>
      </w:r>
    </w:p>
  </w:footnote>
  <w:footnote w:type="continuationSeparator" w:id="0">
    <w:p w14:paraId="4A919FAE" w14:textId="77777777" w:rsidR="00CF5CB0" w:rsidRDefault="00CF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583451"/>
      <w:docPartObj>
        <w:docPartGallery w:val="Page Numbers (Top of Page)"/>
        <w:docPartUnique/>
      </w:docPartObj>
    </w:sdtPr>
    <w:sdtEndPr/>
    <w:sdtContent>
      <w:p w14:paraId="5D031C9A" w14:textId="38C18173" w:rsidR="005B7C66" w:rsidRDefault="005B7C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EEC">
          <w:rPr>
            <w:noProof/>
          </w:rPr>
          <w:t>9</w:t>
        </w:r>
        <w:r>
          <w:fldChar w:fldCharType="end"/>
        </w:r>
      </w:p>
    </w:sdtContent>
  </w:sdt>
  <w:p w14:paraId="03210A0C" w14:textId="77777777" w:rsidR="0022422E" w:rsidRDefault="0022422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11BD5598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585655">
      <w:rPr>
        <w:rStyle w:val="a6"/>
        <w:noProof/>
        <w:sz w:val="26"/>
        <w:szCs w:val="26"/>
      </w:rPr>
      <w:t>9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142A"/>
    <w:rsid w:val="00014168"/>
    <w:rsid w:val="00023E5A"/>
    <w:rsid w:val="00027E97"/>
    <w:rsid w:val="00072D61"/>
    <w:rsid w:val="00083608"/>
    <w:rsid w:val="00091B8A"/>
    <w:rsid w:val="000D175D"/>
    <w:rsid w:val="000E3565"/>
    <w:rsid w:val="000F13A0"/>
    <w:rsid w:val="001067F4"/>
    <w:rsid w:val="00112EB7"/>
    <w:rsid w:val="00115A57"/>
    <w:rsid w:val="001348EB"/>
    <w:rsid w:val="00134EA8"/>
    <w:rsid w:val="001673C6"/>
    <w:rsid w:val="00184800"/>
    <w:rsid w:val="001B1B00"/>
    <w:rsid w:val="001C0012"/>
    <w:rsid w:val="001C6D0C"/>
    <w:rsid w:val="00202A45"/>
    <w:rsid w:val="002058EC"/>
    <w:rsid w:val="0022422E"/>
    <w:rsid w:val="00230793"/>
    <w:rsid w:val="002369D3"/>
    <w:rsid w:val="00256C0E"/>
    <w:rsid w:val="002646EC"/>
    <w:rsid w:val="00297250"/>
    <w:rsid w:val="002A5D9F"/>
    <w:rsid w:val="002C032D"/>
    <w:rsid w:val="00312D1F"/>
    <w:rsid w:val="0033332F"/>
    <w:rsid w:val="00347415"/>
    <w:rsid w:val="00363FC9"/>
    <w:rsid w:val="003767C0"/>
    <w:rsid w:val="00386434"/>
    <w:rsid w:val="003C60EC"/>
    <w:rsid w:val="003D11F1"/>
    <w:rsid w:val="003E33E2"/>
    <w:rsid w:val="003E62A0"/>
    <w:rsid w:val="003E74EC"/>
    <w:rsid w:val="00416224"/>
    <w:rsid w:val="004705E6"/>
    <w:rsid w:val="00487309"/>
    <w:rsid w:val="00494C94"/>
    <w:rsid w:val="004A6638"/>
    <w:rsid w:val="00585655"/>
    <w:rsid w:val="005A27BD"/>
    <w:rsid w:val="005B7C66"/>
    <w:rsid w:val="005C65AD"/>
    <w:rsid w:val="005D1BBA"/>
    <w:rsid w:val="005D62D2"/>
    <w:rsid w:val="00647A81"/>
    <w:rsid w:val="00651800"/>
    <w:rsid w:val="006D374C"/>
    <w:rsid w:val="006D6CCF"/>
    <w:rsid w:val="007210EB"/>
    <w:rsid w:val="00725C1B"/>
    <w:rsid w:val="00775F5A"/>
    <w:rsid w:val="0078048B"/>
    <w:rsid w:val="0078513F"/>
    <w:rsid w:val="007853E2"/>
    <w:rsid w:val="007E72E3"/>
    <w:rsid w:val="00854EEC"/>
    <w:rsid w:val="00860414"/>
    <w:rsid w:val="008872B8"/>
    <w:rsid w:val="008B5E7D"/>
    <w:rsid w:val="008D7012"/>
    <w:rsid w:val="00900CA3"/>
    <w:rsid w:val="00901976"/>
    <w:rsid w:val="00907D18"/>
    <w:rsid w:val="009535CE"/>
    <w:rsid w:val="0095522F"/>
    <w:rsid w:val="0096530E"/>
    <w:rsid w:val="00974CA6"/>
    <w:rsid w:val="009C6A25"/>
    <w:rsid w:val="009C6BB8"/>
    <w:rsid w:val="009D60C6"/>
    <w:rsid w:val="009D7639"/>
    <w:rsid w:val="00A0116A"/>
    <w:rsid w:val="00A36C48"/>
    <w:rsid w:val="00A54965"/>
    <w:rsid w:val="00A55B69"/>
    <w:rsid w:val="00AA0184"/>
    <w:rsid w:val="00AC6445"/>
    <w:rsid w:val="00AE276F"/>
    <w:rsid w:val="00AE47FE"/>
    <w:rsid w:val="00AF3037"/>
    <w:rsid w:val="00B20901"/>
    <w:rsid w:val="00B234E8"/>
    <w:rsid w:val="00B51B1A"/>
    <w:rsid w:val="00B654FB"/>
    <w:rsid w:val="00B76569"/>
    <w:rsid w:val="00B879C6"/>
    <w:rsid w:val="00B971B4"/>
    <w:rsid w:val="00C202E5"/>
    <w:rsid w:val="00C2376A"/>
    <w:rsid w:val="00C50A3F"/>
    <w:rsid w:val="00C50DF9"/>
    <w:rsid w:val="00CB62FA"/>
    <w:rsid w:val="00CC4A18"/>
    <w:rsid w:val="00CE3DE3"/>
    <w:rsid w:val="00CF5CB0"/>
    <w:rsid w:val="00D02B8E"/>
    <w:rsid w:val="00D1338F"/>
    <w:rsid w:val="00D30DE6"/>
    <w:rsid w:val="00D371AC"/>
    <w:rsid w:val="00D51A28"/>
    <w:rsid w:val="00DA6A55"/>
    <w:rsid w:val="00E061F0"/>
    <w:rsid w:val="00E4736E"/>
    <w:rsid w:val="00E52DFA"/>
    <w:rsid w:val="00EB3F0C"/>
    <w:rsid w:val="00EB73FA"/>
    <w:rsid w:val="00F03B42"/>
    <w:rsid w:val="00F0665F"/>
    <w:rsid w:val="00F15E3F"/>
    <w:rsid w:val="00F23526"/>
    <w:rsid w:val="00F32AFE"/>
    <w:rsid w:val="00F50A86"/>
    <w:rsid w:val="00F735B4"/>
    <w:rsid w:val="00F929F5"/>
    <w:rsid w:val="00FC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2E5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4A66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33467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7EECB62FA4B61995784EF116D1D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B1D782-56E0-4B23-A225-AF5FBEC8D410}"/>
      </w:docPartPr>
      <w:docPartBody>
        <w:p w:rsidR="00E23847" w:rsidRDefault="00E23847" w:rsidP="00E23847">
          <w:pPr>
            <w:pStyle w:val="0DB7EECB62FA4B61995784EF116D1D9B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8A33F05B7C749D3954D19AE2D59A7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2A348F-BFEE-4AA1-9E88-F3FE8C4100D6}"/>
      </w:docPartPr>
      <w:docPartBody>
        <w:p w:rsidR="00E23847" w:rsidRDefault="00E23847" w:rsidP="00E23847">
          <w:pPr>
            <w:pStyle w:val="48A33F05B7C749D3954D19AE2D59A7C0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72D61"/>
    <w:rsid w:val="0018582F"/>
    <w:rsid w:val="002604CE"/>
    <w:rsid w:val="002A5D9F"/>
    <w:rsid w:val="002E25F4"/>
    <w:rsid w:val="00393B75"/>
    <w:rsid w:val="005C65AD"/>
    <w:rsid w:val="005F6646"/>
    <w:rsid w:val="00617C2A"/>
    <w:rsid w:val="006360AA"/>
    <w:rsid w:val="007210EB"/>
    <w:rsid w:val="008D5C56"/>
    <w:rsid w:val="00A36C48"/>
    <w:rsid w:val="00B35223"/>
    <w:rsid w:val="00CC4A18"/>
    <w:rsid w:val="00E23847"/>
    <w:rsid w:val="00E52DFA"/>
    <w:rsid w:val="00EE51E0"/>
    <w:rsid w:val="00FE1A97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3847"/>
    <w:rPr>
      <w:color w:val="808080"/>
    </w:rPr>
  </w:style>
  <w:style w:type="paragraph" w:customStyle="1" w:styleId="0DB7EECB62FA4B61995784EF116D1D9B1">
    <w:name w:val="0DB7EECB62FA4B61995784EF116D1D9B1"/>
    <w:rsid w:val="00E23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33F05B7C749D3954D19AE2D59A7C01">
    <w:name w:val="48A33F05B7C749D3954D19AE2D59A7C01"/>
    <w:rsid w:val="00E23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34</cp:revision>
  <cp:lastPrinted>2026-06-16T23:30:00Z</cp:lastPrinted>
  <dcterms:created xsi:type="dcterms:W3CDTF">2020-04-07T04:55:00Z</dcterms:created>
  <dcterms:modified xsi:type="dcterms:W3CDTF">2026-06-16T23:31:00Z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