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D759D" w14:textId="53179D29" w:rsidR="00247659" w:rsidRDefault="00247659" w:rsidP="00247659">
      <w:pPr>
        <w:spacing w:after="120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28A2BBC8" w14:textId="10093D33" w:rsidR="00FB229F" w:rsidRPr="00FB229F" w:rsidRDefault="00FB229F" w:rsidP="00FB229F">
      <w:pPr>
        <w:ind w:left="567"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УТВЕРЖДЕНО</w:t>
      </w:r>
    </w:p>
    <w:p w14:paraId="060AA4E0" w14:textId="77777777" w:rsidR="00FB229F" w:rsidRPr="00FB229F" w:rsidRDefault="00FB229F" w:rsidP="00FB229F">
      <w:pPr>
        <w:ind w:left="567"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постановлением мэра</w:t>
      </w:r>
    </w:p>
    <w:p w14:paraId="6163E836" w14:textId="77777777" w:rsidR="00FB229F" w:rsidRPr="00FB229F" w:rsidRDefault="00FB229F" w:rsidP="00FB229F">
      <w:pPr>
        <w:ind w:left="567"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муниципального образования</w:t>
      </w:r>
    </w:p>
    <w:p w14:paraId="50D03A5B" w14:textId="77777777" w:rsidR="00FB229F" w:rsidRPr="00FB229F" w:rsidRDefault="00FB229F" w:rsidP="00FB229F">
      <w:pPr>
        <w:ind w:left="567"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Ногликский муниципальный округ</w:t>
      </w:r>
    </w:p>
    <w:p w14:paraId="5F5B8D9F" w14:textId="77777777" w:rsidR="00FB229F" w:rsidRPr="00FB229F" w:rsidRDefault="00FB229F" w:rsidP="00FB229F">
      <w:pPr>
        <w:ind w:left="567"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>Сахалинской области</w:t>
      </w:r>
    </w:p>
    <w:p w14:paraId="50F602E3" w14:textId="3E4861DD" w:rsidR="009D60C6" w:rsidRDefault="00FB229F" w:rsidP="00FB229F">
      <w:pPr>
        <w:ind w:left="567"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от </w:t>
      </w:r>
      <w:r w:rsidR="00247659">
        <w:rPr>
          <w:sz w:val="28"/>
          <w:szCs w:val="28"/>
        </w:rPr>
        <w:t>11 сентября 2025 года</w:t>
      </w:r>
      <w:r w:rsidRPr="00FB229F">
        <w:rPr>
          <w:sz w:val="28"/>
          <w:szCs w:val="28"/>
        </w:rPr>
        <w:t xml:space="preserve"> № </w:t>
      </w:r>
      <w:r w:rsidR="00247659">
        <w:rPr>
          <w:sz w:val="28"/>
          <w:szCs w:val="28"/>
        </w:rPr>
        <w:t>166</w:t>
      </w:r>
    </w:p>
    <w:p w14:paraId="1B8B70A5" w14:textId="77777777" w:rsidR="00FB229F" w:rsidRDefault="00FB229F" w:rsidP="00FB229F">
      <w:pPr>
        <w:ind w:left="142"/>
        <w:jc w:val="center"/>
        <w:rPr>
          <w:bCs/>
          <w:sz w:val="28"/>
          <w:szCs w:val="28"/>
        </w:rPr>
      </w:pPr>
    </w:p>
    <w:p w14:paraId="2CE1EAFE" w14:textId="77777777" w:rsidR="006454C6" w:rsidRDefault="006454C6" w:rsidP="00FB229F">
      <w:pPr>
        <w:ind w:left="142"/>
        <w:jc w:val="center"/>
        <w:rPr>
          <w:bCs/>
          <w:sz w:val="28"/>
          <w:szCs w:val="28"/>
        </w:rPr>
      </w:pPr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4956FC8" w14:textId="71FE06F8" w:rsidR="00585D8E" w:rsidRDefault="006454C6" w:rsidP="00FB229F">
      <w:pPr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lastRenderedPageBreak/>
        <w:t xml:space="preserve">ПОЛОЖЕНИЕ </w:t>
      </w:r>
      <w:r>
        <w:rPr>
          <w:bCs/>
          <w:sz w:val="28"/>
          <w:szCs w:val="28"/>
        </w:rPr>
        <w:br/>
      </w:r>
      <w:r w:rsidR="006828B4">
        <w:rPr>
          <w:bCs/>
          <w:sz w:val="28"/>
          <w:szCs w:val="28"/>
        </w:rPr>
        <w:t>о</w:t>
      </w:r>
      <w:r w:rsidR="00FB229F">
        <w:rPr>
          <w:bCs/>
          <w:sz w:val="28"/>
          <w:szCs w:val="28"/>
        </w:rPr>
        <w:t xml:space="preserve"> межведомственной комиссии по профилактике правонарушений </w:t>
      </w:r>
      <w:r w:rsidR="00FB229F">
        <w:rPr>
          <w:bCs/>
          <w:sz w:val="28"/>
          <w:szCs w:val="28"/>
        </w:rPr>
        <w:br/>
        <w:t xml:space="preserve">на территории </w:t>
      </w:r>
      <w:r w:rsidR="004B0C59">
        <w:rPr>
          <w:bCs/>
          <w:sz w:val="28"/>
          <w:szCs w:val="28"/>
        </w:rPr>
        <w:t xml:space="preserve">муниципального образования </w:t>
      </w:r>
      <w:r w:rsidR="004B0C59">
        <w:rPr>
          <w:bCs/>
          <w:sz w:val="28"/>
          <w:szCs w:val="28"/>
        </w:rPr>
        <w:br/>
      </w:r>
      <w:r w:rsidR="00FB229F">
        <w:rPr>
          <w:bCs/>
          <w:sz w:val="28"/>
          <w:szCs w:val="28"/>
        </w:rPr>
        <w:t>Ногликск</w:t>
      </w:r>
      <w:r w:rsidR="004B0C59">
        <w:rPr>
          <w:bCs/>
          <w:sz w:val="28"/>
          <w:szCs w:val="28"/>
        </w:rPr>
        <w:t>ий</w:t>
      </w:r>
      <w:r w:rsidR="00FB229F">
        <w:rPr>
          <w:bCs/>
          <w:sz w:val="28"/>
          <w:szCs w:val="28"/>
        </w:rPr>
        <w:t xml:space="preserve"> муниципальн</w:t>
      </w:r>
      <w:r w:rsidR="004B0C59">
        <w:rPr>
          <w:bCs/>
          <w:sz w:val="28"/>
          <w:szCs w:val="28"/>
        </w:rPr>
        <w:t>ый округ</w:t>
      </w:r>
      <w:r w:rsidR="00FE6495">
        <w:rPr>
          <w:bCs/>
          <w:sz w:val="28"/>
          <w:szCs w:val="28"/>
        </w:rPr>
        <w:t xml:space="preserve"> Сахалинской области</w:t>
      </w:r>
    </w:p>
    <w:p w14:paraId="3688FD32" w14:textId="3D19AE3C" w:rsidR="00FB229F" w:rsidRPr="00000580" w:rsidRDefault="00FB229F" w:rsidP="00FB229F">
      <w:pPr>
        <w:suppressAutoHyphens/>
        <w:jc w:val="center"/>
        <w:rPr>
          <w:sz w:val="26"/>
          <w:szCs w:val="26"/>
        </w:rPr>
      </w:pPr>
    </w:p>
    <w:p w14:paraId="406632EB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I. Общие положения </w:t>
      </w:r>
    </w:p>
    <w:p w14:paraId="2BBC2D5A" w14:textId="70DB51AC" w:rsidR="00FB229F" w:rsidRPr="00FB229F" w:rsidRDefault="00FB229F" w:rsidP="00FB229F">
      <w:pPr>
        <w:suppressAutoHyphens/>
        <w:jc w:val="center"/>
        <w:rPr>
          <w:sz w:val="28"/>
          <w:szCs w:val="28"/>
        </w:rPr>
      </w:pPr>
    </w:p>
    <w:p w14:paraId="6D249036" w14:textId="68686CEB" w:rsidR="00FB229F" w:rsidRPr="00FB229F" w:rsidRDefault="007574C5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B229F" w:rsidRPr="00FB229F">
        <w:rPr>
          <w:sz w:val="28"/>
          <w:szCs w:val="28"/>
        </w:rPr>
        <w:t xml:space="preserve">1. Межведомственная комиссия по профилактике правонарушений </w:t>
      </w:r>
      <w:r w:rsidR="00B50D16">
        <w:rPr>
          <w:sz w:val="28"/>
          <w:szCs w:val="28"/>
        </w:rPr>
        <w:br/>
      </w:r>
      <w:r w:rsidR="00FB229F" w:rsidRPr="00FB229F">
        <w:rPr>
          <w:sz w:val="28"/>
          <w:szCs w:val="28"/>
        </w:rPr>
        <w:t xml:space="preserve">на территории </w:t>
      </w:r>
      <w:r w:rsidR="00B50D16">
        <w:rPr>
          <w:sz w:val="28"/>
          <w:szCs w:val="28"/>
        </w:rPr>
        <w:t>муниципального образования Ногликский</w:t>
      </w:r>
      <w:r w:rsidR="00FB229F" w:rsidRPr="00FB229F">
        <w:rPr>
          <w:sz w:val="28"/>
          <w:szCs w:val="28"/>
        </w:rPr>
        <w:t xml:space="preserve"> муниципальн</w:t>
      </w:r>
      <w:r w:rsidR="00B50D16">
        <w:rPr>
          <w:sz w:val="28"/>
          <w:szCs w:val="28"/>
        </w:rPr>
        <w:t>ый</w:t>
      </w:r>
      <w:r w:rsidR="00FB229F" w:rsidRPr="00FB229F">
        <w:rPr>
          <w:sz w:val="28"/>
          <w:szCs w:val="28"/>
        </w:rPr>
        <w:t xml:space="preserve"> округ </w:t>
      </w:r>
      <w:r w:rsidR="006A0784">
        <w:rPr>
          <w:sz w:val="28"/>
          <w:szCs w:val="28"/>
        </w:rPr>
        <w:t xml:space="preserve">Сахалинской области </w:t>
      </w:r>
      <w:r w:rsidR="00FB229F" w:rsidRPr="00FB229F">
        <w:rPr>
          <w:sz w:val="28"/>
          <w:szCs w:val="28"/>
        </w:rPr>
        <w:t>(далее - Комиссия) создана для координации деятельности органов исполнительной власти, правоохранительных органов, органов местного самоуправления, организаций, предприятий, учреждений различных форм собственности, политических партий и движений, общественных организаций (далее – субъекты профилактики правонарушений) по реализации мер, направленных на профилактику правонарушений, устранение причин и условий, способствующих их совершению, а также на социальную поддержку и реабилитацию лиц, отбывших уголовное наказание в виде лишения свободы и (или) подвергшихся иным мерам уголовно-правового характера.</w:t>
      </w:r>
    </w:p>
    <w:p w14:paraId="2EBD6280" w14:textId="4A78A32F" w:rsidR="00FB229F" w:rsidRPr="00FB229F" w:rsidRDefault="007574C5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B229F" w:rsidRPr="00FB229F">
        <w:rPr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нормативными правовыми актами Сахалинской области, распоряжениями Губернатора и Правительства Сахалинской области, а также настоящим Положением.</w:t>
      </w:r>
    </w:p>
    <w:p w14:paraId="15C4ED38" w14:textId="3EBF99CF" w:rsidR="008B2BD7" w:rsidRPr="00FB229F" w:rsidRDefault="00903C2F" w:rsidP="0024765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B229F" w:rsidRPr="00FB229F">
        <w:rPr>
          <w:sz w:val="28"/>
          <w:szCs w:val="28"/>
        </w:rPr>
        <w:t xml:space="preserve">3. Комиссия осуществляет свою деятельность во взаимодействии </w:t>
      </w:r>
      <w:r>
        <w:rPr>
          <w:sz w:val="28"/>
          <w:szCs w:val="28"/>
        </w:rPr>
        <w:br/>
      </w:r>
      <w:r w:rsidR="00FB229F" w:rsidRPr="00FB229F">
        <w:rPr>
          <w:sz w:val="28"/>
          <w:szCs w:val="28"/>
        </w:rPr>
        <w:t xml:space="preserve">с управлением по взаимодействию с правоохранительными органами Правительства Сахалинской области, территориальными органами федеральных органов исполнительной власти Сахалинской области, государственными органами исполнительной власти Сахалинской области, органами местного самоуправления муниципальных образований Сахалинской области, общественными объединениями и организациями. </w:t>
      </w:r>
      <w:bookmarkStart w:id="0" w:name="_GoBack"/>
      <w:bookmarkEnd w:id="0"/>
    </w:p>
    <w:p w14:paraId="38E8144E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lastRenderedPageBreak/>
        <w:t xml:space="preserve">II. Основные задачи и функции Комиссии </w:t>
      </w:r>
    </w:p>
    <w:p w14:paraId="3A5FD3F2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0952BC11" w14:textId="6C45054A" w:rsidR="00FB229F" w:rsidRPr="00FB229F" w:rsidRDefault="008B2BD7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B229F" w:rsidRPr="00FB229F">
        <w:rPr>
          <w:sz w:val="28"/>
          <w:szCs w:val="28"/>
        </w:rPr>
        <w:t xml:space="preserve">1. Основными задачами Комиссии являются: </w:t>
      </w:r>
    </w:p>
    <w:p w14:paraId="460580C9" w14:textId="015AD21A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а) Организация взаимодействия с подразделениями территориальных органов федеральных органов исполнительной власти, государственными органами исполнительной власти Сахалинской области, административной комиссией муниципального образования Ногликский муниципальный округ Сахалинской области (далее – Административная комиссия), а также с общественными объединениями, другими организациями </w:t>
      </w:r>
      <w:r w:rsidR="00F26F5B">
        <w:rPr>
          <w:sz w:val="28"/>
          <w:szCs w:val="28"/>
        </w:rPr>
        <w:br/>
      </w:r>
      <w:r w:rsidRPr="00FB229F">
        <w:rPr>
          <w:sz w:val="28"/>
          <w:szCs w:val="28"/>
        </w:rPr>
        <w:t xml:space="preserve">и учреждениями, независимо от их организационно-правовой формы и форм собственности, по вопросам профилактики правонарушений и социальной поддержки и реабилитации лиц, отбывших уголовное наказание в виде лишения свободы и (или) подвергшихся иным мерам </w:t>
      </w:r>
      <w:r w:rsidR="00F26F5B">
        <w:rPr>
          <w:sz w:val="28"/>
          <w:szCs w:val="28"/>
        </w:rPr>
        <w:br/>
      </w:r>
      <w:r w:rsidRPr="00FB229F">
        <w:rPr>
          <w:sz w:val="28"/>
          <w:szCs w:val="28"/>
        </w:rPr>
        <w:t xml:space="preserve">уголовно-правового характера, в интересах населения </w:t>
      </w:r>
      <w:r w:rsidR="00F26F5B">
        <w:rPr>
          <w:sz w:val="28"/>
          <w:szCs w:val="28"/>
        </w:rPr>
        <w:t>муниципального образования Ногликский</w:t>
      </w:r>
      <w:r w:rsidRPr="00FB229F">
        <w:rPr>
          <w:sz w:val="28"/>
          <w:szCs w:val="28"/>
        </w:rPr>
        <w:t xml:space="preserve"> муниципальн</w:t>
      </w:r>
      <w:r w:rsidR="00F26F5B">
        <w:rPr>
          <w:sz w:val="28"/>
          <w:szCs w:val="28"/>
        </w:rPr>
        <w:t>ый</w:t>
      </w:r>
      <w:r w:rsidRPr="00FB229F">
        <w:rPr>
          <w:sz w:val="28"/>
          <w:szCs w:val="28"/>
        </w:rPr>
        <w:t xml:space="preserve"> округ Сахалинской области;</w:t>
      </w:r>
    </w:p>
    <w:p w14:paraId="5C2A8A17" w14:textId="3D3E23D9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б) определение приоритетных направлений, целей и задач профилактики правонарушений с учетом складывающейся криминогенной обстановки на территории </w:t>
      </w:r>
      <w:r w:rsidR="002C3025">
        <w:rPr>
          <w:sz w:val="28"/>
          <w:szCs w:val="28"/>
        </w:rPr>
        <w:t>муниципального образования Ногликский</w:t>
      </w:r>
      <w:r w:rsidR="002C3025" w:rsidRPr="00FB229F">
        <w:rPr>
          <w:sz w:val="28"/>
          <w:szCs w:val="28"/>
        </w:rPr>
        <w:t xml:space="preserve"> муниципальн</w:t>
      </w:r>
      <w:r w:rsidR="002C3025">
        <w:rPr>
          <w:sz w:val="28"/>
          <w:szCs w:val="28"/>
        </w:rPr>
        <w:t>ый</w:t>
      </w:r>
      <w:r w:rsidR="002C3025" w:rsidRPr="00FB229F">
        <w:rPr>
          <w:sz w:val="28"/>
          <w:szCs w:val="28"/>
        </w:rPr>
        <w:t xml:space="preserve"> округ Сахалинской области</w:t>
      </w:r>
      <w:r w:rsidRPr="00FB229F">
        <w:rPr>
          <w:sz w:val="28"/>
          <w:szCs w:val="28"/>
        </w:rPr>
        <w:t>;</w:t>
      </w:r>
    </w:p>
    <w:p w14:paraId="670083D9" w14:textId="35A1DF74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в) обеспечение реализации мероприятий муниципальной программы «Обеспечение общественного порядка, противодействие преступности </w:t>
      </w:r>
      <w:r w:rsidR="002C3025">
        <w:rPr>
          <w:sz w:val="28"/>
          <w:szCs w:val="28"/>
        </w:rPr>
        <w:br/>
      </w:r>
      <w:r w:rsidRPr="00FB229F">
        <w:rPr>
          <w:sz w:val="28"/>
          <w:szCs w:val="28"/>
        </w:rPr>
        <w:t xml:space="preserve">и незаконному обороту наркотиков в </w:t>
      </w:r>
      <w:r w:rsidR="002C3025">
        <w:rPr>
          <w:sz w:val="28"/>
          <w:szCs w:val="28"/>
        </w:rPr>
        <w:t>муниципальном образовании Ногликский</w:t>
      </w:r>
      <w:r w:rsidR="002C3025" w:rsidRPr="00FB229F">
        <w:rPr>
          <w:sz w:val="28"/>
          <w:szCs w:val="28"/>
        </w:rPr>
        <w:t xml:space="preserve"> муниципальн</w:t>
      </w:r>
      <w:r w:rsidR="002C3025">
        <w:rPr>
          <w:sz w:val="28"/>
          <w:szCs w:val="28"/>
        </w:rPr>
        <w:t>ый</w:t>
      </w:r>
      <w:r w:rsidR="002C3025" w:rsidRPr="00FB229F">
        <w:rPr>
          <w:sz w:val="28"/>
          <w:szCs w:val="28"/>
        </w:rPr>
        <w:t xml:space="preserve"> округ Сахалинской области</w:t>
      </w:r>
      <w:r w:rsidRPr="00FB229F">
        <w:rPr>
          <w:sz w:val="28"/>
          <w:szCs w:val="28"/>
        </w:rPr>
        <w:t>»;</w:t>
      </w:r>
    </w:p>
    <w:p w14:paraId="19CF0077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>г) организация обмена опытом профилактической работы;</w:t>
      </w:r>
    </w:p>
    <w:p w14:paraId="35518689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>д) осуществление профилактической работы;</w:t>
      </w:r>
    </w:p>
    <w:p w14:paraId="13A2FD2E" w14:textId="12FF46CE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>е) обеспечение эффективного взаимодействия и координации деятельности администрации муниципального образования Ногликск</w:t>
      </w:r>
      <w:r w:rsidR="00AB2221">
        <w:rPr>
          <w:sz w:val="28"/>
          <w:szCs w:val="28"/>
        </w:rPr>
        <w:t>ий</w:t>
      </w:r>
      <w:r w:rsidRPr="00FB229F">
        <w:rPr>
          <w:sz w:val="28"/>
          <w:szCs w:val="28"/>
        </w:rPr>
        <w:t xml:space="preserve"> муниципальн</w:t>
      </w:r>
      <w:r w:rsidR="00AB2221">
        <w:rPr>
          <w:sz w:val="28"/>
          <w:szCs w:val="28"/>
        </w:rPr>
        <w:t>ый</w:t>
      </w:r>
      <w:r w:rsidRPr="00FB229F">
        <w:rPr>
          <w:sz w:val="28"/>
          <w:szCs w:val="28"/>
        </w:rPr>
        <w:t xml:space="preserve"> округ Сахалинской области (далее — Администрация), Административной комиссии, заинтересованных органов и организаций в сфере адаптации и </w:t>
      </w:r>
      <w:proofErr w:type="spellStart"/>
      <w:r w:rsidRPr="00FB229F">
        <w:rPr>
          <w:sz w:val="28"/>
          <w:szCs w:val="28"/>
        </w:rPr>
        <w:t>ресоциализации</w:t>
      </w:r>
      <w:proofErr w:type="spellEnd"/>
      <w:r w:rsidRPr="00FB229F">
        <w:rPr>
          <w:sz w:val="28"/>
          <w:szCs w:val="28"/>
        </w:rPr>
        <w:t xml:space="preserve"> лиц, отбывших уголовное наказание в виде лишения свободы и (или) подвергшихся иным мерам </w:t>
      </w:r>
      <w:r w:rsidR="00AB2221">
        <w:rPr>
          <w:sz w:val="28"/>
          <w:szCs w:val="28"/>
        </w:rPr>
        <w:br/>
      </w:r>
      <w:r w:rsidRPr="00FB229F">
        <w:rPr>
          <w:sz w:val="28"/>
          <w:szCs w:val="28"/>
        </w:rPr>
        <w:t>уголовно-правового характера, профилактики правонарушений и преступлений среди этой категории граждан.</w:t>
      </w:r>
    </w:p>
    <w:p w14:paraId="6ED78528" w14:textId="12F01307" w:rsidR="00FB229F" w:rsidRPr="00FB229F" w:rsidRDefault="00AB2221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B229F" w:rsidRPr="00FB229F">
        <w:rPr>
          <w:sz w:val="28"/>
          <w:szCs w:val="28"/>
        </w:rPr>
        <w:t>2. Комиссия в соответствии с возложенными на нее задачами обеспечивает в установленном порядке:</w:t>
      </w:r>
    </w:p>
    <w:p w14:paraId="5D1C3941" w14:textId="294C02D9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- проведение комплексного анализа состояния преступности </w:t>
      </w:r>
      <w:r w:rsidR="00AC7761">
        <w:rPr>
          <w:sz w:val="28"/>
          <w:szCs w:val="28"/>
        </w:rPr>
        <w:br/>
      </w:r>
      <w:r w:rsidRPr="00FB229F">
        <w:rPr>
          <w:sz w:val="28"/>
          <w:szCs w:val="28"/>
        </w:rPr>
        <w:t xml:space="preserve">на территории </w:t>
      </w:r>
      <w:r w:rsidR="00AC7761">
        <w:rPr>
          <w:sz w:val="28"/>
          <w:szCs w:val="28"/>
        </w:rPr>
        <w:t xml:space="preserve">муниципального образования </w:t>
      </w:r>
      <w:r w:rsidRPr="00FB229F">
        <w:rPr>
          <w:sz w:val="28"/>
          <w:szCs w:val="28"/>
        </w:rPr>
        <w:t>Ногликск</w:t>
      </w:r>
      <w:r w:rsidR="00AC7761">
        <w:rPr>
          <w:sz w:val="28"/>
          <w:szCs w:val="28"/>
        </w:rPr>
        <w:t>ий</w:t>
      </w:r>
      <w:r w:rsidRPr="00FB229F">
        <w:rPr>
          <w:sz w:val="28"/>
          <w:szCs w:val="28"/>
        </w:rPr>
        <w:t xml:space="preserve"> муниципальн</w:t>
      </w:r>
      <w:r w:rsidR="00AC7761">
        <w:rPr>
          <w:sz w:val="28"/>
          <w:szCs w:val="28"/>
        </w:rPr>
        <w:t>ый</w:t>
      </w:r>
      <w:r w:rsidRPr="00FB229F">
        <w:rPr>
          <w:sz w:val="28"/>
          <w:szCs w:val="28"/>
        </w:rPr>
        <w:t xml:space="preserve"> округ Сахалинской области, с последующей выработкой необходимых рекомендаций по осуществлению профилактики правонарушений, повышению эффективности деятельности правоохранительных органов и иных субъектов профилактики, стабилизации криминогенной ситуации на территории</w:t>
      </w:r>
      <w:r w:rsidR="00AC7761">
        <w:rPr>
          <w:sz w:val="28"/>
          <w:szCs w:val="28"/>
        </w:rPr>
        <w:t xml:space="preserve"> муниципального образования</w:t>
      </w:r>
      <w:r w:rsidRPr="00FB229F">
        <w:rPr>
          <w:sz w:val="28"/>
          <w:szCs w:val="28"/>
        </w:rPr>
        <w:t xml:space="preserve"> Ногликск</w:t>
      </w:r>
      <w:r w:rsidR="00AC7761">
        <w:rPr>
          <w:sz w:val="28"/>
          <w:szCs w:val="28"/>
        </w:rPr>
        <w:t>ий</w:t>
      </w:r>
      <w:r w:rsidRPr="00FB229F">
        <w:rPr>
          <w:sz w:val="28"/>
          <w:szCs w:val="28"/>
        </w:rPr>
        <w:t xml:space="preserve"> муниципальн</w:t>
      </w:r>
      <w:r w:rsidR="00AC7761">
        <w:rPr>
          <w:sz w:val="28"/>
          <w:szCs w:val="28"/>
        </w:rPr>
        <w:t>ый</w:t>
      </w:r>
      <w:r w:rsidRPr="00FB229F">
        <w:rPr>
          <w:sz w:val="28"/>
          <w:szCs w:val="28"/>
        </w:rPr>
        <w:t xml:space="preserve"> округ Сахалинской области; </w:t>
      </w:r>
    </w:p>
    <w:p w14:paraId="1ECD57D8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- координацию деятельности субъектов профилактики по предупреждению правонарушений, выработку мер по ее </w:t>
      </w:r>
      <w:r w:rsidRPr="00FB229F">
        <w:rPr>
          <w:sz w:val="28"/>
          <w:szCs w:val="28"/>
        </w:rPr>
        <w:lastRenderedPageBreak/>
        <w:t xml:space="preserve">совершенствованию, подготовку проектов нормативных правовых актов в сфере профилактики правонарушений; - заслушивание руководителей субъектов профилактики по вопросам предупреждения правонарушений, устранения причин и условий, способствующих их совершению; </w:t>
      </w:r>
    </w:p>
    <w:p w14:paraId="46AFBC28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- заслушивание руководителей территориальных органов федеральных органов исполнительной власти, а также руководителей правоохранительных органов по вопросам, отнесенным к ведению Комиссии; </w:t>
      </w:r>
    </w:p>
    <w:p w14:paraId="5ED21755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- обобщение и внедрение опыта работы по осуществлению профилактики правонарушений на территории Сахалинской области и других регионов Российской Федерации; </w:t>
      </w:r>
    </w:p>
    <w:p w14:paraId="3CD5F8B0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- подготовку предложений и замечаний на проекты законодательных и иных нормативных правовых актов Сахалинской области, органов местного самоуправления муниципальных образований Сахалинской области; </w:t>
      </w:r>
    </w:p>
    <w:p w14:paraId="77B2457C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- разработку проектов муниципальных программ по профилактике правонарушений, по вопросам социальной поддержки и реабилитации лиц, отбывших уголовное наказание и (или) подвергшихся иным мерам уголовно-правового характера, с привлечением соответствующих территориальных органов федеральных органов исполнительной власти, правоохранительных органов, образовательных учреждений, учреждений культуры, негосударственных организаций и общественных объединений; </w:t>
      </w:r>
    </w:p>
    <w:p w14:paraId="0D20A62D" w14:textId="554BBC1C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>- взаимодействие заинтересованных организаций</w:t>
      </w:r>
      <w:r w:rsidR="00424C93">
        <w:rPr>
          <w:sz w:val="28"/>
          <w:szCs w:val="28"/>
        </w:rPr>
        <w:t xml:space="preserve"> муниципального образования</w:t>
      </w:r>
      <w:r w:rsidRPr="00FB229F">
        <w:rPr>
          <w:sz w:val="28"/>
          <w:szCs w:val="28"/>
        </w:rPr>
        <w:t xml:space="preserve"> Ногликск</w:t>
      </w:r>
      <w:r w:rsidR="00424C93">
        <w:rPr>
          <w:sz w:val="28"/>
          <w:szCs w:val="28"/>
        </w:rPr>
        <w:t>ий</w:t>
      </w:r>
      <w:r w:rsidRPr="00FB229F">
        <w:rPr>
          <w:sz w:val="28"/>
          <w:szCs w:val="28"/>
        </w:rPr>
        <w:t xml:space="preserve"> муниципальн</w:t>
      </w:r>
      <w:r w:rsidR="00424C93">
        <w:rPr>
          <w:sz w:val="28"/>
          <w:szCs w:val="28"/>
        </w:rPr>
        <w:t>ый</w:t>
      </w:r>
      <w:r w:rsidRPr="00FB229F">
        <w:rPr>
          <w:sz w:val="28"/>
          <w:szCs w:val="28"/>
        </w:rPr>
        <w:t xml:space="preserve"> округ Сахалинской области по вопросам реализации политики в сфере социальной адаптации и реабилитации лиц, отбывших уголовное наказание и (или) подвергшихся иным мерам уголовно-правового характера; </w:t>
      </w:r>
    </w:p>
    <w:p w14:paraId="1AB3AAFA" w14:textId="63ED3359" w:rsidR="00FB229F" w:rsidRPr="0093799B" w:rsidRDefault="00FB229F" w:rsidP="00141000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>- рассмотрение вопросов по социальной поддержке и реабилитации лиц, отбывших уголовное наказание в виде лишения свободы и (или) подвергшихся иным мера</w:t>
      </w:r>
      <w:r w:rsidR="00141000">
        <w:rPr>
          <w:sz w:val="28"/>
          <w:szCs w:val="28"/>
        </w:rPr>
        <w:t xml:space="preserve">м уголовно-правового характера, </w:t>
      </w:r>
      <w:r w:rsidRPr="0093799B">
        <w:rPr>
          <w:sz w:val="28"/>
          <w:szCs w:val="28"/>
        </w:rPr>
        <w:t xml:space="preserve">их трудового, социально-бытового устройства, в том числе медицинского обслуживания, правовой и психологической помощи; </w:t>
      </w:r>
    </w:p>
    <w:p w14:paraId="79B2FE6D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- предоставление в управление по взаимодействию с правоохранительными органами Правительства Сахалинской области информации о состоянии профилактической деятельности, внесение предложений по повышению ее эффективности; </w:t>
      </w:r>
    </w:p>
    <w:p w14:paraId="62D791FC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- осуществление других функций, вытекающих из задач Комиссии. </w:t>
      </w:r>
    </w:p>
    <w:p w14:paraId="03084A17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700F0A27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III. Права Комиссии </w:t>
      </w:r>
    </w:p>
    <w:p w14:paraId="0C05640C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45DBDDBA" w14:textId="558296BD" w:rsidR="00FB229F" w:rsidRPr="00FB229F" w:rsidRDefault="00E17DE7" w:rsidP="002B61C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B229F" w:rsidRPr="00FB229F">
        <w:rPr>
          <w:sz w:val="28"/>
          <w:szCs w:val="28"/>
        </w:rPr>
        <w:t xml:space="preserve">1. Для осуществления своих задач Комиссия имеет право: </w:t>
      </w:r>
    </w:p>
    <w:p w14:paraId="1ED5F958" w14:textId="0DF3EDC8" w:rsidR="00FB229F" w:rsidRPr="00FB229F" w:rsidRDefault="00FB229F" w:rsidP="00D67EE1">
      <w:pPr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а) принимать в пределах своей компетенции решения, касающиеся организации, координации, совершенствования и оценки эффективности деятельности подразделений территориальных органов федеральных органов исполнительной власти, органов местного самоуправления </w:t>
      </w:r>
      <w:r w:rsidR="000C230E">
        <w:rPr>
          <w:sz w:val="28"/>
          <w:szCs w:val="28"/>
        </w:rPr>
        <w:lastRenderedPageBreak/>
        <w:t xml:space="preserve">муниципального образования </w:t>
      </w:r>
      <w:r w:rsidRPr="00FB229F">
        <w:rPr>
          <w:sz w:val="28"/>
          <w:szCs w:val="28"/>
        </w:rPr>
        <w:t>Ногликск</w:t>
      </w:r>
      <w:r w:rsidR="000C230E">
        <w:rPr>
          <w:sz w:val="28"/>
          <w:szCs w:val="28"/>
        </w:rPr>
        <w:t>ий</w:t>
      </w:r>
      <w:r w:rsidRPr="00FB229F">
        <w:rPr>
          <w:sz w:val="28"/>
          <w:szCs w:val="28"/>
        </w:rPr>
        <w:t xml:space="preserve"> муниципальн</w:t>
      </w:r>
      <w:r w:rsidR="000C230E">
        <w:rPr>
          <w:sz w:val="28"/>
          <w:szCs w:val="28"/>
        </w:rPr>
        <w:t>ый округ</w:t>
      </w:r>
      <w:r w:rsidRPr="00FB229F">
        <w:rPr>
          <w:sz w:val="28"/>
          <w:szCs w:val="28"/>
        </w:rPr>
        <w:t xml:space="preserve"> Сахалинской области в сфере профилактики правонарушений, организации мер по адаптации, реабилитации лиц, отбывших уголовное наказание и (или) подвергшихся иным мерам уголовно-правового характера, а также осуществлять контроль за исполнением этих решений, включая вопросы Административной комиссии.</w:t>
      </w:r>
    </w:p>
    <w:p w14:paraId="11CB7778" w14:textId="11C5ED0B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б) вносить в установленном порядке предложения по обеспечению общественной безопасности, противодействию преступности и профилактике правонарушений, требующим решения Губернатора Сахалинской области, Правительства Сахалинской области; </w:t>
      </w:r>
    </w:p>
    <w:p w14:paraId="45B2E98C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в) в случае необходимости создавать рабочие группы для изучения вопросов, касающихся обеспечения общественной безопасности, противодействия преступности и профилактики правонарушений, а также для подготовки проектов соответствующих решений Комиссии; </w:t>
      </w:r>
    </w:p>
    <w:p w14:paraId="7BB6671D" w14:textId="2ECAEF3C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г) запрашивать и получать в установленном законодательством Российской Федерации порядке необходимые материалы и информацию </w:t>
      </w:r>
      <w:r w:rsidR="00A16FAC">
        <w:rPr>
          <w:sz w:val="28"/>
          <w:szCs w:val="28"/>
        </w:rPr>
        <w:br/>
      </w:r>
      <w:r w:rsidRPr="00FB229F">
        <w:rPr>
          <w:sz w:val="28"/>
          <w:szCs w:val="28"/>
        </w:rPr>
        <w:t xml:space="preserve">от территориальных подразделений территориальных органов федеральных органов исполнительной власти, органов местного самоуправления </w:t>
      </w:r>
      <w:r w:rsidR="00A16FAC">
        <w:rPr>
          <w:sz w:val="28"/>
          <w:szCs w:val="28"/>
        </w:rPr>
        <w:t>муниципального образования Ногликский</w:t>
      </w:r>
      <w:r w:rsidRPr="00FB229F">
        <w:rPr>
          <w:sz w:val="28"/>
          <w:szCs w:val="28"/>
        </w:rPr>
        <w:t xml:space="preserve"> муниципальн</w:t>
      </w:r>
      <w:r w:rsidR="00A16FAC">
        <w:rPr>
          <w:sz w:val="28"/>
          <w:szCs w:val="28"/>
        </w:rPr>
        <w:t>ый</w:t>
      </w:r>
      <w:r w:rsidRPr="00FB229F">
        <w:rPr>
          <w:sz w:val="28"/>
          <w:szCs w:val="28"/>
        </w:rPr>
        <w:t xml:space="preserve"> округ Сахалинской области, общественных объединений, организаций (независимо от форм собственности) и должностных лиц; </w:t>
      </w:r>
    </w:p>
    <w:p w14:paraId="1F9EB9C6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д) привлекать для участия в работе Комиссии должностных лиц и специалистов подразделений территориальных органов федеральных органов исполнительной власти, а также представителей организаций и общественных объединений (с их согласия). </w:t>
      </w:r>
    </w:p>
    <w:p w14:paraId="2749ACAF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5072818D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IV. Организация деятельности Комиссии </w:t>
      </w:r>
    </w:p>
    <w:p w14:paraId="53E0DF1B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32ACE329" w14:textId="0D5571B7" w:rsidR="00FB229F" w:rsidRPr="00FB229F" w:rsidRDefault="00A16FAC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07E7">
        <w:rPr>
          <w:sz w:val="28"/>
          <w:szCs w:val="28"/>
        </w:rPr>
        <w:t>1</w:t>
      </w:r>
      <w:r w:rsidR="00FB229F" w:rsidRPr="00FB229F">
        <w:rPr>
          <w:sz w:val="28"/>
          <w:szCs w:val="28"/>
        </w:rPr>
        <w:t>. Состав Комиссии утверждается постановлением мэра муниципального образования Ногликский муниципальный округ Сахалинской области</w:t>
      </w:r>
      <w:r w:rsidR="00BA4541">
        <w:rPr>
          <w:sz w:val="28"/>
          <w:szCs w:val="28"/>
        </w:rPr>
        <w:t xml:space="preserve"> (далее – Постановление мэра).</w:t>
      </w:r>
    </w:p>
    <w:p w14:paraId="2D93670D" w14:textId="2DAB088C" w:rsidR="00FB229F" w:rsidRPr="00FB229F" w:rsidRDefault="00A16FAC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07E7">
        <w:rPr>
          <w:sz w:val="28"/>
          <w:szCs w:val="28"/>
        </w:rPr>
        <w:t>2</w:t>
      </w:r>
      <w:r w:rsidR="00FB229F" w:rsidRPr="00FB229F">
        <w:rPr>
          <w:sz w:val="28"/>
          <w:szCs w:val="28"/>
        </w:rPr>
        <w:t xml:space="preserve">. В состав Комиссии в обязательном порядке включаются: </w:t>
      </w:r>
    </w:p>
    <w:p w14:paraId="0AE51852" w14:textId="5005EA78" w:rsidR="00FB229F" w:rsidRPr="00FB229F" w:rsidRDefault="00BA4541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29F" w:rsidRPr="00FB229F">
        <w:rPr>
          <w:sz w:val="28"/>
          <w:szCs w:val="28"/>
        </w:rPr>
        <w:t>мэр муниципального образования Ногликский муниципальный округ Сахалинской области (председатель Комиссии);</w:t>
      </w:r>
    </w:p>
    <w:p w14:paraId="11E2B6EB" w14:textId="431A5C9A" w:rsidR="00FB229F" w:rsidRPr="00FB229F" w:rsidRDefault="00BA4541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29F" w:rsidRPr="00FB229F">
        <w:rPr>
          <w:sz w:val="28"/>
          <w:szCs w:val="28"/>
        </w:rPr>
        <w:t xml:space="preserve">вице-мэр муниципального образования Ногликский муниципальный округ Сахалинской области (заместитель председателя Комиссии); </w:t>
      </w:r>
    </w:p>
    <w:p w14:paraId="41900088" w14:textId="40741476" w:rsidR="00FB229F" w:rsidRPr="00FB229F" w:rsidRDefault="00BA4541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29F" w:rsidRPr="00FB229F">
        <w:rPr>
          <w:sz w:val="28"/>
          <w:szCs w:val="28"/>
        </w:rPr>
        <w:t>управляющий делами администрации муниципального образования Ногликский муниципальный округ Сахалинской области (заместитель председател</w:t>
      </w:r>
      <w:r w:rsidR="008E3FCF">
        <w:rPr>
          <w:sz w:val="28"/>
          <w:szCs w:val="28"/>
        </w:rPr>
        <w:t>я</w:t>
      </w:r>
      <w:r w:rsidR="00FB229F" w:rsidRPr="00FB229F">
        <w:rPr>
          <w:sz w:val="28"/>
          <w:szCs w:val="28"/>
        </w:rPr>
        <w:t xml:space="preserve"> Комиссии); </w:t>
      </w:r>
    </w:p>
    <w:p w14:paraId="4C712CDC" w14:textId="6C373C3E" w:rsidR="00FB229F" w:rsidRPr="00FB229F" w:rsidRDefault="00080EB3" w:rsidP="00FB229F">
      <w:pPr>
        <w:tabs>
          <w:tab w:val="left" w:pos="3525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B229F" w:rsidRPr="00FB229F">
        <w:rPr>
          <w:sz w:val="28"/>
          <w:szCs w:val="28"/>
        </w:rPr>
        <w:t xml:space="preserve"> старши</w:t>
      </w:r>
      <w:r w:rsidR="00BA4541">
        <w:rPr>
          <w:sz w:val="28"/>
          <w:szCs w:val="28"/>
        </w:rPr>
        <w:t xml:space="preserve">й специалист 1 разряда отдела жилищно-коммунального и дорожного хозяйства </w:t>
      </w:r>
      <w:r w:rsidR="00166B28">
        <w:rPr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</w:t>
      </w:r>
      <w:r w:rsidR="00FB229F" w:rsidRPr="00FB229F">
        <w:rPr>
          <w:sz w:val="28"/>
          <w:szCs w:val="28"/>
        </w:rPr>
        <w:t xml:space="preserve">администрации муниципального образования Ногликский муниципальный округ Сахалинской </w:t>
      </w:r>
      <w:r w:rsidR="00FB229F" w:rsidRPr="00080EB3">
        <w:rPr>
          <w:sz w:val="28"/>
          <w:szCs w:val="28"/>
        </w:rPr>
        <w:t>области</w:t>
      </w:r>
      <w:r w:rsidRPr="00080EB3">
        <w:rPr>
          <w:sz w:val="28"/>
          <w:szCs w:val="28"/>
        </w:rPr>
        <w:t xml:space="preserve"> (секретарь комиссии)</w:t>
      </w:r>
      <w:r w:rsidR="00FB229F" w:rsidRPr="00080EB3">
        <w:rPr>
          <w:sz w:val="28"/>
          <w:szCs w:val="28"/>
        </w:rPr>
        <w:t>;</w:t>
      </w:r>
    </w:p>
    <w:p w14:paraId="2CD2CA64" w14:textId="0676CBDB" w:rsidR="00FB229F" w:rsidRPr="00FB229F" w:rsidRDefault="00166B28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B229F" w:rsidRPr="00FB229F">
        <w:rPr>
          <w:sz w:val="28"/>
          <w:szCs w:val="28"/>
        </w:rPr>
        <w:t>старший инспектор Александровск-Сахалинского, МФ ФКУ УИИ УФСИН России по Сахалинской области (по согласованию);</w:t>
      </w:r>
    </w:p>
    <w:p w14:paraId="2DAB2955" w14:textId="58DC4EE4" w:rsidR="00FB229F" w:rsidRPr="00FB229F" w:rsidRDefault="00166B28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29F" w:rsidRPr="00FB229F">
        <w:rPr>
          <w:sz w:val="28"/>
          <w:szCs w:val="28"/>
        </w:rPr>
        <w:t>прокурор Ногликского района (по согласованию);</w:t>
      </w:r>
    </w:p>
    <w:p w14:paraId="1A5D74E7" w14:textId="44C63E40" w:rsidR="00FB229F" w:rsidRPr="00FB229F" w:rsidRDefault="00166B28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29F" w:rsidRPr="00FB229F">
        <w:rPr>
          <w:sz w:val="28"/>
          <w:szCs w:val="28"/>
        </w:rPr>
        <w:t>начальник Отдела Министерства внутренних дел Российской Федерации «Ногликский» (по согласованию);</w:t>
      </w:r>
    </w:p>
    <w:p w14:paraId="0E5A7F4A" w14:textId="2D00FFBA" w:rsidR="00FB229F" w:rsidRPr="00FB229F" w:rsidRDefault="00166B28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29F" w:rsidRPr="00FB229F">
        <w:rPr>
          <w:sz w:val="28"/>
          <w:szCs w:val="28"/>
        </w:rPr>
        <w:t xml:space="preserve">начальник отдела образования </w:t>
      </w:r>
      <w:r w:rsidR="00254C07">
        <w:rPr>
          <w:sz w:val="28"/>
          <w:szCs w:val="28"/>
        </w:rPr>
        <w:t xml:space="preserve">Департамента социальной политики администрации </w:t>
      </w:r>
      <w:r w:rsidR="00FB229F" w:rsidRPr="00FB229F">
        <w:rPr>
          <w:sz w:val="28"/>
          <w:szCs w:val="28"/>
        </w:rPr>
        <w:t>муниципального образования Ногликский муниципальный округ Сахалинской области;</w:t>
      </w:r>
    </w:p>
    <w:p w14:paraId="40D1E44B" w14:textId="32738F20" w:rsidR="00FB229F" w:rsidRPr="00FB229F" w:rsidRDefault="00254C07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29F" w:rsidRPr="00FB229F">
        <w:rPr>
          <w:sz w:val="28"/>
          <w:szCs w:val="28"/>
        </w:rPr>
        <w:t>начальник отделения ГКУ «Центр социальной поддержки по Сахалинской области»;</w:t>
      </w:r>
    </w:p>
    <w:p w14:paraId="4F2FE3BE" w14:textId="20DB3D51" w:rsidR="00FB229F" w:rsidRPr="00FB229F" w:rsidRDefault="00254C07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29F" w:rsidRPr="00FB229F">
        <w:rPr>
          <w:sz w:val="28"/>
          <w:szCs w:val="28"/>
        </w:rPr>
        <w:t xml:space="preserve">директор Ногликский «ЦЗН» филиала ОКУ </w:t>
      </w:r>
      <w:proofErr w:type="spellStart"/>
      <w:r w:rsidR="00FB229F" w:rsidRPr="00FB229F">
        <w:rPr>
          <w:sz w:val="28"/>
          <w:szCs w:val="28"/>
        </w:rPr>
        <w:t>Тымовский</w:t>
      </w:r>
      <w:proofErr w:type="spellEnd"/>
      <w:r w:rsidR="00FB229F" w:rsidRPr="00FB229F">
        <w:rPr>
          <w:sz w:val="28"/>
          <w:szCs w:val="28"/>
        </w:rPr>
        <w:t xml:space="preserve"> «ЦЗН»;</w:t>
      </w:r>
    </w:p>
    <w:p w14:paraId="7B40C956" w14:textId="7D297680" w:rsidR="00FB229F" w:rsidRPr="00FB229F" w:rsidRDefault="00254C07" w:rsidP="00DD7BE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29F" w:rsidRPr="00FB229F">
        <w:rPr>
          <w:sz w:val="28"/>
          <w:szCs w:val="28"/>
        </w:rPr>
        <w:t xml:space="preserve">начальник отдела культуры, спорта, молодежной </w:t>
      </w:r>
      <w:r>
        <w:rPr>
          <w:sz w:val="28"/>
          <w:szCs w:val="28"/>
        </w:rPr>
        <w:t xml:space="preserve">и социальной </w:t>
      </w:r>
      <w:r w:rsidR="00FB229F" w:rsidRPr="00FB229F">
        <w:rPr>
          <w:sz w:val="28"/>
          <w:szCs w:val="28"/>
        </w:rPr>
        <w:t>политики</w:t>
      </w:r>
      <w:r>
        <w:rPr>
          <w:sz w:val="28"/>
          <w:szCs w:val="28"/>
        </w:rPr>
        <w:t>,</w:t>
      </w:r>
      <w:r w:rsidR="00FB229F" w:rsidRPr="00FB229F">
        <w:rPr>
          <w:sz w:val="28"/>
          <w:szCs w:val="28"/>
        </w:rPr>
        <w:t xml:space="preserve"> развития туризма</w:t>
      </w:r>
      <w:r w:rsidR="00DD7BEC">
        <w:rPr>
          <w:sz w:val="28"/>
          <w:szCs w:val="28"/>
        </w:rPr>
        <w:t xml:space="preserve"> и КМНС</w:t>
      </w:r>
      <w:r w:rsidR="00FB229F" w:rsidRPr="00FB229F">
        <w:rPr>
          <w:sz w:val="28"/>
          <w:szCs w:val="28"/>
        </w:rPr>
        <w:t xml:space="preserve"> </w:t>
      </w:r>
      <w:r w:rsidR="00DD7BEC">
        <w:rPr>
          <w:sz w:val="28"/>
          <w:szCs w:val="28"/>
        </w:rPr>
        <w:t xml:space="preserve">Департамента социальной политики администрации </w:t>
      </w:r>
      <w:r w:rsidR="00DD7BEC" w:rsidRPr="00FB229F">
        <w:rPr>
          <w:sz w:val="28"/>
          <w:szCs w:val="28"/>
        </w:rPr>
        <w:t>муниципального образования Ногликский муниципальный округ Сахалин</w:t>
      </w:r>
      <w:r w:rsidR="00DD7BEC">
        <w:rPr>
          <w:sz w:val="28"/>
          <w:szCs w:val="28"/>
        </w:rPr>
        <w:t>ской области</w:t>
      </w:r>
      <w:r w:rsidR="00FB229F" w:rsidRPr="00FB229F">
        <w:rPr>
          <w:sz w:val="28"/>
          <w:szCs w:val="28"/>
        </w:rPr>
        <w:t>.</w:t>
      </w:r>
    </w:p>
    <w:p w14:paraId="7F78D5DC" w14:textId="77777777" w:rsidR="00FB229F" w:rsidRPr="00FB229F" w:rsidRDefault="00FB229F" w:rsidP="00FB229F">
      <w:pPr>
        <w:suppressAutoHyphens/>
        <w:ind w:firstLine="709"/>
        <w:jc w:val="both"/>
        <w:rPr>
          <w:sz w:val="28"/>
          <w:szCs w:val="28"/>
        </w:rPr>
      </w:pPr>
      <w:r w:rsidRPr="00FB229F">
        <w:rPr>
          <w:sz w:val="28"/>
          <w:szCs w:val="28"/>
        </w:rPr>
        <w:t xml:space="preserve">Кроме того, по решению председателя Комиссии, в состав Комиссии могут быть включены иные должностные лица подразделений территориальных органов федеральных органов исполнительной власти, органов местного самоуправления муниципального образования по согласованию с соответствующими органами, а также руководители территориальных отделов по управлению селами. </w:t>
      </w:r>
    </w:p>
    <w:p w14:paraId="59B14F3B" w14:textId="79BB3AA7" w:rsidR="00FB229F" w:rsidRPr="00FB229F" w:rsidRDefault="00DD7BEC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07E7">
        <w:rPr>
          <w:sz w:val="28"/>
          <w:szCs w:val="28"/>
        </w:rPr>
        <w:t>3</w:t>
      </w:r>
      <w:r w:rsidR="00FB229F" w:rsidRPr="00FB229F">
        <w:rPr>
          <w:sz w:val="28"/>
          <w:szCs w:val="28"/>
        </w:rPr>
        <w:t xml:space="preserve">. Комиссия осуществляет свою деятельность на плановой основе в соответствии с регламентом, утверждаемым Постановлением мэра. </w:t>
      </w:r>
    </w:p>
    <w:p w14:paraId="02398372" w14:textId="54FE538C" w:rsidR="00FB229F" w:rsidRPr="00FB229F" w:rsidRDefault="00DD7BEC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07E7">
        <w:rPr>
          <w:sz w:val="28"/>
          <w:szCs w:val="28"/>
        </w:rPr>
        <w:t>4</w:t>
      </w:r>
      <w:r w:rsidR="00FB229F" w:rsidRPr="00FB229F">
        <w:rPr>
          <w:sz w:val="28"/>
          <w:szCs w:val="28"/>
        </w:rPr>
        <w:t xml:space="preserve">. Планирование работы Комиссии осуществляется на год. Комиссия ежегодно информирует управление по взаимодействию с правоохранительными органами Правительства Сахалинской области об итогах своей деятельности до 10 января. </w:t>
      </w:r>
    </w:p>
    <w:p w14:paraId="73746D4D" w14:textId="68B4B55D" w:rsidR="00FB229F" w:rsidRPr="00FB229F" w:rsidRDefault="008D7DE8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07E7">
        <w:rPr>
          <w:sz w:val="28"/>
          <w:szCs w:val="28"/>
        </w:rPr>
        <w:t>5</w:t>
      </w:r>
      <w:r w:rsidR="00FB229F" w:rsidRPr="00FB229F">
        <w:rPr>
          <w:sz w:val="28"/>
          <w:szCs w:val="28"/>
        </w:rPr>
        <w:t xml:space="preserve">.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 Подготовка материалов к заседанию Комиссии осуществляется представителями тех органов, к ведению которых относятся рассматриваемые вопросы. </w:t>
      </w:r>
    </w:p>
    <w:p w14:paraId="5492085A" w14:textId="3C08E6DD" w:rsidR="00FB229F" w:rsidRPr="00FB229F" w:rsidRDefault="00752A6A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07E7">
        <w:rPr>
          <w:sz w:val="28"/>
          <w:szCs w:val="28"/>
        </w:rPr>
        <w:t>6</w:t>
      </w:r>
      <w:r w:rsidR="00FB229F" w:rsidRPr="00FB229F">
        <w:rPr>
          <w:sz w:val="28"/>
          <w:szCs w:val="28"/>
        </w:rPr>
        <w:t xml:space="preserve">. Присутствие на заседании Комиссии ее членов обязательно. </w:t>
      </w:r>
    </w:p>
    <w:p w14:paraId="01574C53" w14:textId="27720AD1" w:rsidR="00FB229F" w:rsidRPr="00FB229F" w:rsidRDefault="00752A6A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4.6.1. </w:t>
      </w:r>
      <w:r w:rsidR="00FB229F" w:rsidRPr="00FB229F">
        <w:rPr>
          <w:sz w:val="28"/>
          <w:szCs w:val="28"/>
        </w:rPr>
        <w:t xml:space="preserve">Члены Комиссии обладают равными правами при обсуждении рассматриваемых на заседании вопросов. </w:t>
      </w:r>
    </w:p>
    <w:p w14:paraId="0D17C7A6" w14:textId="6548B7DF" w:rsidR="00FB229F" w:rsidRPr="00FB229F" w:rsidRDefault="00752A6A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4.6.2. </w:t>
      </w:r>
      <w:r w:rsidR="00FB229F" w:rsidRPr="00FB229F">
        <w:rPr>
          <w:sz w:val="28"/>
          <w:szCs w:val="28"/>
        </w:rPr>
        <w:t xml:space="preserve">Члены Комиссии не вправе делегировать свои полномочия иным лицам. В случае невозможности присутствия члена Комиссии на заседании он обязан заблаговременно известить об этом председателя Комиссии. </w:t>
      </w:r>
    </w:p>
    <w:p w14:paraId="6452E752" w14:textId="58FA71DD" w:rsidR="00FB229F" w:rsidRPr="00FB229F" w:rsidRDefault="00752A6A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4.6.3. </w:t>
      </w:r>
      <w:r w:rsidR="00FB229F" w:rsidRPr="00FB229F">
        <w:rPr>
          <w:sz w:val="28"/>
          <w:szCs w:val="28"/>
        </w:rPr>
        <w:t xml:space="preserve">Лицо, исполняющее обязанности руководителя подразделения территориального органа федерального органа исполнительной власти Сахалинской области или иного должностного лица, являющегося членом Комиссии, принимает участие в заседании Комиссии с правом совещательного голоса. </w:t>
      </w:r>
    </w:p>
    <w:p w14:paraId="5B812D16" w14:textId="79308DBC" w:rsidR="00FB229F" w:rsidRPr="00FB229F" w:rsidRDefault="006141EA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4.6.4. </w:t>
      </w:r>
      <w:r w:rsidR="00FB229F" w:rsidRPr="00FB229F">
        <w:rPr>
          <w:sz w:val="28"/>
          <w:szCs w:val="28"/>
        </w:rPr>
        <w:t xml:space="preserve">Заседание Комиссии считается правомочным, если на нем присутствует более половины ее членов. </w:t>
      </w:r>
    </w:p>
    <w:p w14:paraId="05AB838E" w14:textId="2F46B7B4" w:rsidR="00FB229F" w:rsidRPr="00FB229F" w:rsidRDefault="006141EA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4.6.5. </w:t>
      </w:r>
      <w:r w:rsidR="00FB229F" w:rsidRPr="00FB229F">
        <w:rPr>
          <w:sz w:val="28"/>
          <w:szCs w:val="28"/>
        </w:rPr>
        <w:t xml:space="preserve">В зависимости от рассматриваемых вопросов к участию в заседаниях Комиссии могут привлекаться иные лица. </w:t>
      </w:r>
    </w:p>
    <w:p w14:paraId="1FE29AE8" w14:textId="1BC882FD" w:rsidR="00FB229F" w:rsidRPr="00FB229F" w:rsidRDefault="006141EA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07E7">
        <w:rPr>
          <w:sz w:val="28"/>
          <w:szCs w:val="28"/>
        </w:rPr>
        <w:t>7</w:t>
      </w:r>
      <w:r w:rsidR="00FB229F" w:rsidRPr="00FB229F">
        <w:rPr>
          <w:sz w:val="28"/>
          <w:szCs w:val="28"/>
        </w:rPr>
        <w:t>. Решение Комиссии оформляется протоколом, который подписывается председателем Комиссии. Решения, принимаемые Комиссией</w:t>
      </w:r>
      <w:r>
        <w:rPr>
          <w:sz w:val="28"/>
          <w:szCs w:val="28"/>
        </w:rPr>
        <w:t>,</w:t>
      </w:r>
      <w:r w:rsidR="00FB229F" w:rsidRPr="00FB229F">
        <w:rPr>
          <w:sz w:val="28"/>
          <w:szCs w:val="28"/>
        </w:rPr>
        <w:t xml:space="preserve"> в соответствии с ее компетенцией, являются обязательными для подразделений территориальных органов федеральных органов исполнительной власти, органов местного самоуправления и организаций, расположенных на территории </w:t>
      </w:r>
      <w:r w:rsidR="0068052F">
        <w:rPr>
          <w:sz w:val="28"/>
          <w:szCs w:val="28"/>
        </w:rPr>
        <w:t xml:space="preserve">муниципального образования </w:t>
      </w:r>
      <w:r w:rsidR="00FB229F" w:rsidRPr="00FB229F">
        <w:rPr>
          <w:sz w:val="28"/>
          <w:szCs w:val="28"/>
        </w:rPr>
        <w:t>Ногликск</w:t>
      </w:r>
      <w:r w:rsidR="0068052F">
        <w:rPr>
          <w:sz w:val="28"/>
          <w:szCs w:val="28"/>
        </w:rPr>
        <w:t>ий муниципальный</w:t>
      </w:r>
      <w:r w:rsidR="00FB229F" w:rsidRPr="00FB229F">
        <w:rPr>
          <w:sz w:val="28"/>
          <w:szCs w:val="28"/>
        </w:rPr>
        <w:t xml:space="preserve"> округ. </w:t>
      </w:r>
    </w:p>
    <w:p w14:paraId="535D7239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42F3DA89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V. Обеспечение деятельности Комиссии </w:t>
      </w:r>
    </w:p>
    <w:p w14:paraId="20138DD7" w14:textId="77777777" w:rsidR="00FB229F" w:rsidRPr="00FB229F" w:rsidRDefault="00FB229F" w:rsidP="00FB229F">
      <w:pPr>
        <w:suppressAutoHyphens/>
        <w:jc w:val="center"/>
        <w:rPr>
          <w:sz w:val="28"/>
          <w:szCs w:val="28"/>
        </w:rPr>
      </w:pPr>
      <w:r w:rsidRPr="00FB229F">
        <w:rPr>
          <w:sz w:val="28"/>
          <w:szCs w:val="28"/>
        </w:rPr>
        <w:t xml:space="preserve"> </w:t>
      </w:r>
    </w:p>
    <w:p w14:paraId="2935434E" w14:textId="30FB444C" w:rsidR="00FB229F" w:rsidRPr="00FB229F" w:rsidRDefault="0068052F" w:rsidP="00FB22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B229F" w:rsidRPr="00FB229F">
        <w:rPr>
          <w:sz w:val="28"/>
          <w:szCs w:val="28"/>
        </w:rPr>
        <w:t xml:space="preserve">1. Организационное обеспечение деятельности Комиссии осуществляется </w:t>
      </w:r>
      <w:r w:rsidR="003D70C6">
        <w:rPr>
          <w:sz w:val="28"/>
          <w:szCs w:val="28"/>
        </w:rPr>
        <w:t>Администрацией</w:t>
      </w:r>
      <w:r w:rsidR="00FB229F" w:rsidRPr="00FB229F">
        <w:rPr>
          <w:sz w:val="28"/>
          <w:szCs w:val="28"/>
        </w:rPr>
        <w:t xml:space="preserve">. </w:t>
      </w:r>
    </w:p>
    <w:p w14:paraId="1DD5E48F" w14:textId="21EF1CBB" w:rsidR="00D607E7" w:rsidRDefault="0068052F" w:rsidP="00F07A8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B229F" w:rsidRPr="00FB229F">
        <w:rPr>
          <w:sz w:val="28"/>
          <w:szCs w:val="28"/>
        </w:rPr>
        <w:t xml:space="preserve">2. Информационно-аналитическое обеспечение деятельности Комиссии осуществляют в установленном порядке подразделения территориальных органов федеральных органов исполнительной власти Сахалинской области, органов местного самоуправления </w:t>
      </w:r>
      <w:r>
        <w:rPr>
          <w:sz w:val="28"/>
          <w:szCs w:val="28"/>
        </w:rPr>
        <w:t xml:space="preserve">муниципального образования </w:t>
      </w:r>
      <w:r w:rsidR="00FB229F" w:rsidRPr="00FB229F">
        <w:rPr>
          <w:sz w:val="28"/>
          <w:szCs w:val="28"/>
        </w:rPr>
        <w:t>Ногликск</w:t>
      </w:r>
      <w:r>
        <w:rPr>
          <w:sz w:val="28"/>
          <w:szCs w:val="28"/>
        </w:rPr>
        <w:t>ий</w:t>
      </w:r>
      <w:r w:rsidR="00FB229F" w:rsidRPr="00FB229F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="00FB229F" w:rsidRPr="00FB229F">
        <w:rPr>
          <w:sz w:val="28"/>
          <w:szCs w:val="28"/>
        </w:rPr>
        <w:t xml:space="preserve"> округ Сахалинской области</w:t>
      </w:r>
      <w:r w:rsidR="00AB603E">
        <w:rPr>
          <w:sz w:val="28"/>
          <w:szCs w:val="28"/>
        </w:rPr>
        <w:t>,</w:t>
      </w:r>
      <w:r w:rsidR="00FB229F" w:rsidRPr="00FB229F">
        <w:rPr>
          <w:sz w:val="28"/>
          <w:szCs w:val="28"/>
        </w:rPr>
        <w:t xml:space="preserve"> руководители которых являются членами Комиссии. </w:t>
      </w:r>
    </w:p>
    <w:sectPr w:rsidR="00D607E7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7C3B0B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47659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60620"/>
    <w:multiLevelType w:val="hybridMultilevel"/>
    <w:tmpl w:val="893EA14A"/>
    <w:lvl w:ilvl="0" w:tplc="06D8E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0EB3"/>
    <w:rsid w:val="00091B8A"/>
    <w:rsid w:val="000C230E"/>
    <w:rsid w:val="000D175D"/>
    <w:rsid w:val="001067F4"/>
    <w:rsid w:val="00115A57"/>
    <w:rsid w:val="001348EB"/>
    <w:rsid w:val="00134EA8"/>
    <w:rsid w:val="00141000"/>
    <w:rsid w:val="00147237"/>
    <w:rsid w:val="00166B28"/>
    <w:rsid w:val="001673C6"/>
    <w:rsid w:val="00184800"/>
    <w:rsid w:val="001C0012"/>
    <w:rsid w:val="00202A45"/>
    <w:rsid w:val="002058EC"/>
    <w:rsid w:val="002369D3"/>
    <w:rsid w:val="00241996"/>
    <w:rsid w:val="00247659"/>
    <w:rsid w:val="00254C07"/>
    <w:rsid w:val="00256C0E"/>
    <w:rsid w:val="002646EC"/>
    <w:rsid w:val="00297250"/>
    <w:rsid w:val="002B61C7"/>
    <w:rsid w:val="002C3025"/>
    <w:rsid w:val="0033332F"/>
    <w:rsid w:val="00347415"/>
    <w:rsid w:val="00363FC9"/>
    <w:rsid w:val="00386434"/>
    <w:rsid w:val="003C60EC"/>
    <w:rsid w:val="003D70C6"/>
    <w:rsid w:val="003E33E2"/>
    <w:rsid w:val="003E62A0"/>
    <w:rsid w:val="003E74EC"/>
    <w:rsid w:val="00416224"/>
    <w:rsid w:val="00424802"/>
    <w:rsid w:val="00424C93"/>
    <w:rsid w:val="00487309"/>
    <w:rsid w:val="00494C94"/>
    <w:rsid w:val="004B0C59"/>
    <w:rsid w:val="00585D8E"/>
    <w:rsid w:val="005D62D2"/>
    <w:rsid w:val="006141EA"/>
    <w:rsid w:val="006454C6"/>
    <w:rsid w:val="00651800"/>
    <w:rsid w:val="0068052F"/>
    <w:rsid w:val="006828B4"/>
    <w:rsid w:val="006A0784"/>
    <w:rsid w:val="006D374C"/>
    <w:rsid w:val="00725C1B"/>
    <w:rsid w:val="00752A6A"/>
    <w:rsid w:val="007574C5"/>
    <w:rsid w:val="00775F5A"/>
    <w:rsid w:val="0078048B"/>
    <w:rsid w:val="007853E2"/>
    <w:rsid w:val="007E72E3"/>
    <w:rsid w:val="00860414"/>
    <w:rsid w:val="008872B8"/>
    <w:rsid w:val="008B2BD7"/>
    <w:rsid w:val="008D7012"/>
    <w:rsid w:val="008D7DE8"/>
    <w:rsid w:val="008E3FCF"/>
    <w:rsid w:val="00900CA3"/>
    <w:rsid w:val="00901976"/>
    <w:rsid w:val="00903C2F"/>
    <w:rsid w:val="00907D18"/>
    <w:rsid w:val="0093799B"/>
    <w:rsid w:val="009535CE"/>
    <w:rsid w:val="00974CA6"/>
    <w:rsid w:val="009C6A25"/>
    <w:rsid w:val="009C6BB8"/>
    <w:rsid w:val="009D60C6"/>
    <w:rsid w:val="00A0116A"/>
    <w:rsid w:val="00A16FAC"/>
    <w:rsid w:val="00A55B69"/>
    <w:rsid w:val="00AB2221"/>
    <w:rsid w:val="00AB603E"/>
    <w:rsid w:val="00AC6445"/>
    <w:rsid w:val="00AC7761"/>
    <w:rsid w:val="00AE276F"/>
    <w:rsid w:val="00AF3037"/>
    <w:rsid w:val="00B20901"/>
    <w:rsid w:val="00B234E8"/>
    <w:rsid w:val="00B50D16"/>
    <w:rsid w:val="00B971B4"/>
    <w:rsid w:val="00BA4541"/>
    <w:rsid w:val="00C2376A"/>
    <w:rsid w:val="00C50A3F"/>
    <w:rsid w:val="00CE3DE3"/>
    <w:rsid w:val="00D02B8E"/>
    <w:rsid w:val="00D1338F"/>
    <w:rsid w:val="00D30DE6"/>
    <w:rsid w:val="00D373DB"/>
    <w:rsid w:val="00D51A28"/>
    <w:rsid w:val="00D607E7"/>
    <w:rsid w:val="00D67EE1"/>
    <w:rsid w:val="00DA6A55"/>
    <w:rsid w:val="00DB23FA"/>
    <w:rsid w:val="00DD7BEC"/>
    <w:rsid w:val="00E061F0"/>
    <w:rsid w:val="00E17DE7"/>
    <w:rsid w:val="00EB73FA"/>
    <w:rsid w:val="00F07A87"/>
    <w:rsid w:val="00F23526"/>
    <w:rsid w:val="00F26F5B"/>
    <w:rsid w:val="00F50A86"/>
    <w:rsid w:val="00F735B4"/>
    <w:rsid w:val="00F929F5"/>
    <w:rsid w:val="00FB229F"/>
    <w:rsid w:val="00FE6495"/>
    <w:rsid w:val="00FF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BE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FB2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1393</Words>
  <Characters>11717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16</cp:revision>
  <cp:lastPrinted>2025-09-11T06:31:00Z</cp:lastPrinted>
  <dcterms:created xsi:type="dcterms:W3CDTF">2020-04-07T04:55:00Z</dcterms:created>
  <dcterms:modified xsi:type="dcterms:W3CDTF">2025-09-11T06:31:00Z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