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44620" w14:textId="25ADA3BE" w:rsidR="00AD01BF" w:rsidRPr="00362B50" w:rsidRDefault="001F7B2A" w:rsidP="00AD01BF">
      <w:pPr>
        <w:spacing w:after="120"/>
        <w:ind w:left="5103" w:firstLine="0"/>
        <w:jc w:val="center"/>
        <w:rPr>
          <w:rFonts w:ascii="Times New Roman" w:hAnsi="Times New Roman"/>
          <w:sz w:val="28"/>
          <w:szCs w:val="28"/>
        </w:rPr>
      </w:pPr>
      <w:r>
        <w:rPr>
          <w:rFonts w:ascii="Times New Roman" w:hAnsi="Times New Roman"/>
          <w:sz w:val="28"/>
          <w:szCs w:val="28"/>
        </w:rPr>
        <w:t>УТВЕР</w:t>
      </w:r>
      <w:r w:rsidR="00AD01BF" w:rsidRPr="00362B50">
        <w:rPr>
          <w:rFonts w:ascii="Times New Roman" w:hAnsi="Times New Roman"/>
          <w:sz w:val="28"/>
          <w:szCs w:val="28"/>
        </w:rPr>
        <w:t>ЖДЕН</w:t>
      </w:r>
    </w:p>
    <w:p w14:paraId="56E30B98" w14:textId="77777777" w:rsidR="00AD01BF" w:rsidRPr="00362B50" w:rsidRDefault="00AD01BF" w:rsidP="00AD01BF">
      <w:pPr>
        <w:ind w:left="5103" w:firstLine="0"/>
        <w:jc w:val="center"/>
        <w:rPr>
          <w:rFonts w:ascii="Times New Roman" w:hAnsi="Times New Roman"/>
          <w:sz w:val="28"/>
          <w:szCs w:val="28"/>
        </w:rPr>
      </w:pPr>
      <w:r w:rsidRPr="00362B50">
        <w:rPr>
          <w:rFonts w:ascii="Times New Roman" w:hAnsi="Times New Roman"/>
          <w:sz w:val="28"/>
          <w:szCs w:val="28"/>
        </w:rPr>
        <w:t>постановлением мэра</w:t>
      </w:r>
    </w:p>
    <w:p w14:paraId="5F40BB7B" w14:textId="77777777" w:rsidR="00AD01BF" w:rsidRPr="00362B50" w:rsidRDefault="00AD01BF" w:rsidP="00AD01BF">
      <w:pPr>
        <w:ind w:left="5103" w:firstLine="0"/>
        <w:jc w:val="center"/>
        <w:rPr>
          <w:rFonts w:ascii="Times New Roman" w:hAnsi="Times New Roman"/>
          <w:sz w:val="28"/>
          <w:szCs w:val="28"/>
        </w:rPr>
      </w:pPr>
      <w:r w:rsidRPr="00362B50">
        <w:rPr>
          <w:rFonts w:ascii="Times New Roman" w:hAnsi="Times New Roman"/>
          <w:sz w:val="28"/>
          <w:szCs w:val="28"/>
        </w:rPr>
        <w:t>муниципального образования</w:t>
      </w:r>
    </w:p>
    <w:p w14:paraId="516541C9" w14:textId="77777777" w:rsidR="00AD01BF" w:rsidRPr="00362B50" w:rsidRDefault="00AD01BF" w:rsidP="00AD01BF">
      <w:pPr>
        <w:ind w:left="5103" w:firstLine="0"/>
        <w:jc w:val="center"/>
        <w:rPr>
          <w:rFonts w:ascii="Times New Roman" w:hAnsi="Times New Roman"/>
          <w:sz w:val="28"/>
          <w:szCs w:val="28"/>
        </w:rPr>
      </w:pPr>
      <w:r w:rsidRPr="00362B50">
        <w:rPr>
          <w:rFonts w:ascii="Times New Roman" w:hAnsi="Times New Roman"/>
          <w:sz w:val="28"/>
          <w:szCs w:val="28"/>
        </w:rPr>
        <w:t>Ногликский муниципальный округ</w:t>
      </w:r>
    </w:p>
    <w:p w14:paraId="3499AFA3" w14:textId="77777777" w:rsidR="00AD01BF" w:rsidRPr="00362B50" w:rsidRDefault="00AD01BF" w:rsidP="00AD01BF">
      <w:pPr>
        <w:ind w:left="5103" w:firstLine="0"/>
        <w:jc w:val="center"/>
        <w:rPr>
          <w:rFonts w:ascii="Times New Roman" w:hAnsi="Times New Roman"/>
          <w:sz w:val="28"/>
          <w:szCs w:val="28"/>
        </w:rPr>
      </w:pPr>
      <w:r w:rsidRPr="00362B50">
        <w:rPr>
          <w:rFonts w:ascii="Times New Roman" w:hAnsi="Times New Roman"/>
          <w:sz w:val="28"/>
          <w:szCs w:val="28"/>
        </w:rPr>
        <w:t>Сахалинской области</w:t>
      </w:r>
    </w:p>
    <w:p w14:paraId="06F3BE1C" w14:textId="645C989E" w:rsidR="00AD01BF" w:rsidRPr="00362B50" w:rsidRDefault="001F7B2A" w:rsidP="00AD01BF">
      <w:pPr>
        <w:ind w:left="5103" w:firstLine="0"/>
        <w:jc w:val="center"/>
        <w:rPr>
          <w:rFonts w:ascii="Times New Roman" w:hAnsi="Times New Roman"/>
          <w:sz w:val="28"/>
          <w:szCs w:val="28"/>
        </w:rPr>
      </w:pPr>
      <w:r>
        <w:rPr>
          <w:rFonts w:ascii="Times New Roman" w:hAnsi="Times New Roman"/>
          <w:sz w:val="28"/>
          <w:szCs w:val="28"/>
        </w:rPr>
        <w:t>о</w:t>
      </w:r>
      <w:r w:rsidR="00AD01BF" w:rsidRPr="00362B50">
        <w:rPr>
          <w:rFonts w:ascii="Times New Roman" w:hAnsi="Times New Roman"/>
          <w:sz w:val="28"/>
          <w:szCs w:val="28"/>
        </w:rPr>
        <w:t>т</w:t>
      </w:r>
      <w:r>
        <w:rPr>
          <w:rFonts w:ascii="Times New Roman" w:hAnsi="Times New Roman"/>
          <w:sz w:val="28"/>
          <w:szCs w:val="28"/>
        </w:rPr>
        <w:t xml:space="preserve"> 09 февраля 2026 года </w:t>
      </w:r>
      <w:r w:rsidR="00AD01BF" w:rsidRPr="00362B50">
        <w:rPr>
          <w:rFonts w:ascii="Times New Roman" w:hAnsi="Times New Roman"/>
          <w:sz w:val="28"/>
          <w:szCs w:val="28"/>
        </w:rPr>
        <w:t>№</w:t>
      </w:r>
      <w:r>
        <w:rPr>
          <w:rFonts w:ascii="Times New Roman" w:hAnsi="Times New Roman"/>
          <w:sz w:val="28"/>
          <w:szCs w:val="28"/>
        </w:rPr>
        <w:t xml:space="preserve"> 21</w:t>
      </w:r>
    </w:p>
    <w:p w14:paraId="4FD0ECFF" w14:textId="77777777" w:rsidR="00AD01BF" w:rsidRPr="00362B50" w:rsidRDefault="00AD01BF" w:rsidP="00AD01BF">
      <w:pPr>
        <w:jc w:val="center"/>
        <w:rPr>
          <w:rFonts w:ascii="Times New Roman" w:hAnsi="Times New Roman"/>
          <w:sz w:val="28"/>
          <w:szCs w:val="28"/>
        </w:rPr>
      </w:pPr>
    </w:p>
    <w:p w14:paraId="1D20CEA7" w14:textId="77777777" w:rsidR="00AD01BF" w:rsidRPr="00362B50" w:rsidRDefault="00AD01BF" w:rsidP="00AD01BF">
      <w:pPr>
        <w:jc w:val="center"/>
        <w:rPr>
          <w:rFonts w:ascii="Times New Roman" w:hAnsi="Times New Roman"/>
          <w:sz w:val="28"/>
          <w:szCs w:val="28"/>
          <w:u w:val="single"/>
        </w:rPr>
      </w:pPr>
    </w:p>
    <w:p w14:paraId="0EA4923F" w14:textId="77777777" w:rsidR="00AD01BF" w:rsidRPr="00362B50" w:rsidRDefault="00AD01BF" w:rsidP="00AD01BF">
      <w:pPr>
        <w:widowControl w:val="0"/>
        <w:shd w:val="clear" w:color="auto" w:fill="FFFFFF"/>
        <w:suppressAutoHyphens/>
        <w:autoSpaceDE w:val="0"/>
        <w:autoSpaceDN w:val="0"/>
        <w:ind w:firstLine="0"/>
        <w:jc w:val="center"/>
        <w:rPr>
          <w:rFonts w:ascii="Times New Roman" w:hAnsi="Times New Roman"/>
          <w:sz w:val="28"/>
          <w:szCs w:val="28"/>
        </w:rPr>
      </w:pPr>
      <w:r w:rsidRPr="00362B50">
        <w:rPr>
          <w:rFonts w:ascii="Times New Roman" w:hAnsi="Times New Roman"/>
          <w:sz w:val="28"/>
          <w:szCs w:val="28"/>
        </w:rPr>
        <w:t>АДМИНИСТРАТИВНЫЙ РЕГЛАМЕНТ</w:t>
      </w:r>
    </w:p>
    <w:p w14:paraId="5A8B297E" w14:textId="77777777" w:rsidR="00AD01BF" w:rsidRPr="00362B50" w:rsidRDefault="00AD01BF" w:rsidP="00AD01BF">
      <w:pPr>
        <w:suppressAutoHyphens/>
        <w:ind w:firstLine="0"/>
        <w:jc w:val="center"/>
        <w:rPr>
          <w:rFonts w:ascii="Times New Roman" w:hAnsi="Times New Roman"/>
          <w:sz w:val="28"/>
          <w:szCs w:val="28"/>
        </w:rPr>
      </w:pPr>
      <w:r w:rsidRPr="00362B50">
        <w:rPr>
          <w:rFonts w:ascii="Times New Roman" w:hAnsi="Times New Roman"/>
          <w:sz w:val="28"/>
          <w:szCs w:val="28"/>
        </w:rPr>
        <w:t>предоставления муниципальной услуги «Предоставление на торгах земельных участков, находящихся в муниципальной собственности,</w:t>
      </w:r>
    </w:p>
    <w:p w14:paraId="27C39FDD" w14:textId="77777777" w:rsidR="00AD01BF" w:rsidRPr="00362B50" w:rsidRDefault="00AD01BF" w:rsidP="00AD01BF">
      <w:pPr>
        <w:suppressAutoHyphens/>
        <w:ind w:firstLine="0"/>
        <w:jc w:val="center"/>
        <w:rPr>
          <w:rFonts w:ascii="Times New Roman" w:hAnsi="Times New Roman"/>
          <w:sz w:val="28"/>
          <w:szCs w:val="28"/>
        </w:rPr>
      </w:pPr>
      <w:r w:rsidRPr="00362B50">
        <w:rPr>
          <w:rFonts w:ascii="Times New Roman" w:hAnsi="Times New Roman"/>
          <w:sz w:val="28"/>
          <w:szCs w:val="28"/>
        </w:rPr>
        <w:t>и государственная собственность на которые не разграничена,</w:t>
      </w:r>
    </w:p>
    <w:p w14:paraId="16D8BA01" w14:textId="77777777" w:rsidR="00AD01BF" w:rsidRPr="00362B50" w:rsidRDefault="00AD01BF" w:rsidP="00AD01BF">
      <w:pPr>
        <w:suppressAutoHyphens/>
        <w:ind w:firstLine="0"/>
        <w:jc w:val="center"/>
        <w:rPr>
          <w:rFonts w:ascii="Times New Roman" w:hAnsi="Times New Roman"/>
          <w:sz w:val="28"/>
          <w:szCs w:val="28"/>
        </w:rPr>
      </w:pPr>
      <w:r w:rsidRPr="00362B50">
        <w:rPr>
          <w:rFonts w:ascii="Times New Roman" w:hAnsi="Times New Roman"/>
          <w:sz w:val="28"/>
          <w:szCs w:val="28"/>
        </w:rPr>
        <w:t>в собственность или аренду»</w:t>
      </w:r>
    </w:p>
    <w:p w14:paraId="13646E3D" w14:textId="77777777" w:rsidR="00AD01BF" w:rsidRPr="00362B50" w:rsidRDefault="00AD01BF" w:rsidP="00AD01BF">
      <w:pPr>
        <w:suppressAutoHyphens/>
        <w:ind w:firstLine="0"/>
        <w:jc w:val="center"/>
        <w:rPr>
          <w:rFonts w:ascii="Times New Roman" w:hAnsi="Times New Roman"/>
          <w:sz w:val="28"/>
          <w:szCs w:val="28"/>
        </w:rPr>
      </w:pPr>
    </w:p>
    <w:p w14:paraId="0EE5E4A4" w14:textId="77777777" w:rsidR="00AD01BF" w:rsidRPr="00362B50" w:rsidRDefault="00AD01BF" w:rsidP="00AD01BF">
      <w:pPr>
        <w:suppressAutoHyphens/>
        <w:ind w:firstLine="0"/>
        <w:jc w:val="center"/>
        <w:rPr>
          <w:rFonts w:ascii="Times New Roman" w:hAnsi="Times New Roman"/>
          <w:sz w:val="28"/>
          <w:szCs w:val="28"/>
        </w:rPr>
      </w:pPr>
      <w:r w:rsidRPr="00362B50">
        <w:rPr>
          <w:rFonts w:ascii="Times New Roman" w:hAnsi="Times New Roman"/>
          <w:sz w:val="28"/>
          <w:szCs w:val="28"/>
        </w:rPr>
        <w:t xml:space="preserve">РАЗДЕЛ </w:t>
      </w:r>
      <w:r w:rsidRPr="00362B50">
        <w:rPr>
          <w:rFonts w:ascii="Times New Roman" w:hAnsi="Times New Roman"/>
          <w:sz w:val="28"/>
          <w:szCs w:val="28"/>
          <w:lang w:val="en-US"/>
        </w:rPr>
        <w:t>I</w:t>
      </w:r>
      <w:r w:rsidRPr="00362B50">
        <w:rPr>
          <w:rFonts w:ascii="Times New Roman" w:hAnsi="Times New Roman"/>
          <w:sz w:val="28"/>
          <w:szCs w:val="28"/>
        </w:rPr>
        <w:t>. ОБЩИЕ ПОЛОЖЕНИЯ</w:t>
      </w:r>
    </w:p>
    <w:p w14:paraId="24813030" w14:textId="77777777" w:rsidR="00AD01BF" w:rsidRPr="00362B50" w:rsidRDefault="00AD01BF" w:rsidP="00AD01BF">
      <w:pPr>
        <w:widowControl w:val="0"/>
        <w:autoSpaceDE w:val="0"/>
        <w:autoSpaceDN w:val="0"/>
        <w:adjustRightInd w:val="0"/>
        <w:ind w:left="900" w:firstLine="0"/>
        <w:contextualSpacing/>
        <w:jc w:val="left"/>
        <w:rPr>
          <w:rFonts w:ascii="Times New Roman" w:hAnsi="Times New Roman"/>
          <w:sz w:val="28"/>
          <w:szCs w:val="28"/>
        </w:rPr>
      </w:pPr>
      <w:bookmarkStart w:id="0" w:name="Par43"/>
      <w:bookmarkEnd w:id="0"/>
    </w:p>
    <w:p w14:paraId="0B22554B" w14:textId="77777777" w:rsidR="00AD01BF" w:rsidRPr="00362B50" w:rsidRDefault="00AD01BF" w:rsidP="00AD01BF">
      <w:pPr>
        <w:widowControl w:val="0"/>
        <w:autoSpaceDE w:val="0"/>
        <w:autoSpaceDN w:val="0"/>
        <w:adjustRightInd w:val="0"/>
        <w:ind w:firstLine="0"/>
        <w:contextualSpacing/>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I</w:t>
      </w:r>
    </w:p>
    <w:p w14:paraId="3F2EC609" w14:textId="77777777" w:rsidR="00AD01BF" w:rsidRPr="00362B50" w:rsidRDefault="00AD01BF" w:rsidP="00AD01BF">
      <w:pPr>
        <w:widowControl w:val="0"/>
        <w:autoSpaceDE w:val="0"/>
        <w:autoSpaceDN w:val="0"/>
        <w:adjustRightInd w:val="0"/>
        <w:ind w:firstLine="0"/>
        <w:contextualSpacing/>
        <w:jc w:val="center"/>
        <w:rPr>
          <w:rFonts w:ascii="Times New Roman" w:hAnsi="Times New Roman"/>
          <w:sz w:val="28"/>
          <w:szCs w:val="28"/>
        </w:rPr>
      </w:pPr>
      <w:r w:rsidRPr="00362B50">
        <w:rPr>
          <w:rFonts w:ascii="Times New Roman" w:hAnsi="Times New Roman"/>
          <w:sz w:val="28"/>
          <w:szCs w:val="28"/>
        </w:rPr>
        <w:t>Предмет регулирования административного регламента</w:t>
      </w:r>
    </w:p>
    <w:p w14:paraId="00700C0F" w14:textId="77777777" w:rsidR="00AD01BF" w:rsidRPr="00362B50" w:rsidRDefault="00AD01BF" w:rsidP="00AD01BF">
      <w:pPr>
        <w:widowControl w:val="0"/>
        <w:autoSpaceDE w:val="0"/>
        <w:autoSpaceDN w:val="0"/>
        <w:adjustRightInd w:val="0"/>
        <w:ind w:left="900" w:firstLine="0"/>
        <w:contextualSpacing/>
        <w:jc w:val="center"/>
        <w:rPr>
          <w:rFonts w:ascii="Times New Roman" w:hAnsi="Times New Roman"/>
          <w:color w:val="000000" w:themeColor="text1"/>
          <w:sz w:val="28"/>
          <w:szCs w:val="28"/>
        </w:rPr>
      </w:pPr>
    </w:p>
    <w:p w14:paraId="658B452F" w14:textId="77777777" w:rsidR="00AD01BF" w:rsidRPr="00362B50" w:rsidRDefault="00AD01BF" w:rsidP="00AD01BF">
      <w:pPr>
        <w:pStyle w:val="ConsPlusNormal"/>
        <w:ind w:firstLine="709"/>
        <w:jc w:val="both"/>
        <w:rPr>
          <w:rFonts w:ascii="Times New Roman" w:hAnsi="Times New Roman" w:cs="Times New Roman"/>
          <w:color w:val="000000" w:themeColor="text1"/>
          <w:sz w:val="28"/>
          <w:szCs w:val="28"/>
        </w:rPr>
      </w:pPr>
      <w:r w:rsidRPr="00362B50">
        <w:rPr>
          <w:rFonts w:ascii="Times New Roman" w:hAnsi="Times New Roman" w:cs="Times New Roman"/>
          <w:color w:val="000000" w:themeColor="text1"/>
          <w:sz w:val="28"/>
          <w:szCs w:val="28"/>
        </w:rPr>
        <w:t xml:space="preserve">1. Настоящий административный регламент устанавливает стандарт, состав, последовательность и сроки выполнения административных процедур при предоставлении муниципальной услуги «Предоставление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 (далее </w:t>
      </w:r>
      <w:r>
        <w:rPr>
          <w:rFonts w:ascii="Times New Roman" w:hAnsi="Times New Roman" w:cs="Times New Roman"/>
          <w:color w:val="000000" w:themeColor="text1"/>
          <w:sz w:val="28"/>
          <w:szCs w:val="28"/>
        </w:rPr>
        <w:t>-</w:t>
      </w:r>
      <w:r w:rsidRPr="00362B50">
        <w:rPr>
          <w:rFonts w:ascii="Times New Roman" w:hAnsi="Times New Roman" w:cs="Times New Roman"/>
          <w:color w:val="000000" w:themeColor="text1"/>
          <w:sz w:val="28"/>
          <w:szCs w:val="28"/>
        </w:rPr>
        <w:t xml:space="preserve"> </w:t>
      </w:r>
      <w:r w:rsidRPr="00362B50">
        <w:rPr>
          <w:rFonts w:ascii="Times New Roman" w:hAnsi="Times New Roman" w:cs="Times New Roman"/>
          <w:sz w:val="28"/>
          <w:szCs w:val="28"/>
        </w:rPr>
        <w:t>муниципальная</w:t>
      </w:r>
      <w:r w:rsidRPr="00362B50">
        <w:rPr>
          <w:rFonts w:ascii="Times New Roman" w:hAnsi="Times New Roman" w:cs="Times New Roman"/>
          <w:color w:val="000000" w:themeColor="text1"/>
          <w:sz w:val="28"/>
          <w:szCs w:val="28"/>
        </w:rPr>
        <w:t xml:space="preserve"> услуга).</w:t>
      </w:r>
    </w:p>
    <w:p w14:paraId="2AE9FC96" w14:textId="77777777" w:rsidR="00AD01BF" w:rsidRPr="001B3C3B" w:rsidRDefault="00AD01BF" w:rsidP="00AD01BF">
      <w:pPr>
        <w:pStyle w:val="ConsPlusNormal"/>
        <w:ind w:firstLine="709"/>
        <w:jc w:val="both"/>
        <w:rPr>
          <w:rFonts w:ascii="Times New Roman" w:hAnsi="Times New Roman" w:cs="Times New Roman"/>
          <w:sz w:val="28"/>
          <w:szCs w:val="28"/>
        </w:rPr>
      </w:pPr>
      <w:r w:rsidRPr="00362B50">
        <w:rPr>
          <w:rFonts w:ascii="Times New Roman" w:hAnsi="Times New Roman" w:cs="Times New Roman"/>
          <w:color w:val="000000" w:themeColor="text1"/>
          <w:sz w:val="28"/>
          <w:szCs w:val="28"/>
        </w:rPr>
        <w:t xml:space="preserve">2. Предметом регулирования настоящего регламента являются </w:t>
      </w:r>
      <w:r w:rsidRPr="001B3C3B">
        <w:rPr>
          <w:rFonts w:ascii="Times New Roman" w:hAnsi="Times New Roman" w:cs="Times New Roman"/>
          <w:sz w:val="28"/>
          <w:szCs w:val="28"/>
        </w:rPr>
        <w:t>отношения, возникающие в связи с предоставлением муниципальной услуги.</w:t>
      </w:r>
    </w:p>
    <w:p w14:paraId="6D8BC3A2" w14:textId="77777777" w:rsidR="00AD01BF" w:rsidRPr="001B3C3B" w:rsidRDefault="00AD01BF" w:rsidP="00AD01BF">
      <w:pPr>
        <w:pStyle w:val="ConsPlusNormal"/>
        <w:ind w:firstLine="709"/>
        <w:jc w:val="both"/>
        <w:rPr>
          <w:rFonts w:ascii="Times New Roman" w:hAnsi="Times New Roman" w:cs="Times New Roman"/>
          <w:sz w:val="28"/>
          <w:szCs w:val="28"/>
        </w:rPr>
      </w:pPr>
      <w:r w:rsidRPr="001B3C3B">
        <w:rPr>
          <w:rFonts w:ascii="Times New Roman" w:hAnsi="Times New Roman" w:cs="Times New Roman"/>
          <w:sz w:val="28"/>
          <w:szCs w:val="28"/>
        </w:rPr>
        <w:t>3. Перечень условных обозначений и сокращений, применяемых в Административном регламенте, содержатся в приложении 1 к настоящему Административному регламенту.</w:t>
      </w:r>
    </w:p>
    <w:p w14:paraId="25DD0016" w14:textId="77777777" w:rsidR="00AD01BF" w:rsidRPr="001B3C3B" w:rsidRDefault="00AD01BF" w:rsidP="00AD01BF">
      <w:pPr>
        <w:pStyle w:val="ConsPlusNormal"/>
        <w:jc w:val="both"/>
        <w:rPr>
          <w:rFonts w:ascii="Times New Roman" w:hAnsi="Times New Roman" w:cs="Times New Roman"/>
          <w:sz w:val="28"/>
          <w:szCs w:val="28"/>
        </w:rPr>
      </w:pPr>
    </w:p>
    <w:p w14:paraId="2A590491" w14:textId="77777777" w:rsidR="00AD01BF"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 xml:space="preserve">Подраздел </w:t>
      </w:r>
      <w:bookmarkStart w:id="1" w:name="Par47"/>
      <w:bookmarkEnd w:id="1"/>
      <w:r w:rsidRPr="00362B50">
        <w:rPr>
          <w:rFonts w:ascii="Times New Roman" w:hAnsi="Times New Roman"/>
          <w:sz w:val="28"/>
          <w:szCs w:val="28"/>
          <w:lang w:val="en-US"/>
        </w:rPr>
        <w:t>II</w:t>
      </w:r>
    </w:p>
    <w:p w14:paraId="3410E779"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Круг заявителей</w:t>
      </w:r>
    </w:p>
    <w:p w14:paraId="078CDAA9" w14:textId="77777777" w:rsidR="00AD01BF" w:rsidRPr="00362B50" w:rsidRDefault="00AD01BF" w:rsidP="00AD01BF">
      <w:pPr>
        <w:pStyle w:val="ConsPlusNormal"/>
        <w:ind w:left="540"/>
        <w:jc w:val="center"/>
        <w:rPr>
          <w:rFonts w:ascii="Times New Roman" w:hAnsi="Times New Roman" w:cs="Times New Roman"/>
          <w:sz w:val="28"/>
          <w:szCs w:val="28"/>
        </w:rPr>
      </w:pPr>
    </w:p>
    <w:p w14:paraId="41AD46BB" w14:textId="77777777" w:rsidR="00AD01BF" w:rsidRPr="00362B50" w:rsidRDefault="00AD01BF" w:rsidP="00AD01BF">
      <w:pPr>
        <w:pStyle w:val="ConsPlusNormal"/>
        <w:ind w:firstLine="709"/>
        <w:jc w:val="both"/>
        <w:rPr>
          <w:rFonts w:ascii="Times New Roman" w:hAnsi="Times New Roman" w:cs="Times New Roman"/>
          <w:sz w:val="28"/>
          <w:szCs w:val="28"/>
        </w:rPr>
      </w:pPr>
      <w:r w:rsidRPr="00362B50">
        <w:rPr>
          <w:rFonts w:ascii="Times New Roman" w:hAnsi="Times New Roman" w:cs="Times New Roman"/>
          <w:sz w:val="28"/>
          <w:szCs w:val="28"/>
        </w:rPr>
        <w:t xml:space="preserve">4. Заявителями на получение муниципальной услуги являются физические лица, индивидуальные предприниматели и юридические лица (далее </w:t>
      </w:r>
      <w:r>
        <w:rPr>
          <w:rFonts w:ascii="Times New Roman" w:hAnsi="Times New Roman" w:cs="Times New Roman"/>
          <w:sz w:val="28"/>
          <w:szCs w:val="28"/>
        </w:rPr>
        <w:t>- заявитель, заявители).</w:t>
      </w:r>
    </w:p>
    <w:p w14:paraId="2F7F5CC2" w14:textId="77777777" w:rsidR="00AD01BF" w:rsidRPr="00362B50" w:rsidRDefault="00AD01BF" w:rsidP="00AD01BF">
      <w:pPr>
        <w:pStyle w:val="ConsPlusNormal"/>
        <w:ind w:firstLine="709"/>
        <w:jc w:val="both"/>
        <w:rPr>
          <w:rFonts w:ascii="Times New Roman" w:hAnsi="Times New Roman" w:cs="Times New Roman"/>
          <w:sz w:val="28"/>
          <w:szCs w:val="28"/>
        </w:rPr>
      </w:pPr>
      <w:r w:rsidRPr="00362B50">
        <w:rPr>
          <w:rFonts w:ascii="Times New Roman" w:hAnsi="Times New Roman" w:cs="Times New Roman"/>
          <w:sz w:val="28"/>
          <w:szCs w:val="28"/>
        </w:rPr>
        <w:t>5. В случае</w:t>
      </w:r>
      <w:r>
        <w:rPr>
          <w:rFonts w:ascii="Times New Roman" w:hAnsi="Times New Roman" w:cs="Times New Roman"/>
          <w:sz w:val="28"/>
          <w:szCs w:val="28"/>
        </w:rPr>
        <w:t xml:space="preserve"> предоставления услуги согласно </w:t>
      </w:r>
      <w:hyperlink r:id="rId8" w:anchor="/document/12124624/entry/39187" w:history="1">
        <w:r w:rsidRPr="00857A36">
          <w:rPr>
            <w:rStyle w:val="ad"/>
            <w:rFonts w:ascii="Times New Roman" w:hAnsi="Times New Roman" w:cs="Times New Roman"/>
            <w:color w:val="auto"/>
            <w:sz w:val="28"/>
            <w:szCs w:val="28"/>
          </w:rPr>
          <w:t>пункту 7 статьи 39.18</w:t>
        </w:r>
      </w:hyperlink>
      <w:r w:rsidRPr="00857A36">
        <w:rPr>
          <w:rFonts w:ascii="Times New Roman" w:hAnsi="Times New Roman" w:cs="Times New Roman"/>
          <w:sz w:val="28"/>
          <w:szCs w:val="28"/>
        </w:rPr>
        <w:t xml:space="preserve"> </w:t>
      </w:r>
      <w:r w:rsidRPr="00362B50">
        <w:rPr>
          <w:rFonts w:ascii="Times New Roman" w:hAnsi="Times New Roman" w:cs="Times New Roman"/>
          <w:sz w:val="28"/>
          <w:szCs w:val="28"/>
        </w:rPr>
        <w:t xml:space="preserve">Земельного Кодекса Российской Федерации (далее </w:t>
      </w:r>
      <w:r>
        <w:rPr>
          <w:rFonts w:ascii="Times New Roman" w:hAnsi="Times New Roman" w:cs="Times New Roman"/>
          <w:sz w:val="28"/>
          <w:szCs w:val="28"/>
        </w:rPr>
        <w:t>-</w:t>
      </w:r>
      <w:r w:rsidRPr="00362B50">
        <w:rPr>
          <w:rFonts w:ascii="Times New Roman" w:hAnsi="Times New Roman" w:cs="Times New Roman"/>
          <w:sz w:val="28"/>
          <w:szCs w:val="28"/>
        </w:rPr>
        <w:t xml:space="preserve"> ЗК РФ) муниципальная услуга предоставляется только гражданам.</w:t>
      </w:r>
    </w:p>
    <w:p w14:paraId="44165CBD" w14:textId="77777777" w:rsidR="00AD01BF" w:rsidRDefault="00AD01BF" w:rsidP="00AD01BF">
      <w:pPr>
        <w:pStyle w:val="ConsPlusNormal"/>
        <w:ind w:firstLine="709"/>
        <w:jc w:val="both"/>
        <w:rPr>
          <w:rFonts w:ascii="Times New Roman" w:hAnsi="Times New Roman" w:cs="Times New Roman"/>
          <w:sz w:val="28"/>
          <w:szCs w:val="28"/>
        </w:rPr>
      </w:pPr>
      <w:r w:rsidRPr="00362B50">
        <w:rPr>
          <w:rFonts w:ascii="Times New Roman" w:hAnsi="Times New Roman" w:cs="Times New Roman"/>
          <w:sz w:val="28"/>
          <w:szCs w:val="28"/>
        </w:rPr>
        <w:t xml:space="preserve">6. Интересы заявителей, указанных </w:t>
      </w:r>
      <w:r w:rsidRPr="00362B50">
        <w:rPr>
          <w:rFonts w:ascii="Times New Roman" w:hAnsi="Times New Roman" w:cs="Times New Roman"/>
          <w:color w:val="000000" w:themeColor="text1"/>
          <w:sz w:val="28"/>
          <w:szCs w:val="28"/>
        </w:rPr>
        <w:t xml:space="preserve">в пункте </w:t>
      </w:r>
      <w:r w:rsidRPr="00362B50">
        <w:rPr>
          <w:rFonts w:ascii="Times New Roman" w:hAnsi="Times New Roman" w:cs="Times New Roman"/>
          <w:sz w:val="28"/>
          <w:szCs w:val="28"/>
        </w:rPr>
        <w:t xml:space="preserve">5 Административного регламента, могут представлять лица, обладающие соответствующими полномочиями (далее </w:t>
      </w:r>
      <w:r>
        <w:rPr>
          <w:rFonts w:ascii="Times New Roman" w:hAnsi="Times New Roman" w:cs="Times New Roman"/>
          <w:sz w:val="28"/>
          <w:szCs w:val="28"/>
        </w:rPr>
        <w:t>- представитель).</w:t>
      </w:r>
    </w:p>
    <w:p w14:paraId="28F08578" w14:textId="77777777" w:rsidR="00AD01BF" w:rsidRPr="00362B50" w:rsidRDefault="00AD01BF" w:rsidP="00AD01BF">
      <w:pPr>
        <w:pStyle w:val="ConsPlusNormal"/>
        <w:ind w:firstLine="709"/>
        <w:jc w:val="both"/>
        <w:rPr>
          <w:rFonts w:ascii="Times New Roman" w:hAnsi="Times New Roman" w:cs="Times New Roman"/>
          <w:sz w:val="28"/>
          <w:szCs w:val="28"/>
        </w:rPr>
      </w:pPr>
    </w:p>
    <w:p w14:paraId="2E3D1906"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lastRenderedPageBreak/>
        <w:t>Подраздел I</w:t>
      </w:r>
      <w:r w:rsidRPr="00362B50">
        <w:rPr>
          <w:rFonts w:ascii="Times New Roman" w:hAnsi="Times New Roman"/>
          <w:sz w:val="28"/>
          <w:szCs w:val="28"/>
          <w:lang w:val="en-US"/>
        </w:rPr>
        <w:t>II</w:t>
      </w:r>
    </w:p>
    <w:p w14:paraId="78F5B924" w14:textId="77777777" w:rsidR="00AD01BF"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Требование предоставления заявителю муниципальной услуги</w:t>
      </w:r>
    </w:p>
    <w:p w14:paraId="05CCA29A" w14:textId="77777777" w:rsidR="00AD01BF"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в соответствии с категориями (признаками) заявителей, сведе</w:t>
      </w:r>
      <w:r>
        <w:rPr>
          <w:rFonts w:ascii="Times New Roman" w:hAnsi="Times New Roman"/>
          <w:sz w:val="28"/>
          <w:szCs w:val="28"/>
        </w:rPr>
        <w:t>ния</w:t>
      </w:r>
    </w:p>
    <w:p w14:paraId="16869FA0" w14:textId="77777777" w:rsidR="00AD01BF"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о которых размещаются в реестре услуг и в федеральной государственной информационной системе</w:t>
      </w:r>
      <w:r>
        <w:rPr>
          <w:rFonts w:ascii="Times New Roman" w:hAnsi="Times New Roman"/>
          <w:sz w:val="28"/>
          <w:szCs w:val="28"/>
        </w:rPr>
        <w:t xml:space="preserve"> «Единый портал государственных</w:t>
      </w:r>
    </w:p>
    <w:p w14:paraId="45A68103"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и муниципальных услуг (функций)» (далее соответственно - категории (признаки) заявителей, ЕПГУ)</w:t>
      </w:r>
    </w:p>
    <w:p w14:paraId="1FB0194C" w14:textId="77777777" w:rsidR="00AD01BF" w:rsidRPr="00362B50" w:rsidRDefault="00AD01BF" w:rsidP="00AD01BF">
      <w:pPr>
        <w:pStyle w:val="ConsPlusNormal"/>
        <w:ind w:firstLine="540"/>
        <w:jc w:val="both"/>
        <w:rPr>
          <w:rFonts w:ascii="Times New Roman" w:hAnsi="Times New Roman" w:cs="Times New Roman"/>
          <w:sz w:val="28"/>
          <w:szCs w:val="28"/>
        </w:rPr>
      </w:pPr>
    </w:p>
    <w:p w14:paraId="41C73DD8" w14:textId="77777777" w:rsidR="00AD01BF" w:rsidRPr="00362B50" w:rsidRDefault="00AD01BF" w:rsidP="00AD01BF">
      <w:pPr>
        <w:autoSpaceDE w:val="0"/>
        <w:autoSpaceDN w:val="0"/>
        <w:adjustRightInd w:val="0"/>
        <w:ind w:firstLine="708"/>
        <w:contextualSpacing/>
        <w:rPr>
          <w:rFonts w:ascii="Times New Roman" w:hAnsi="Times New Roman"/>
          <w:color w:val="000000"/>
          <w:sz w:val="28"/>
          <w:szCs w:val="28"/>
        </w:rPr>
      </w:pPr>
      <w:bookmarkStart w:id="2" w:name="sub_1005"/>
      <w:r w:rsidRPr="00362B50">
        <w:rPr>
          <w:rFonts w:ascii="Times New Roman" w:hAnsi="Times New Roman"/>
          <w:sz w:val="28"/>
          <w:szCs w:val="28"/>
        </w:rPr>
        <w:t xml:space="preserve">7. </w:t>
      </w:r>
      <w:bookmarkEnd w:id="2"/>
      <w:r w:rsidRPr="00362B50">
        <w:rPr>
          <w:rFonts w:ascii="Times New Roman" w:hAnsi="Times New Roman"/>
          <w:color w:val="000000"/>
          <w:sz w:val="28"/>
          <w:szCs w:val="28"/>
        </w:rPr>
        <w:t xml:space="preserve">Муниципальная услуга предоставляется заявителю в соответствии с категориями (признаками) заявителей, сведения о которых размещаются в федеральной государственной информационной системе «Федеральный реестр государственных и муниципальных услуг», на едином региональном портале государственных и муниципальных услуг (функций) </w:t>
      </w:r>
      <w:r w:rsidRPr="00362B50">
        <w:rPr>
          <w:rFonts w:ascii="Times New Roman" w:eastAsia="Calibri" w:hAnsi="Times New Roman"/>
          <w:sz w:val="28"/>
          <w:szCs w:val="28"/>
          <w:lang w:eastAsia="en-US"/>
        </w:rPr>
        <w:t>(далее соответственно - категории (признаки) заявителей, ЕПГУ, РПГУ).</w:t>
      </w:r>
    </w:p>
    <w:p w14:paraId="139C5B04" w14:textId="77777777" w:rsidR="00AD01BF" w:rsidRDefault="00AD01BF" w:rsidP="00AD01BF">
      <w:pPr>
        <w:widowControl w:val="0"/>
        <w:tabs>
          <w:tab w:val="left" w:pos="1134"/>
        </w:tabs>
        <w:ind w:firstLine="0"/>
        <w:jc w:val="center"/>
        <w:rPr>
          <w:rFonts w:ascii="Times New Roman" w:hAnsi="Times New Roman"/>
          <w:bCs/>
          <w:color w:val="26282F"/>
          <w:sz w:val="28"/>
          <w:szCs w:val="28"/>
        </w:rPr>
      </w:pPr>
    </w:p>
    <w:p w14:paraId="705C703B" w14:textId="77777777" w:rsidR="00AD01BF" w:rsidRDefault="00AD01BF" w:rsidP="00AD01BF">
      <w:pPr>
        <w:widowControl w:val="0"/>
        <w:tabs>
          <w:tab w:val="left" w:pos="1134"/>
        </w:tabs>
        <w:ind w:firstLine="0"/>
        <w:jc w:val="center"/>
        <w:rPr>
          <w:rFonts w:ascii="Times New Roman" w:hAnsi="Times New Roman"/>
          <w:bCs/>
          <w:color w:val="26282F"/>
          <w:sz w:val="28"/>
          <w:szCs w:val="28"/>
        </w:rPr>
      </w:pPr>
      <w:r w:rsidRPr="00362B50">
        <w:rPr>
          <w:rFonts w:ascii="Times New Roman" w:hAnsi="Times New Roman"/>
          <w:bCs/>
          <w:color w:val="26282F"/>
          <w:sz w:val="28"/>
          <w:szCs w:val="28"/>
        </w:rPr>
        <w:t>РАЗ</w:t>
      </w:r>
      <w:r>
        <w:rPr>
          <w:rFonts w:ascii="Times New Roman" w:hAnsi="Times New Roman"/>
          <w:bCs/>
          <w:color w:val="26282F"/>
          <w:sz w:val="28"/>
          <w:szCs w:val="28"/>
        </w:rPr>
        <w:t>ДЕЛ II. СТАНДАРТ ПРЕДОСТАВЛЕНИЯ</w:t>
      </w:r>
    </w:p>
    <w:p w14:paraId="254A8816" w14:textId="77777777" w:rsidR="00AD01BF" w:rsidRPr="00362B50" w:rsidRDefault="00AD01BF" w:rsidP="00AD01BF">
      <w:pPr>
        <w:widowControl w:val="0"/>
        <w:tabs>
          <w:tab w:val="left" w:pos="1134"/>
        </w:tabs>
        <w:ind w:firstLine="0"/>
        <w:jc w:val="center"/>
        <w:rPr>
          <w:rFonts w:ascii="Times New Roman" w:hAnsi="Times New Roman"/>
          <w:bCs/>
          <w:color w:val="26282F"/>
          <w:sz w:val="28"/>
          <w:szCs w:val="28"/>
        </w:rPr>
      </w:pPr>
      <w:r w:rsidRPr="00362B50">
        <w:rPr>
          <w:rFonts w:ascii="Times New Roman" w:hAnsi="Times New Roman"/>
          <w:bCs/>
          <w:color w:val="26282F"/>
          <w:sz w:val="28"/>
          <w:szCs w:val="28"/>
        </w:rPr>
        <w:t>МУНИЦИПАЛЬНОЙ УСЛУГИ</w:t>
      </w:r>
    </w:p>
    <w:p w14:paraId="37538930" w14:textId="77777777" w:rsidR="00AD01BF" w:rsidRPr="00362B50" w:rsidRDefault="00AD01BF" w:rsidP="00AD01BF">
      <w:pPr>
        <w:widowControl w:val="0"/>
        <w:autoSpaceDE w:val="0"/>
        <w:autoSpaceDN w:val="0"/>
        <w:jc w:val="center"/>
        <w:rPr>
          <w:rFonts w:ascii="Times New Roman" w:hAnsi="Times New Roman"/>
          <w:sz w:val="28"/>
          <w:szCs w:val="28"/>
        </w:rPr>
      </w:pPr>
    </w:p>
    <w:p w14:paraId="1AC2BE12" w14:textId="77777777" w:rsidR="00AD01BF" w:rsidRDefault="00AD01BF" w:rsidP="00AD01BF">
      <w:pPr>
        <w:ind w:firstLine="0"/>
        <w:jc w:val="center"/>
        <w:rPr>
          <w:rFonts w:ascii="Times New Roman" w:hAnsi="Times New Roman"/>
          <w:sz w:val="28"/>
          <w:szCs w:val="28"/>
        </w:rPr>
      </w:pPr>
      <w:r>
        <w:rPr>
          <w:rFonts w:ascii="Times New Roman" w:hAnsi="Times New Roman"/>
          <w:sz w:val="28"/>
          <w:szCs w:val="28"/>
        </w:rPr>
        <w:t>Подраздел I</w:t>
      </w:r>
    </w:p>
    <w:p w14:paraId="3C0284E4"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Наименование муниципальной услуги</w:t>
      </w:r>
      <w:bookmarkStart w:id="3" w:name="Par125"/>
      <w:bookmarkEnd w:id="3"/>
    </w:p>
    <w:p w14:paraId="47B0FC30" w14:textId="77777777" w:rsidR="00AD01BF" w:rsidRPr="00362B50" w:rsidRDefault="00AD01BF" w:rsidP="00AD01BF">
      <w:pPr>
        <w:widowControl w:val="0"/>
        <w:autoSpaceDE w:val="0"/>
        <w:autoSpaceDN w:val="0"/>
        <w:jc w:val="center"/>
        <w:rPr>
          <w:rFonts w:ascii="Times New Roman" w:hAnsi="Times New Roman"/>
          <w:sz w:val="28"/>
          <w:szCs w:val="28"/>
        </w:rPr>
      </w:pPr>
    </w:p>
    <w:p w14:paraId="6BC7A3B6" w14:textId="77777777" w:rsidR="00AD01BF" w:rsidRDefault="00AD01BF" w:rsidP="00AD01BF">
      <w:pPr>
        <w:widowControl w:val="0"/>
        <w:autoSpaceDE w:val="0"/>
        <w:autoSpaceDN w:val="0"/>
        <w:adjustRightInd w:val="0"/>
        <w:ind w:firstLine="709"/>
        <w:rPr>
          <w:rFonts w:ascii="Times New Roman" w:hAnsi="Times New Roman"/>
          <w:color w:val="000000"/>
          <w:sz w:val="28"/>
          <w:szCs w:val="28"/>
        </w:rPr>
      </w:pPr>
      <w:r w:rsidRPr="00362B50">
        <w:rPr>
          <w:rFonts w:ascii="Times New Roman" w:hAnsi="Times New Roman"/>
          <w:sz w:val="28"/>
          <w:szCs w:val="28"/>
        </w:rPr>
        <w:t xml:space="preserve">8. </w:t>
      </w:r>
      <w:r w:rsidRPr="00362B50">
        <w:rPr>
          <w:rFonts w:ascii="Times New Roman" w:hAnsi="Times New Roman"/>
          <w:color w:val="000000"/>
          <w:sz w:val="28"/>
          <w:szCs w:val="28"/>
        </w:rPr>
        <w:t xml:space="preserve">Наименование муниципальной услуги </w:t>
      </w:r>
      <w:r>
        <w:rPr>
          <w:rFonts w:ascii="Times New Roman" w:hAnsi="Times New Roman"/>
          <w:color w:val="000000"/>
          <w:sz w:val="28"/>
          <w:szCs w:val="28"/>
        </w:rPr>
        <w:t>-</w:t>
      </w:r>
      <w:r w:rsidRPr="00362B50">
        <w:rPr>
          <w:rFonts w:ascii="Times New Roman" w:hAnsi="Times New Roman"/>
          <w:color w:val="000000"/>
          <w:sz w:val="28"/>
          <w:szCs w:val="28"/>
        </w:rPr>
        <w:t xml:space="preserve"> «</w:t>
      </w:r>
      <w:r w:rsidRPr="00362B50">
        <w:rPr>
          <w:rFonts w:ascii="Times New Roman" w:hAnsi="Times New Roman"/>
          <w:sz w:val="28"/>
          <w:szCs w:val="28"/>
        </w:rPr>
        <w:t>Предоставление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r w:rsidRPr="00362B50">
        <w:rPr>
          <w:rFonts w:ascii="Times New Roman" w:hAnsi="Times New Roman"/>
          <w:color w:val="000000"/>
          <w:sz w:val="28"/>
          <w:szCs w:val="28"/>
        </w:rPr>
        <w:t>».</w:t>
      </w:r>
    </w:p>
    <w:p w14:paraId="64E07AFF" w14:textId="77777777" w:rsidR="00AD01BF" w:rsidRDefault="00AD01BF" w:rsidP="00AD01BF">
      <w:pPr>
        <w:widowControl w:val="0"/>
        <w:autoSpaceDE w:val="0"/>
        <w:autoSpaceDN w:val="0"/>
        <w:adjustRightInd w:val="0"/>
        <w:ind w:firstLine="540"/>
        <w:rPr>
          <w:rFonts w:ascii="Times New Roman" w:hAnsi="Times New Roman"/>
          <w:color w:val="000000"/>
          <w:sz w:val="28"/>
          <w:szCs w:val="28"/>
        </w:rPr>
      </w:pPr>
    </w:p>
    <w:p w14:paraId="12DB6879" w14:textId="77777777" w:rsidR="00AD01BF" w:rsidRPr="00843BC6"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Подраздел I</w:t>
      </w:r>
      <w:r w:rsidRPr="00362B50">
        <w:rPr>
          <w:rFonts w:ascii="Times New Roman" w:hAnsi="Times New Roman"/>
          <w:sz w:val="28"/>
          <w:szCs w:val="28"/>
          <w:lang w:val="en-US"/>
        </w:rPr>
        <w:t>I</w:t>
      </w:r>
    </w:p>
    <w:p w14:paraId="0643A9A6" w14:textId="77777777" w:rsidR="00AD01BF" w:rsidRPr="00362B50" w:rsidRDefault="00AD01BF" w:rsidP="00AD01BF">
      <w:pPr>
        <w:ind w:firstLine="0"/>
        <w:jc w:val="center"/>
        <w:rPr>
          <w:rFonts w:ascii="Times New Roman" w:hAnsi="Times New Roman"/>
          <w:color w:val="000000" w:themeColor="text1"/>
          <w:sz w:val="28"/>
          <w:szCs w:val="28"/>
        </w:rPr>
      </w:pPr>
      <w:r w:rsidRPr="00362B50">
        <w:rPr>
          <w:rFonts w:ascii="Times New Roman" w:hAnsi="Times New Roman"/>
          <w:color w:val="000000" w:themeColor="text1"/>
          <w:sz w:val="28"/>
          <w:szCs w:val="28"/>
        </w:rPr>
        <w:t>Наименование органа, предоставляющего муниципальную услугу</w:t>
      </w:r>
    </w:p>
    <w:p w14:paraId="6CD007EA" w14:textId="77777777" w:rsidR="00AD01BF" w:rsidRPr="00362B50" w:rsidRDefault="00AD01BF" w:rsidP="00AD01BF">
      <w:pPr>
        <w:widowControl w:val="0"/>
        <w:autoSpaceDE w:val="0"/>
        <w:autoSpaceDN w:val="0"/>
        <w:jc w:val="center"/>
        <w:rPr>
          <w:rFonts w:ascii="Times New Roman" w:hAnsi="Times New Roman"/>
          <w:sz w:val="28"/>
          <w:szCs w:val="28"/>
        </w:rPr>
      </w:pPr>
    </w:p>
    <w:p w14:paraId="03CC8835" w14:textId="77777777" w:rsidR="00AD01BF" w:rsidRPr="00362B50" w:rsidRDefault="00AD01BF" w:rsidP="00AD01BF">
      <w:pPr>
        <w:ind w:firstLine="709"/>
        <w:rPr>
          <w:rFonts w:ascii="Times New Roman" w:hAnsi="Times New Roman"/>
          <w:sz w:val="28"/>
          <w:szCs w:val="28"/>
          <w:lang w:eastAsia="en-US"/>
        </w:rPr>
      </w:pPr>
      <w:r w:rsidRPr="00362B50">
        <w:rPr>
          <w:rFonts w:ascii="Times New Roman" w:eastAsia="Calibri" w:hAnsi="Times New Roman"/>
          <w:sz w:val="28"/>
          <w:szCs w:val="28"/>
          <w:lang w:eastAsia="en-US"/>
        </w:rPr>
        <w:t xml:space="preserve">9. </w:t>
      </w:r>
      <w:r w:rsidRPr="00362B50">
        <w:rPr>
          <w:rFonts w:ascii="Times New Roman" w:hAnsi="Times New Roman"/>
          <w:sz w:val="28"/>
          <w:szCs w:val="28"/>
        </w:rPr>
        <w:t>Муниципальная услуга предоставляется комитетом по управлению муниципальным имуществом муниципального образования Ногликский муниципальный округ Сахалинской области</w:t>
      </w:r>
      <w:r w:rsidRPr="00362B50">
        <w:rPr>
          <w:rFonts w:ascii="Times New Roman" w:eastAsia="Calibri" w:hAnsi="Times New Roman"/>
          <w:sz w:val="28"/>
          <w:szCs w:val="28"/>
          <w:lang w:eastAsia="en-US"/>
        </w:rPr>
        <w:t xml:space="preserve"> </w:t>
      </w:r>
      <w:r w:rsidRPr="00362B50">
        <w:rPr>
          <w:rFonts w:ascii="Times New Roman" w:hAnsi="Times New Roman"/>
          <w:sz w:val="28"/>
          <w:szCs w:val="28"/>
        </w:rPr>
        <w:t xml:space="preserve">(далее </w:t>
      </w:r>
      <w:r>
        <w:rPr>
          <w:rFonts w:ascii="Times New Roman" w:hAnsi="Times New Roman"/>
          <w:sz w:val="28"/>
          <w:szCs w:val="28"/>
        </w:rPr>
        <w:t>-</w:t>
      </w:r>
      <w:r w:rsidRPr="00362B50">
        <w:rPr>
          <w:rFonts w:ascii="Times New Roman" w:hAnsi="Times New Roman"/>
          <w:sz w:val="28"/>
          <w:szCs w:val="28"/>
        </w:rPr>
        <w:t xml:space="preserve"> Орган местного самоуправления</w:t>
      </w:r>
      <w:r w:rsidRPr="00362B50">
        <w:rPr>
          <w:rFonts w:ascii="Times New Roman" w:hAnsi="Times New Roman"/>
          <w:noProof/>
          <w:sz w:val="28"/>
          <w:szCs w:val="28"/>
          <w:lang w:eastAsia="en-US"/>
        </w:rPr>
        <w:t>)</w:t>
      </w:r>
      <w:r w:rsidRPr="00362B50">
        <w:rPr>
          <w:rFonts w:ascii="Times New Roman" w:hAnsi="Times New Roman"/>
          <w:sz w:val="28"/>
          <w:szCs w:val="28"/>
          <w:lang w:eastAsia="en-US"/>
        </w:rPr>
        <w:t>.</w:t>
      </w:r>
    </w:p>
    <w:p w14:paraId="589217D1" w14:textId="77777777" w:rsidR="00AD01BF" w:rsidRPr="00362B50" w:rsidRDefault="00AD01BF" w:rsidP="00AD01BF">
      <w:pPr>
        <w:ind w:firstLine="709"/>
        <w:rPr>
          <w:rFonts w:ascii="Times New Roman" w:hAnsi="Times New Roman"/>
          <w:color w:val="000000"/>
          <w:sz w:val="28"/>
          <w:szCs w:val="28"/>
        </w:rPr>
      </w:pPr>
      <w:r w:rsidRPr="00362B50">
        <w:rPr>
          <w:rFonts w:ascii="Times New Roman" w:hAnsi="Times New Roman"/>
          <w:color w:val="000000"/>
          <w:sz w:val="28"/>
          <w:szCs w:val="28"/>
        </w:rPr>
        <w:t xml:space="preserve">10. </w:t>
      </w:r>
      <w:r w:rsidRPr="00362B50">
        <w:rPr>
          <w:rFonts w:ascii="Times New Roman" w:hAnsi="Times New Roman"/>
          <w:sz w:val="28"/>
          <w:szCs w:val="28"/>
        </w:rPr>
        <w:t>Возможность получения Услуги в многофункциональном центре предоставления государственных и муниципальных услуг не предусмотрена</w:t>
      </w:r>
      <w:r w:rsidRPr="00362B50">
        <w:rPr>
          <w:rFonts w:ascii="Times New Roman" w:hAnsi="Times New Roman"/>
          <w:color w:val="000000"/>
          <w:sz w:val="28"/>
          <w:szCs w:val="28"/>
        </w:rPr>
        <w:t>.</w:t>
      </w:r>
    </w:p>
    <w:p w14:paraId="77A8A076" w14:textId="77777777" w:rsidR="00AD01BF" w:rsidRPr="00362B50" w:rsidRDefault="00AD01BF" w:rsidP="00AD01BF">
      <w:pPr>
        <w:widowControl w:val="0"/>
        <w:autoSpaceDE w:val="0"/>
        <w:autoSpaceDN w:val="0"/>
        <w:ind w:firstLine="0"/>
        <w:rPr>
          <w:rFonts w:ascii="Times New Roman" w:hAnsi="Times New Roman"/>
          <w:sz w:val="28"/>
          <w:szCs w:val="28"/>
        </w:rPr>
      </w:pPr>
    </w:p>
    <w:p w14:paraId="1B20D285" w14:textId="77777777" w:rsidR="00AD01BF" w:rsidRPr="00857A36" w:rsidRDefault="00AD01BF" w:rsidP="00AD01BF">
      <w:pPr>
        <w:ind w:firstLine="0"/>
        <w:jc w:val="center"/>
        <w:rPr>
          <w:rFonts w:ascii="Times New Roman" w:hAnsi="Times New Roman"/>
          <w:sz w:val="28"/>
          <w:szCs w:val="28"/>
        </w:rPr>
      </w:pPr>
      <w:r w:rsidRPr="00362B50">
        <w:rPr>
          <w:rFonts w:ascii="Times New Roman" w:hAnsi="Times New Roman"/>
          <w:sz w:val="28"/>
          <w:szCs w:val="28"/>
        </w:rPr>
        <w:t>Подраздел I</w:t>
      </w:r>
      <w:r w:rsidRPr="00362B50">
        <w:rPr>
          <w:rFonts w:ascii="Times New Roman" w:hAnsi="Times New Roman"/>
          <w:sz w:val="28"/>
          <w:szCs w:val="28"/>
          <w:lang w:val="en-US"/>
        </w:rPr>
        <w:t>II</w:t>
      </w:r>
    </w:p>
    <w:p w14:paraId="5538F156" w14:textId="77777777" w:rsidR="00AD01BF" w:rsidRPr="00362B50" w:rsidRDefault="00AD01BF" w:rsidP="00AD01BF">
      <w:pPr>
        <w:ind w:firstLine="0"/>
        <w:jc w:val="center"/>
        <w:rPr>
          <w:rFonts w:ascii="Times New Roman" w:hAnsi="Times New Roman"/>
          <w:sz w:val="28"/>
          <w:szCs w:val="28"/>
        </w:rPr>
      </w:pPr>
      <w:r w:rsidRPr="00362B50">
        <w:rPr>
          <w:rFonts w:ascii="Times New Roman" w:hAnsi="Times New Roman"/>
          <w:sz w:val="28"/>
          <w:szCs w:val="28"/>
        </w:rPr>
        <w:t>Результат предоставления муниципальной услуги</w:t>
      </w:r>
    </w:p>
    <w:p w14:paraId="048F52DA" w14:textId="77777777" w:rsidR="00AD01BF" w:rsidRPr="00362B50" w:rsidRDefault="00AD01BF" w:rsidP="00AD01BF">
      <w:pPr>
        <w:ind w:firstLine="709"/>
        <w:rPr>
          <w:rFonts w:ascii="Times New Roman" w:hAnsi="Times New Roman"/>
          <w:sz w:val="28"/>
          <w:szCs w:val="28"/>
        </w:rPr>
      </w:pPr>
    </w:p>
    <w:p w14:paraId="096A2A2C" w14:textId="77777777" w:rsidR="00AD01BF" w:rsidRPr="00362B50" w:rsidRDefault="00AD01BF" w:rsidP="00AD01BF">
      <w:pPr>
        <w:ind w:firstLine="709"/>
        <w:rPr>
          <w:rFonts w:ascii="Times New Roman" w:hAnsi="Times New Roman"/>
          <w:sz w:val="28"/>
          <w:szCs w:val="28"/>
        </w:rPr>
      </w:pPr>
      <w:r w:rsidRPr="00362B50">
        <w:rPr>
          <w:rFonts w:ascii="Times New Roman" w:hAnsi="Times New Roman"/>
          <w:sz w:val="28"/>
          <w:szCs w:val="28"/>
        </w:rPr>
        <w:t xml:space="preserve">11. Результат предоставления муниципальной услуги </w:t>
      </w:r>
      <w:r w:rsidRPr="00362B50">
        <w:rPr>
          <w:rFonts w:ascii="Times New Roman" w:hAnsi="Times New Roman"/>
          <w:color w:val="000000"/>
          <w:sz w:val="28"/>
          <w:szCs w:val="28"/>
        </w:rPr>
        <w:t>«</w:t>
      </w:r>
      <w:r w:rsidRPr="00362B50">
        <w:rPr>
          <w:rFonts w:ascii="Times New Roman" w:hAnsi="Times New Roman"/>
          <w:sz w:val="28"/>
          <w:szCs w:val="28"/>
        </w:rPr>
        <w:t>Предоставление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r w:rsidRPr="00362B50">
        <w:rPr>
          <w:rFonts w:ascii="Times New Roman" w:hAnsi="Times New Roman"/>
          <w:color w:val="000000"/>
          <w:sz w:val="28"/>
          <w:szCs w:val="28"/>
        </w:rPr>
        <w:t>»:</w:t>
      </w:r>
    </w:p>
    <w:p w14:paraId="48E09D92" w14:textId="77777777" w:rsidR="00AD01BF" w:rsidRPr="00362B50" w:rsidRDefault="00AD01BF" w:rsidP="00AD01BF">
      <w:pPr>
        <w:shd w:val="clear" w:color="auto" w:fill="FFFFFF"/>
        <w:ind w:firstLine="709"/>
        <w:rPr>
          <w:rFonts w:ascii="Times New Roman" w:hAnsi="Times New Roman"/>
          <w:color w:val="22272F"/>
          <w:sz w:val="28"/>
          <w:szCs w:val="28"/>
        </w:rPr>
      </w:pPr>
      <w:r w:rsidRPr="00362B50">
        <w:rPr>
          <w:rFonts w:ascii="Times New Roman" w:hAnsi="Times New Roman"/>
          <w:color w:val="22272F"/>
          <w:sz w:val="28"/>
          <w:szCs w:val="28"/>
        </w:rPr>
        <w:t xml:space="preserve">а) решение о проведении аукциона (проведение аукциона осуществляется в </w:t>
      </w:r>
      <w:r>
        <w:rPr>
          <w:rFonts w:ascii="Times New Roman" w:hAnsi="Times New Roman"/>
          <w:color w:val="22272F"/>
          <w:sz w:val="28"/>
          <w:szCs w:val="28"/>
        </w:rPr>
        <w:t xml:space="preserve">соответствии с требованиями </w:t>
      </w:r>
      <w:r w:rsidRPr="00362B50">
        <w:rPr>
          <w:rFonts w:ascii="Times New Roman" w:hAnsi="Times New Roman"/>
          <w:color w:val="22272F"/>
          <w:sz w:val="28"/>
          <w:szCs w:val="28"/>
        </w:rPr>
        <w:t>ЗК РФ);</w:t>
      </w:r>
    </w:p>
    <w:p w14:paraId="6C09BDBB" w14:textId="77777777" w:rsidR="00AD01BF" w:rsidRPr="00362B50" w:rsidRDefault="00AD01BF" w:rsidP="00AD01BF">
      <w:pPr>
        <w:shd w:val="clear" w:color="auto" w:fill="FFFFFF"/>
        <w:ind w:firstLine="709"/>
        <w:rPr>
          <w:rFonts w:ascii="Times New Roman" w:hAnsi="Times New Roman"/>
          <w:color w:val="22272F"/>
          <w:sz w:val="28"/>
          <w:szCs w:val="28"/>
        </w:rPr>
      </w:pPr>
      <w:r w:rsidRPr="00362B50">
        <w:rPr>
          <w:rFonts w:ascii="Times New Roman" w:hAnsi="Times New Roman"/>
          <w:color w:val="22272F"/>
          <w:sz w:val="28"/>
          <w:szCs w:val="28"/>
        </w:rPr>
        <w:lastRenderedPageBreak/>
        <w:t>б) решение о</w:t>
      </w:r>
      <w:r>
        <w:rPr>
          <w:rFonts w:ascii="Times New Roman" w:hAnsi="Times New Roman"/>
          <w:color w:val="22272F"/>
          <w:sz w:val="28"/>
          <w:szCs w:val="28"/>
        </w:rPr>
        <w:t>б отказе в проведении аукциона.</w:t>
      </w:r>
    </w:p>
    <w:p w14:paraId="4CC0AB04" w14:textId="77777777" w:rsidR="00AD01BF" w:rsidRPr="00362B50" w:rsidRDefault="00AD01BF" w:rsidP="00AD01BF">
      <w:pPr>
        <w:shd w:val="clear" w:color="auto" w:fill="FFFFFF"/>
        <w:ind w:firstLine="709"/>
        <w:rPr>
          <w:rFonts w:ascii="Times New Roman" w:hAnsi="Times New Roman"/>
          <w:color w:val="000000"/>
          <w:sz w:val="28"/>
          <w:szCs w:val="28"/>
        </w:rPr>
      </w:pPr>
      <w:r w:rsidRPr="00362B50">
        <w:rPr>
          <w:rFonts w:ascii="Times New Roman" w:hAnsi="Times New Roman"/>
          <w:sz w:val="28"/>
          <w:szCs w:val="28"/>
        </w:rPr>
        <w:t xml:space="preserve">12. </w:t>
      </w:r>
      <w:r w:rsidRPr="00362B50">
        <w:rPr>
          <w:rFonts w:ascii="Times New Roman" w:hAnsi="Times New Roman"/>
          <w:color w:val="000000"/>
          <w:sz w:val="28"/>
          <w:szCs w:val="28"/>
        </w:rPr>
        <w:t xml:space="preserve">Документом, содержащим решение о </w:t>
      </w:r>
      <w:r w:rsidRPr="00362B50">
        <w:rPr>
          <w:rFonts w:ascii="Times New Roman" w:hAnsi="Times New Roman"/>
          <w:color w:val="22272F"/>
          <w:sz w:val="28"/>
          <w:szCs w:val="28"/>
        </w:rPr>
        <w:t>проведении аукциона</w:t>
      </w:r>
      <w:r w:rsidRPr="00362B50">
        <w:rPr>
          <w:rFonts w:ascii="Times New Roman" w:hAnsi="Times New Roman"/>
          <w:color w:val="000000"/>
          <w:sz w:val="28"/>
          <w:szCs w:val="28"/>
        </w:rPr>
        <w:t>, является распоряжение Органа местного самоуправления о</w:t>
      </w:r>
      <w:r w:rsidRPr="00362B50">
        <w:rPr>
          <w:rFonts w:ascii="Times New Roman" w:hAnsi="Times New Roman"/>
          <w:color w:val="22272F"/>
          <w:sz w:val="28"/>
          <w:szCs w:val="28"/>
        </w:rPr>
        <w:t xml:space="preserve"> проведении аукциона</w:t>
      </w:r>
      <w:r w:rsidRPr="00362B50">
        <w:rPr>
          <w:rFonts w:ascii="Times New Roman" w:hAnsi="Times New Roman"/>
          <w:color w:val="000000"/>
          <w:sz w:val="28"/>
          <w:szCs w:val="28"/>
        </w:rPr>
        <w:t>.</w:t>
      </w:r>
    </w:p>
    <w:p w14:paraId="166D8A81" w14:textId="77777777" w:rsidR="00AD01BF" w:rsidRPr="00362B50" w:rsidRDefault="00AD01BF" w:rsidP="00AD01BF">
      <w:pPr>
        <w:widowControl w:val="0"/>
        <w:shd w:val="clear" w:color="auto" w:fill="FFFFFF"/>
        <w:ind w:firstLine="709"/>
        <w:rPr>
          <w:rFonts w:ascii="Times New Roman" w:hAnsi="Times New Roman"/>
          <w:color w:val="000000"/>
          <w:sz w:val="28"/>
          <w:szCs w:val="28"/>
        </w:rPr>
      </w:pPr>
      <w:r w:rsidRPr="00362B50">
        <w:rPr>
          <w:rFonts w:ascii="Times New Roman" w:hAnsi="Times New Roman"/>
          <w:color w:val="000000"/>
          <w:sz w:val="28"/>
          <w:szCs w:val="28"/>
        </w:rPr>
        <w:t xml:space="preserve">Документом, содержащим решение об отказе </w:t>
      </w:r>
      <w:r w:rsidRPr="00362B50">
        <w:rPr>
          <w:rFonts w:ascii="Times New Roman" w:hAnsi="Times New Roman"/>
          <w:color w:val="22272F"/>
          <w:sz w:val="28"/>
          <w:szCs w:val="28"/>
        </w:rPr>
        <w:t>о проведении аукциона</w:t>
      </w:r>
      <w:r w:rsidRPr="00362B50">
        <w:rPr>
          <w:rFonts w:ascii="Times New Roman" w:hAnsi="Times New Roman"/>
          <w:color w:val="000000"/>
          <w:sz w:val="28"/>
          <w:szCs w:val="28"/>
        </w:rPr>
        <w:t xml:space="preserve">, является уведомление Органа местного самоуправления об отказе </w:t>
      </w:r>
      <w:r w:rsidRPr="00362B50">
        <w:rPr>
          <w:rFonts w:ascii="Times New Roman" w:hAnsi="Times New Roman"/>
          <w:color w:val="22272F"/>
          <w:sz w:val="28"/>
          <w:szCs w:val="28"/>
        </w:rPr>
        <w:t>о проведении аукциона</w:t>
      </w:r>
      <w:r w:rsidRPr="00362B50">
        <w:rPr>
          <w:rFonts w:ascii="Times New Roman" w:hAnsi="Times New Roman"/>
          <w:color w:val="000000"/>
          <w:sz w:val="28"/>
          <w:szCs w:val="28"/>
        </w:rPr>
        <w:t>.</w:t>
      </w:r>
    </w:p>
    <w:p w14:paraId="0367265F" w14:textId="77777777" w:rsidR="00AD01BF" w:rsidRPr="00362B50" w:rsidRDefault="00AD01BF" w:rsidP="00AD01BF">
      <w:pPr>
        <w:ind w:firstLine="709"/>
        <w:rPr>
          <w:rFonts w:ascii="Times New Roman" w:hAnsi="Times New Roman"/>
          <w:sz w:val="28"/>
          <w:szCs w:val="28"/>
        </w:rPr>
      </w:pPr>
      <w:bookmarkStart w:id="4" w:name="sub_11023"/>
      <w:r w:rsidRPr="00362B50">
        <w:rPr>
          <w:rFonts w:ascii="Times New Roman" w:hAnsi="Times New Roman"/>
          <w:sz w:val="28"/>
          <w:szCs w:val="28"/>
          <w:lang w:eastAsia="en-US"/>
        </w:rPr>
        <w:t>13. Формирование реестровой записи в качестве результата предоставления Услуги не предусмотрено.</w:t>
      </w:r>
    </w:p>
    <w:p w14:paraId="2737C422" w14:textId="77777777" w:rsidR="00AD01BF" w:rsidRDefault="00AD01BF" w:rsidP="00AD01BF">
      <w:pPr>
        <w:ind w:firstLine="709"/>
        <w:contextualSpacing/>
        <w:rPr>
          <w:rFonts w:ascii="Times New Roman" w:hAnsi="Times New Roman"/>
          <w:noProof/>
          <w:sz w:val="28"/>
          <w:szCs w:val="28"/>
          <w:lang w:eastAsia="en-US"/>
        </w:rPr>
      </w:pPr>
      <w:r w:rsidRPr="00362B50">
        <w:rPr>
          <w:rFonts w:ascii="Times New Roman" w:hAnsi="Times New Roman"/>
          <w:sz w:val="28"/>
          <w:szCs w:val="28"/>
          <w:lang w:eastAsia="en-US"/>
        </w:rPr>
        <w:t xml:space="preserve">14. Результаты предоставления Услуги могут быть получены </w:t>
      </w:r>
      <w:r w:rsidRPr="00362B50">
        <w:rPr>
          <w:rFonts w:ascii="Times New Roman" w:hAnsi="Times New Roman"/>
          <w:noProof/>
          <w:sz w:val="28"/>
          <w:szCs w:val="28"/>
          <w:lang w:eastAsia="en-US"/>
        </w:rPr>
        <w:t>почтовым отправлением</w:t>
      </w:r>
      <w:r w:rsidRPr="00362B50">
        <w:rPr>
          <w:rFonts w:ascii="Times New Roman" w:hAnsi="Times New Roman"/>
          <w:sz w:val="28"/>
          <w:szCs w:val="28"/>
          <w:lang w:eastAsia="en-US"/>
        </w:rPr>
        <w:t xml:space="preserve">, </w:t>
      </w:r>
      <w:r w:rsidRPr="00362B50">
        <w:rPr>
          <w:rFonts w:ascii="Times New Roman" w:hAnsi="Times New Roman"/>
          <w:noProof/>
          <w:sz w:val="28"/>
          <w:szCs w:val="28"/>
          <w:lang w:eastAsia="en-US"/>
        </w:rPr>
        <w:t>по электронной почте</w:t>
      </w:r>
      <w:r w:rsidRPr="00362B50">
        <w:rPr>
          <w:rFonts w:ascii="Times New Roman" w:hAnsi="Times New Roman"/>
          <w:sz w:val="28"/>
          <w:szCs w:val="28"/>
          <w:lang w:eastAsia="en-US"/>
        </w:rPr>
        <w:t xml:space="preserve">, </w:t>
      </w:r>
      <w:r w:rsidRPr="00362B50">
        <w:rPr>
          <w:rFonts w:ascii="Times New Roman" w:hAnsi="Times New Roman"/>
          <w:noProof/>
          <w:sz w:val="28"/>
          <w:szCs w:val="28"/>
          <w:lang w:eastAsia="en-US"/>
        </w:rPr>
        <w:t>в Органе местного самоуправления</w:t>
      </w:r>
      <w:r w:rsidRPr="00362B50">
        <w:rPr>
          <w:rFonts w:ascii="Times New Roman" w:hAnsi="Times New Roman"/>
          <w:sz w:val="28"/>
          <w:szCs w:val="28"/>
          <w:lang w:eastAsia="en-US"/>
        </w:rPr>
        <w:t xml:space="preserve">, </w:t>
      </w:r>
      <w:bookmarkEnd w:id="4"/>
      <w:r w:rsidRPr="00362B50">
        <w:rPr>
          <w:rFonts w:ascii="Times New Roman" w:eastAsia="SimSun" w:hAnsi="Times New Roman"/>
          <w:kern w:val="3"/>
          <w:sz w:val="28"/>
          <w:szCs w:val="28"/>
          <w:lang w:eastAsia="zh-CN" w:bidi="hi-IN"/>
        </w:rPr>
        <w:t xml:space="preserve">в региональной государственной информационной системе «Портал государственных и муниципальных услуг (функций) Сахалинской области» (далее </w:t>
      </w:r>
      <w:r>
        <w:rPr>
          <w:rFonts w:ascii="Times New Roman" w:eastAsia="SimSun" w:hAnsi="Times New Roman"/>
          <w:kern w:val="3"/>
          <w:sz w:val="28"/>
          <w:szCs w:val="28"/>
          <w:lang w:eastAsia="zh-CN" w:bidi="hi-IN"/>
        </w:rPr>
        <w:t>-</w:t>
      </w:r>
      <w:r w:rsidRPr="00362B50">
        <w:rPr>
          <w:rFonts w:ascii="Times New Roman" w:eastAsia="SimSun" w:hAnsi="Times New Roman"/>
          <w:kern w:val="3"/>
          <w:sz w:val="28"/>
          <w:szCs w:val="28"/>
          <w:lang w:eastAsia="zh-CN" w:bidi="hi-IN"/>
        </w:rPr>
        <w:t xml:space="preserve"> РПГУ), Едином портале государственных и муниципальных услуг (функций) (далее </w:t>
      </w:r>
      <w:r>
        <w:rPr>
          <w:rFonts w:ascii="Times New Roman" w:eastAsia="SimSun" w:hAnsi="Times New Roman"/>
          <w:kern w:val="3"/>
          <w:sz w:val="28"/>
          <w:szCs w:val="28"/>
          <w:lang w:eastAsia="zh-CN" w:bidi="hi-IN"/>
        </w:rPr>
        <w:t>-</w:t>
      </w:r>
      <w:r w:rsidRPr="00362B50">
        <w:rPr>
          <w:rFonts w:ascii="Times New Roman" w:eastAsia="SimSun" w:hAnsi="Times New Roman"/>
          <w:kern w:val="3"/>
          <w:sz w:val="28"/>
          <w:szCs w:val="28"/>
          <w:lang w:eastAsia="zh-CN" w:bidi="hi-IN"/>
        </w:rPr>
        <w:t xml:space="preserve"> ЕПГУ), федеральной государственной географической информационной системе «Единая цифровая платформа «Национальная система пространственных данных» (далее </w:t>
      </w:r>
      <w:r>
        <w:rPr>
          <w:rFonts w:ascii="Times New Roman" w:eastAsia="SimSun" w:hAnsi="Times New Roman"/>
          <w:kern w:val="3"/>
          <w:sz w:val="28"/>
          <w:szCs w:val="28"/>
          <w:lang w:eastAsia="zh-CN" w:bidi="hi-IN"/>
        </w:rPr>
        <w:t>-</w:t>
      </w:r>
      <w:r w:rsidRPr="00362B50">
        <w:rPr>
          <w:rFonts w:ascii="Times New Roman" w:eastAsia="SimSun" w:hAnsi="Times New Roman"/>
          <w:kern w:val="3"/>
          <w:sz w:val="28"/>
          <w:szCs w:val="28"/>
          <w:lang w:eastAsia="zh-CN" w:bidi="hi-IN"/>
        </w:rPr>
        <w:t xml:space="preserve"> ФГИС ЕЦП НСПД), приложении «</w:t>
      </w:r>
      <w:proofErr w:type="spellStart"/>
      <w:r w:rsidRPr="00362B50">
        <w:rPr>
          <w:rFonts w:ascii="Times New Roman" w:eastAsia="SimSun" w:hAnsi="Times New Roman"/>
          <w:kern w:val="3"/>
          <w:sz w:val="28"/>
          <w:szCs w:val="28"/>
          <w:lang w:eastAsia="zh-CN" w:bidi="hi-IN"/>
        </w:rPr>
        <w:t>Госключ</w:t>
      </w:r>
      <w:proofErr w:type="spellEnd"/>
      <w:r w:rsidRPr="00362B50">
        <w:rPr>
          <w:rFonts w:ascii="Times New Roman" w:eastAsia="SimSun" w:hAnsi="Times New Roman"/>
          <w:kern w:val="3"/>
          <w:sz w:val="28"/>
          <w:szCs w:val="28"/>
          <w:lang w:eastAsia="zh-CN" w:bidi="hi-IN"/>
        </w:rPr>
        <w:t>»</w:t>
      </w:r>
      <w:r w:rsidRPr="00362B50">
        <w:rPr>
          <w:rFonts w:ascii="Times New Roman" w:hAnsi="Times New Roman"/>
          <w:noProof/>
          <w:sz w:val="28"/>
          <w:szCs w:val="28"/>
          <w:lang w:eastAsia="en-US"/>
        </w:rPr>
        <w:t>.</w:t>
      </w:r>
    </w:p>
    <w:p w14:paraId="216C19FB" w14:textId="77777777" w:rsidR="00AD01BF" w:rsidRDefault="00AD01BF" w:rsidP="00AD01BF">
      <w:pPr>
        <w:ind w:firstLine="709"/>
        <w:contextualSpacing/>
        <w:rPr>
          <w:rFonts w:ascii="Times New Roman" w:hAnsi="Times New Roman"/>
          <w:noProof/>
          <w:sz w:val="28"/>
          <w:szCs w:val="28"/>
          <w:lang w:eastAsia="en-US"/>
        </w:rPr>
      </w:pPr>
    </w:p>
    <w:p w14:paraId="4B2D6C8D" w14:textId="77777777" w:rsidR="00AD01BF"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Подраздел I</w:t>
      </w:r>
      <w:r w:rsidRPr="00362B50">
        <w:rPr>
          <w:rFonts w:ascii="Times New Roman" w:hAnsi="Times New Roman"/>
          <w:sz w:val="28"/>
          <w:szCs w:val="28"/>
          <w:lang w:val="en-US"/>
        </w:rPr>
        <w:t>V</w:t>
      </w:r>
    </w:p>
    <w:p w14:paraId="28AA4A2C" w14:textId="77777777" w:rsidR="00AD01BF" w:rsidRPr="00362B50"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 xml:space="preserve">Срок предоставления муниципальной услуги </w:t>
      </w:r>
    </w:p>
    <w:p w14:paraId="27EC3182" w14:textId="77777777" w:rsidR="00AD01BF" w:rsidRPr="00362B50" w:rsidRDefault="00AD01BF" w:rsidP="00AD01BF">
      <w:pPr>
        <w:widowControl w:val="0"/>
        <w:autoSpaceDE w:val="0"/>
        <w:autoSpaceDN w:val="0"/>
        <w:jc w:val="center"/>
        <w:outlineLvl w:val="2"/>
        <w:rPr>
          <w:rFonts w:ascii="Times New Roman" w:hAnsi="Times New Roman"/>
          <w:sz w:val="28"/>
          <w:szCs w:val="28"/>
        </w:rPr>
      </w:pPr>
    </w:p>
    <w:p w14:paraId="2B34128F" w14:textId="77777777" w:rsidR="00AD01BF" w:rsidRPr="00362B50"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15. Муниципальная услуга предоставляется в срок, не превышающий:</w:t>
      </w:r>
    </w:p>
    <w:p w14:paraId="07B8B29F" w14:textId="77777777" w:rsidR="00AD01BF" w:rsidRPr="00362B50" w:rsidRDefault="00AD01BF" w:rsidP="00AD01BF">
      <w:pPr>
        <w:ind w:firstLine="709"/>
        <w:contextualSpacing/>
        <w:rPr>
          <w:rFonts w:ascii="Times New Roman" w:hAnsi="Times New Roman"/>
          <w:sz w:val="28"/>
          <w:szCs w:val="28"/>
        </w:rPr>
      </w:pPr>
      <w:bookmarkStart w:id="5" w:name="sub_1101"/>
      <w:r w:rsidRPr="00362B50">
        <w:rPr>
          <w:rFonts w:ascii="Times New Roman" w:hAnsi="Times New Roman"/>
          <w:sz w:val="28"/>
          <w:szCs w:val="28"/>
        </w:rPr>
        <w:t>15.1</w:t>
      </w:r>
      <w:r>
        <w:rPr>
          <w:rFonts w:ascii="Times New Roman" w:hAnsi="Times New Roman"/>
          <w:sz w:val="28"/>
          <w:szCs w:val="28"/>
        </w:rPr>
        <w:t>.</w:t>
      </w:r>
      <w:r w:rsidRPr="00362B50">
        <w:rPr>
          <w:rFonts w:ascii="Times New Roman" w:hAnsi="Times New Roman"/>
          <w:sz w:val="28"/>
          <w:szCs w:val="28"/>
        </w:rPr>
        <w:t xml:space="preserve"> 5 календарных дней с даты регистрации заявления о предоставлении муниципальной услуги и документов, необходимых для предоставления муниципальной услуги для индивидуальных предпринимателей и юридических лиц;</w:t>
      </w:r>
    </w:p>
    <w:p w14:paraId="53A939DA" w14:textId="77777777" w:rsidR="00AD01BF" w:rsidRPr="00362B50" w:rsidRDefault="00AD01BF" w:rsidP="00AD01BF">
      <w:pPr>
        <w:ind w:firstLine="709"/>
        <w:contextualSpacing/>
        <w:rPr>
          <w:rFonts w:ascii="Times New Roman" w:hAnsi="Times New Roman"/>
          <w:sz w:val="28"/>
          <w:szCs w:val="28"/>
        </w:rPr>
      </w:pPr>
      <w:r w:rsidRPr="00362B50">
        <w:rPr>
          <w:rFonts w:ascii="Times New Roman" w:hAnsi="Times New Roman"/>
          <w:sz w:val="28"/>
          <w:szCs w:val="28"/>
        </w:rPr>
        <w:t>15.2</w:t>
      </w:r>
      <w:r>
        <w:rPr>
          <w:rFonts w:ascii="Times New Roman" w:hAnsi="Times New Roman"/>
          <w:sz w:val="28"/>
          <w:szCs w:val="28"/>
        </w:rPr>
        <w:t>.</w:t>
      </w:r>
      <w:r w:rsidRPr="00362B50">
        <w:rPr>
          <w:rFonts w:ascii="Times New Roman" w:hAnsi="Times New Roman"/>
          <w:sz w:val="28"/>
          <w:szCs w:val="28"/>
        </w:rPr>
        <w:t xml:space="preserve"> 30 календарных дней с даты регистрации заявления о предоставлении муниципальной услуги и документов, необходимых для предоставления муниципальной услуги для физических лиц</w:t>
      </w:r>
      <w:bookmarkEnd w:id="5"/>
      <w:r w:rsidRPr="00362B50">
        <w:rPr>
          <w:rFonts w:ascii="Times New Roman" w:hAnsi="Times New Roman"/>
          <w:sz w:val="28"/>
          <w:szCs w:val="28"/>
        </w:rPr>
        <w:t>.</w:t>
      </w:r>
    </w:p>
    <w:p w14:paraId="1E1D53F6" w14:textId="77777777" w:rsidR="00AD01BF" w:rsidRDefault="00AD01BF" w:rsidP="00AD01BF">
      <w:pPr>
        <w:jc w:val="center"/>
        <w:rPr>
          <w:rFonts w:ascii="Times New Roman" w:hAnsi="Times New Roman"/>
          <w:sz w:val="28"/>
          <w:szCs w:val="28"/>
        </w:rPr>
      </w:pPr>
      <w:bookmarkStart w:id="6" w:name="sub_1102"/>
    </w:p>
    <w:p w14:paraId="662AD031" w14:textId="77777777" w:rsidR="00AD01BF" w:rsidRPr="00362B50" w:rsidRDefault="00AD01BF" w:rsidP="00AD01BF">
      <w:pPr>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V</w:t>
      </w:r>
    </w:p>
    <w:bookmarkEnd w:id="6"/>
    <w:p w14:paraId="1381E11D" w14:textId="77777777" w:rsidR="00AD01BF"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Размер платы, взимаемой</w:t>
      </w:r>
      <w:r>
        <w:rPr>
          <w:rFonts w:ascii="Times New Roman" w:hAnsi="Times New Roman"/>
          <w:sz w:val="28"/>
          <w:szCs w:val="28"/>
        </w:rPr>
        <w:t xml:space="preserve"> с заявителя при предоставлении</w:t>
      </w:r>
    </w:p>
    <w:p w14:paraId="78A5CBEE"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муниципальной услуги, и способы ее взимания</w:t>
      </w:r>
    </w:p>
    <w:p w14:paraId="0B8D64B9" w14:textId="77777777" w:rsidR="00AD01BF" w:rsidRPr="00362B50" w:rsidRDefault="00AD01BF" w:rsidP="00AD01BF">
      <w:pPr>
        <w:widowControl w:val="0"/>
        <w:autoSpaceDE w:val="0"/>
        <w:autoSpaceDN w:val="0"/>
        <w:adjustRightInd w:val="0"/>
        <w:ind w:firstLine="708"/>
        <w:jc w:val="center"/>
        <w:rPr>
          <w:rFonts w:ascii="Times New Roman" w:hAnsi="Times New Roman"/>
          <w:sz w:val="28"/>
          <w:szCs w:val="28"/>
        </w:rPr>
      </w:pPr>
    </w:p>
    <w:p w14:paraId="4A5DB90A" w14:textId="77777777" w:rsidR="00AD01BF" w:rsidRPr="00362B50" w:rsidRDefault="00AD01BF" w:rsidP="00AD01BF">
      <w:pPr>
        <w:widowControl w:val="0"/>
        <w:autoSpaceDE w:val="0"/>
        <w:autoSpaceDN w:val="0"/>
        <w:adjustRightInd w:val="0"/>
        <w:ind w:firstLine="708"/>
        <w:jc w:val="left"/>
        <w:rPr>
          <w:rFonts w:ascii="Times New Roman" w:hAnsi="Times New Roman"/>
          <w:sz w:val="28"/>
          <w:szCs w:val="28"/>
        </w:rPr>
      </w:pPr>
      <w:r w:rsidRPr="00362B50">
        <w:rPr>
          <w:rFonts w:ascii="Times New Roman" w:hAnsi="Times New Roman"/>
          <w:sz w:val="28"/>
          <w:szCs w:val="28"/>
        </w:rPr>
        <w:t>16. Предоставление муниципальной услуги осуществляется бесплатно.</w:t>
      </w:r>
    </w:p>
    <w:p w14:paraId="08909871" w14:textId="77777777" w:rsidR="00AD01BF" w:rsidRPr="00362B50" w:rsidRDefault="00AD01BF" w:rsidP="00AD01BF">
      <w:pPr>
        <w:widowControl w:val="0"/>
        <w:autoSpaceDE w:val="0"/>
        <w:autoSpaceDN w:val="0"/>
        <w:ind w:firstLine="0"/>
        <w:rPr>
          <w:rFonts w:ascii="Times New Roman" w:hAnsi="Times New Roman"/>
          <w:sz w:val="28"/>
          <w:szCs w:val="28"/>
        </w:rPr>
      </w:pPr>
    </w:p>
    <w:p w14:paraId="2E34D86E" w14:textId="77777777" w:rsidR="00AD01BF" w:rsidRPr="00362B50" w:rsidRDefault="00AD01BF" w:rsidP="00AD01BF">
      <w:pPr>
        <w:ind w:firstLine="0"/>
        <w:jc w:val="center"/>
        <w:rPr>
          <w:rFonts w:ascii="Times New Roman" w:hAnsi="Times New Roman"/>
          <w:sz w:val="28"/>
          <w:szCs w:val="28"/>
        </w:rPr>
      </w:pPr>
      <w:r>
        <w:rPr>
          <w:rFonts w:ascii="Times New Roman" w:hAnsi="Times New Roman"/>
          <w:sz w:val="28"/>
          <w:szCs w:val="28"/>
        </w:rPr>
        <w:t>Подраздел VI</w:t>
      </w:r>
    </w:p>
    <w:p w14:paraId="3C5FC256" w14:textId="77777777" w:rsidR="00AD01BF" w:rsidRDefault="00AD01BF" w:rsidP="00AD01BF">
      <w:pPr>
        <w:ind w:firstLine="0"/>
        <w:jc w:val="center"/>
        <w:rPr>
          <w:rFonts w:ascii="Times New Roman" w:eastAsia="Calibri" w:hAnsi="Times New Roman"/>
          <w:sz w:val="28"/>
          <w:szCs w:val="28"/>
        </w:rPr>
      </w:pPr>
      <w:r w:rsidRPr="00362B50">
        <w:rPr>
          <w:rFonts w:ascii="Times New Roman" w:eastAsia="Calibri" w:hAnsi="Times New Roman"/>
          <w:sz w:val="28"/>
          <w:szCs w:val="28"/>
        </w:rPr>
        <w:t xml:space="preserve">Максимальный срок ожидания </w:t>
      </w:r>
      <w:r>
        <w:rPr>
          <w:rFonts w:ascii="Times New Roman" w:eastAsia="Calibri" w:hAnsi="Times New Roman"/>
          <w:sz w:val="28"/>
          <w:szCs w:val="28"/>
        </w:rPr>
        <w:t>в очереди при подаче заявителем</w:t>
      </w:r>
    </w:p>
    <w:p w14:paraId="40AF36EE" w14:textId="77777777" w:rsidR="00AD01BF" w:rsidRDefault="00AD01BF" w:rsidP="00AD01BF">
      <w:pPr>
        <w:ind w:firstLine="0"/>
        <w:jc w:val="center"/>
        <w:rPr>
          <w:rFonts w:ascii="Times New Roman" w:hAnsi="Times New Roman"/>
          <w:sz w:val="28"/>
          <w:szCs w:val="28"/>
          <w:shd w:val="clear" w:color="auto" w:fill="FFFFFF"/>
        </w:rPr>
      </w:pPr>
      <w:r w:rsidRPr="00362B50">
        <w:rPr>
          <w:rFonts w:ascii="Times New Roman" w:eastAsia="Calibri" w:hAnsi="Times New Roman"/>
          <w:sz w:val="28"/>
          <w:szCs w:val="28"/>
        </w:rPr>
        <w:t xml:space="preserve">запроса о предоставлении муниципальной услуги и при получении результата предоставления муниципальной услуги </w:t>
      </w:r>
      <w:r w:rsidRPr="00362B50">
        <w:rPr>
          <w:rFonts w:ascii="Times New Roman" w:hAnsi="Times New Roman"/>
          <w:sz w:val="28"/>
          <w:szCs w:val="28"/>
          <w:shd w:val="clear" w:color="auto" w:fill="FFFFFF"/>
        </w:rPr>
        <w:t xml:space="preserve">в случае обращения заявителя непосредственно в </w:t>
      </w:r>
      <w:r w:rsidRPr="00362B50">
        <w:rPr>
          <w:rFonts w:ascii="Times New Roman" w:hAnsi="Times New Roman"/>
          <w:sz w:val="28"/>
          <w:szCs w:val="28"/>
        </w:rPr>
        <w:t>органы и структурные подразделения Администрации</w:t>
      </w:r>
      <w:r w:rsidRPr="00362B50">
        <w:rPr>
          <w:rFonts w:ascii="Times New Roman" w:hAnsi="Times New Roman"/>
          <w:sz w:val="28"/>
          <w:szCs w:val="28"/>
          <w:shd w:val="clear" w:color="auto" w:fill="FFFFFF"/>
        </w:rPr>
        <w:t>, предос</w:t>
      </w:r>
      <w:r>
        <w:rPr>
          <w:rFonts w:ascii="Times New Roman" w:hAnsi="Times New Roman"/>
          <w:sz w:val="28"/>
          <w:szCs w:val="28"/>
          <w:shd w:val="clear" w:color="auto" w:fill="FFFFFF"/>
        </w:rPr>
        <w:t>тавляющие муниципальные услуги,</w:t>
      </w:r>
    </w:p>
    <w:p w14:paraId="1CDB3290" w14:textId="77777777" w:rsidR="00AD01BF" w:rsidRPr="00362B50" w:rsidRDefault="00AD01BF" w:rsidP="00AD01BF">
      <w:pPr>
        <w:ind w:firstLine="0"/>
        <w:jc w:val="center"/>
        <w:rPr>
          <w:rFonts w:ascii="Times New Roman" w:hAnsi="Times New Roman"/>
          <w:sz w:val="28"/>
          <w:szCs w:val="28"/>
          <w:shd w:val="clear" w:color="auto" w:fill="FFFFFF"/>
        </w:rPr>
      </w:pPr>
      <w:r w:rsidRPr="00362B50">
        <w:rPr>
          <w:rFonts w:ascii="Times New Roman" w:hAnsi="Times New Roman"/>
          <w:sz w:val="28"/>
          <w:szCs w:val="28"/>
          <w:shd w:val="clear" w:color="auto" w:fill="FFFFFF"/>
        </w:rPr>
        <w:t>или многофункциональный центр</w:t>
      </w:r>
    </w:p>
    <w:p w14:paraId="202F7995" w14:textId="77777777" w:rsidR="00AD01BF" w:rsidRPr="00362B50" w:rsidRDefault="00AD01BF" w:rsidP="00AD01BF">
      <w:pPr>
        <w:widowControl w:val="0"/>
        <w:autoSpaceDE w:val="0"/>
        <w:autoSpaceDN w:val="0"/>
        <w:jc w:val="center"/>
        <w:rPr>
          <w:rFonts w:ascii="Times New Roman" w:hAnsi="Times New Roman"/>
          <w:sz w:val="28"/>
          <w:szCs w:val="28"/>
        </w:rPr>
      </w:pPr>
    </w:p>
    <w:p w14:paraId="5858169B" w14:textId="77777777" w:rsidR="00AD01BF" w:rsidRPr="00362B50" w:rsidRDefault="00AD01BF" w:rsidP="00AD01BF">
      <w:pPr>
        <w:pStyle w:val="12"/>
        <w:shd w:val="clear" w:color="auto" w:fill="auto"/>
        <w:tabs>
          <w:tab w:val="left" w:pos="1505"/>
        </w:tabs>
        <w:spacing w:after="0" w:line="240" w:lineRule="auto"/>
        <w:ind w:firstLine="709"/>
        <w:rPr>
          <w:sz w:val="28"/>
          <w:szCs w:val="28"/>
        </w:rPr>
      </w:pPr>
      <w:r w:rsidRPr="00362B50">
        <w:rPr>
          <w:sz w:val="28"/>
          <w:szCs w:val="28"/>
        </w:rPr>
        <w:t xml:space="preserve">17. Максимальный срок ожидания в очереди при подаче запроса о </w:t>
      </w:r>
      <w:r w:rsidRPr="00362B50">
        <w:rPr>
          <w:sz w:val="28"/>
          <w:szCs w:val="28"/>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14:paraId="46680B1B" w14:textId="77777777" w:rsidR="00AD01BF" w:rsidRPr="00362B50" w:rsidRDefault="00AD01BF" w:rsidP="00AD01BF">
      <w:pPr>
        <w:widowControl w:val="0"/>
        <w:autoSpaceDE w:val="0"/>
        <w:autoSpaceDN w:val="0"/>
        <w:outlineLvl w:val="2"/>
        <w:rPr>
          <w:rFonts w:ascii="Times New Roman" w:hAnsi="Times New Roman"/>
          <w:sz w:val="28"/>
          <w:szCs w:val="28"/>
        </w:rPr>
      </w:pPr>
    </w:p>
    <w:p w14:paraId="207ED9A3"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V</w:t>
      </w:r>
      <w:r>
        <w:rPr>
          <w:rFonts w:ascii="Times New Roman" w:hAnsi="Times New Roman"/>
          <w:sz w:val="28"/>
          <w:szCs w:val="28"/>
        </w:rPr>
        <w:t>II</w:t>
      </w:r>
    </w:p>
    <w:p w14:paraId="3D6FF8FD"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Срок регистрации зап</w:t>
      </w:r>
      <w:r>
        <w:rPr>
          <w:rFonts w:ascii="Times New Roman" w:hAnsi="Times New Roman"/>
          <w:sz w:val="28"/>
          <w:szCs w:val="28"/>
        </w:rPr>
        <w:t>роса заявителя о предоставлении</w:t>
      </w:r>
    </w:p>
    <w:p w14:paraId="0BAFD349" w14:textId="77777777" w:rsidR="00AD01BF" w:rsidRPr="00362B50" w:rsidRDefault="00AD01BF" w:rsidP="00AD01BF">
      <w:pPr>
        <w:ind w:firstLine="0"/>
        <w:jc w:val="center"/>
        <w:rPr>
          <w:rFonts w:ascii="Times New Roman" w:hAnsi="Times New Roman"/>
          <w:sz w:val="28"/>
          <w:szCs w:val="28"/>
        </w:rPr>
      </w:pPr>
      <w:r w:rsidRPr="00362B50">
        <w:rPr>
          <w:rFonts w:ascii="Times New Roman" w:hAnsi="Times New Roman"/>
          <w:sz w:val="28"/>
          <w:szCs w:val="28"/>
        </w:rPr>
        <w:t>муниципальной услуги</w:t>
      </w:r>
    </w:p>
    <w:p w14:paraId="73495508" w14:textId="77777777" w:rsidR="00AD01BF" w:rsidRPr="00362B50" w:rsidRDefault="00AD01BF" w:rsidP="00AD01BF">
      <w:pPr>
        <w:widowControl w:val="0"/>
        <w:autoSpaceDE w:val="0"/>
        <w:autoSpaceDN w:val="0"/>
        <w:jc w:val="center"/>
        <w:rPr>
          <w:rFonts w:ascii="Times New Roman" w:hAnsi="Times New Roman"/>
          <w:sz w:val="28"/>
          <w:szCs w:val="28"/>
        </w:rPr>
      </w:pPr>
    </w:p>
    <w:p w14:paraId="5F5018FA" w14:textId="77777777" w:rsidR="00AD01BF" w:rsidRDefault="00AD01BF" w:rsidP="00AD01BF">
      <w:pPr>
        <w:widowControl w:val="0"/>
        <w:tabs>
          <w:tab w:val="left" w:pos="1276"/>
        </w:tabs>
        <w:ind w:firstLine="709"/>
        <w:rPr>
          <w:rFonts w:ascii="Times New Roman" w:hAnsi="Times New Roman"/>
          <w:sz w:val="28"/>
          <w:szCs w:val="28"/>
        </w:rPr>
      </w:pPr>
      <w:r w:rsidRPr="00362B50">
        <w:rPr>
          <w:rFonts w:ascii="Times New Roman" w:hAnsi="Times New Roman"/>
          <w:sz w:val="28"/>
          <w:szCs w:val="28"/>
        </w:rPr>
        <w:t>18. Срок регистрации запроса о предоставлении услуги составляет 1 рабочий день с даты поступления, представленного заявителем в Орган местного самоуправления непосредственно, посредством направления почтового отправления или с использованием ЕПГУ, РПГУ, 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w:t>
      </w:r>
    </w:p>
    <w:p w14:paraId="1EDB1F71" w14:textId="77777777" w:rsidR="00AD01BF" w:rsidRDefault="00AD01BF" w:rsidP="00AD01BF">
      <w:pPr>
        <w:widowControl w:val="0"/>
        <w:tabs>
          <w:tab w:val="left" w:pos="1276"/>
        </w:tabs>
        <w:ind w:firstLine="709"/>
        <w:rPr>
          <w:rFonts w:ascii="Times New Roman" w:hAnsi="Times New Roman"/>
          <w:sz w:val="28"/>
          <w:szCs w:val="28"/>
        </w:rPr>
      </w:pPr>
    </w:p>
    <w:p w14:paraId="5751E5C0" w14:textId="77777777" w:rsidR="00AD01BF" w:rsidRDefault="00AD01BF" w:rsidP="00AD01BF">
      <w:pPr>
        <w:widowControl w:val="0"/>
        <w:tabs>
          <w:tab w:val="left" w:pos="1276"/>
        </w:tabs>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VI</w:t>
      </w:r>
      <w:r w:rsidRPr="00362B50">
        <w:rPr>
          <w:rFonts w:ascii="Times New Roman" w:hAnsi="Times New Roman"/>
          <w:sz w:val="28"/>
          <w:szCs w:val="28"/>
        </w:rPr>
        <w:t>I</w:t>
      </w:r>
      <w:r w:rsidRPr="00362B50">
        <w:rPr>
          <w:rFonts w:ascii="Times New Roman" w:hAnsi="Times New Roman"/>
          <w:sz w:val="28"/>
          <w:szCs w:val="28"/>
          <w:lang w:val="en-US"/>
        </w:rPr>
        <w:t>I</w:t>
      </w:r>
    </w:p>
    <w:p w14:paraId="7BE7DD53" w14:textId="77777777" w:rsidR="00AD01BF" w:rsidRDefault="00AD01BF" w:rsidP="00AD01BF">
      <w:pPr>
        <w:widowControl w:val="0"/>
        <w:tabs>
          <w:tab w:val="left" w:pos="1276"/>
        </w:tabs>
        <w:ind w:firstLine="0"/>
        <w:jc w:val="center"/>
        <w:rPr>
          <w:rFonts w:ascii="Times New Roman" w:eastAsia="Calibri" w:hAnsi="Times New Roman"/>
          <w:sz w:val="28"/>
          <w:szCs w:val="28"/>
          <w:lang w:eastAsia="en-US"/>
        </w:rPr>
      </w:pPr>
      <w:r w:rsidRPr="00362B50">
        <w:rPr>
          <w:rFonts w:ascii="Times New Roman" w:eastAsia="Calibri" w:hAnsi="Times New Roman"/>
          <w:sz w:val="28"/>
          <w:szCs w:val="28"/>
          <w:lang w:eastAsia="en-US"/>
        </w:rPr>
        <w:t>Требования к помеще</w:t>
      </w:r>
      <w:r>
        <w:rPr>
          <w:rFonts w:ascii="Times New Roman" w:eastAsia="Calibri" w:hAnsi="Times New Roman"/>
          <w:sz w:val="28"/>
          <w:szCs w:val="28"/>
          <w:lang w:eastAsia="en-US"/>
        </w:rPr>
        <w:t>ниям, в которых предоставляются</w:t>
      </w:r>
    </w:p>
    <w:p w14:paraId="0922AC8C" w14:textId="77777777" w:rsidR="00AD01BF" w:rsidRPr="00362B50" w:rsidRDefault="00AD01BF" w:rsidP="00AD01BF">
      <w:pPr>
        <w:widowControl w:val="0"/>
        <w:tabs>
          <w:tab w:val="left" w:pos="1276"/>
        </w:tabs>
        <w:ind w:firstLine="0"/>
        <w:jc w:val="center"/>
        <w:rPr>
          <w:rFonts w:ascii="Times New Roman" w:eastAsia="Calibri" w:hAnsi="Times New Roman"/>
          <w:sz w:val="28"/>
          <w:szCs w:val="28"/>
          <w:lang w:eastAsia="en-US"/>
        </w:rPr>
      </w:pPr>
      <w:r w:rsidRPr="00362B50">
        <w:rPr>
          <w:rFonts w:ascii="Times New Roman" w:eastAsia="Calibri" w:hAnsi="Times New Roman"/>
          <w:sz w:val="28"/>
          <w:szCs w:val="28"/>
          <w:lang w:eastAsia="en-US"/>
        </w:rPr>
        <w:t>муниципальные услуги</w:t>
      </w:r>
    </w:p>
    <w:p w14:paraId="12421FD9" w14:textId="77777777" w:rsidR="00AD01BF" w:rsidRPr="00362B50" w:rsidRDefault="00AD01BF" w:rsidP="00AD01BF">
      <w:pPr>
        <w:widowControl w:val="0"/>
        <w:autoSpaceDE w:val="0"/>
        <w:autoSpaceDN w:val="0"/>
        <w:jc w:val="center"/>
        <w:rPr>
          <w:rFonts w:ascii="Times New Roman" w:hAnsi="Times New Roman"/>
          <w:sz w:val="28"/>
          <w:szCs w:val="28"/>
        </w:rPr>
      </w:pPr>
    </w:p>
    <w:p w14:paraId="0DCC8906" w14:textId="77777777" w:rsidR="00AD01BF" w:rsidRDefault="00AD01BF" w:rsidP="00AD01BF">
      <w:pPr>
        <w:ind w:firstLine="709"/>
        <w:contextualSpacing/>
        <w:rPr>
          <w:rFonts w:ascii="Times New Roman" w:hAnsi="Times New Roman"/>
          <w:sz w:val="28"/>
          <w:szCs w:val="28"/>
        </w:rPr>
      </w:pPr>
      <w:r w:rsidRPr="00362B50">
        <w:rPr>
          <w:rFonts w:ascii="Times New Roman" w:hAnsi="Times New Roman"/>
          <w:sz w:val="28"/>
          <w:szCs w:val="28"/>
          <w:lang w:eastAsia="en-US"/>
        </w:rPr>
        <w:t xml:space="preserve">19. Требования к помещениям, в которых предоставляется муниципальная услуга, в том числе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Ногликского муниципального округа Сахалинской области в </w:t>
      </w:r>
      <w:r w:rsidRPr="00F51B33">
        <w:rPr>
          <w:rFonts w:ascii="Times New Roman" w:hAnsi="Times New Roman"/>
          <w:bCs/>
          <w:sz w:val="28"/>
          <w:szCs w:val="28"/>
        </w:rPr>
        <w:t>информационно-телекоммуникационной</w:t>
      </w:r>
      <w:r w:rsidRPr="00362B50">
        <w:rPr>
          <w:rFonts w:ascii="Times New Roman" w:hAnsi="Times New Roman"/>
          <w:sz w:val="28"/>
          <w:szCs w:val="28"/>
          <w:lang w:eastAsia="en-US"/>
        </w:rPr>
        <w:t xml:space="preserve"> сети «Интернет», а также на</w:t>
      </w:r>
      <w:r w:rsidRPr="00362B50">
        <w:rPr>
          <w:rFonts w:ascii="Times New Roman" w:hAnsi="Times New Roman"/>
          <w:sz w:val="28"/>
          <w:szCs w:val="28"/>
        </w:rPr>
        <w:t xml:space="preserve"> </w:t>
      </w:r>
      <w:r w:rsidRPr="00362B50">
        <w:rPr>
          <w:rFonts w:ascii="Times New Roman" w:hAnsi="Times New Roman"/>
          <w:sz w:val="28"/>
          <w:szCs w:val="28"/>
          <w:lang w:eastAsia="en-US"/>
        </w:rPr>
        <w:t>ЕПГУ, РПГУ.</w:t>
      </w:r>
    </w:p>
    <w:p w14:paraId="7AB15FB3" w14:textId="77777777" w:rsidR="00AD01BF" w:rsidRDefault="00AD01BF" w:rsidP="00AD01BF">
      <w:pPr>
        <w:ind w:firstLine="709"/>
        <w:contextualSpacing/>
        <w:rPr>
          <w:rFonts w:ascii="Times New Roman" w:hAnsi="Times New Roman"/>
          <w:sz w:val="28"/>
          <w:szCs w:val="28"/>
        </w:rPr>
      </w:pPr>
    </w:p>
    <w:p w14:paraId="01B162E6" w14:textId="77777777" w:rsidR="00AD01BF"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IX</w:t>
      </w:r>
    </w:p>
    <w:p w14:paraId="0D2BB141" w14:textId="77777777" w:rsidR="00AD01BF" w:rsidRPr="00362B50"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Показатели качества и доступности муниципальных услуг</w:t>
      </w:r>
    </w:p>
    <w:p w14:paraId="603BB7B9" w14:textId="77777777" w:rsidR="00AD01BF" w:rsidRPr="00362B50" w:rsidRDefault="00AD01BF" w:rsidP="00AD01BF">
      <w:pPr>
        <w:widowControl w:val="0"/>
        <w:autoSpaceDE w:val="0"/>
        <w:autoSpaceDN w:val="0"/>
        <w:jc w:val="center"/>
        <w:outlineLvl w:val="2"/>
        <w:rPr>
          <w:rFonts w:ascii="Times New Roman" w:hAnsi="Times New Roman"/>
          <w:sz w:val="28"/>
          <w:szCs w:val="28"/>
        </w:rPr>
      </w:pPr>
    </w:p>
    <w:p w14:paraId="6E040C03" w14:textId="77777777" w:rsidR="00AD01BF" w:rsidRDefault="00AD01BF" w:rsidP="00AD01BF">
      <w:pPr>
        <w:ind w:firstLine="709"/>
        <w:contextualSpacing/>
        <w:rPr>
          <w:rFonts w:ascii="Times New Roman" w:hAnsi="Times New Roman"/>
          <w:sz w:val="28"/>
          <w:szCs w:val="28"/>
        </w:rPr>
      </w:pPr>
      <w:r w:rsidRPr="00362B50">
        <w:rPr>
          <w:rFonts w:ascii="Times New Roman" w:hAnsi="Times New Roman"/>
          <w:sz w:val="28"/>
          <w:szCs w:val="28"/>
        </w:rPr>
        <w:t xml:space="preserve">20. Перечень показателей доступности и качества муниципальной услуги размещен на официальном сайте Ногликского муниципального округа Сахалинской области в </w:t>
      </w:r>
      <w:r w:rsidRPr="00F51B33">
        <w:rPr>
          <w:rFonts w:ascii="Times New Roman" w:hAnsi="Times New Roman"/>
          <w:bCs/>
          <w:sz w:val="28"/>
          <w:szCs w:val="28"/>
        </w:rPr>
        <w:t>информационно-телекоммуникационной</w:t>
      </w:r>
      <w:r w:rsidRPr="00362B50">
        <w:rPr>
          <w:rFonts w:ascii="Times New Roman" w:hAnsi="Times New Roman"/>
          <w:sz w:val="28"/>
          <w:szCs w:val="28"/>
        </w:rPr>
        <w:t xml:space="preserve"> сети «Интернет», а также на</w:t>
      </w:r>
      <w:r w:rsidRPr="00362B50">
        <w:rPr>
          <w:rFonts w:ascii="Times New Roman" w:hAnsi="Times New Roman"/>
          <w:sz w:val="28"/>
          <w:szCs w:val="28"/>
          <w:lang w:eastAsia="en-US"/>
        </w:rPr>
        <w:t xml:space="preserve"> ЕПГУ, РПГУ</w:t>
      </w:r>
      <w:r w:rsidRPr="00362B50">
        <w:rPr>
          <w:rFonts w:ascii="Times New Roman" w:hAnsi="Times New Roman"/>
          <w:sz w:val="28"/>
          <w:szCs w:val="28"/>
        </w:rPr>
        <w:t>.</w:t>
      </w:r>
    </w:p>
    <w:p w14:paraId="2C4DBB83" w14:textId="77777777" w:rsidR="00AD01BF" w:rsidRDefault="00AD01BF" w:rsidP="00AD01BF">
      <w:pPr>
        <w:ind w:firstLine="709"/>
        <w:contextualSpacing/>
        <w:rPr>
          <w:rFonts w:ascii="Times New Roman" w:hAnsi="Times New Roman"/>
          <w:sz w:val="28"/>
          <w:szCs w:val="28"/>
        </w:rPr>
      </w:pPr>
    </w:p>
    <w:p w14:paraId="3D1F6423" w14:textId="77777777" w:rsidR="00AD01BF" w:rsidRPr="00362B50"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X</w:t>
      </w:r>
    </w:p>
    <w:p w14:paraId="78515A7E" w14:textId="77777777" w:rsidR="00AD01BF" w:rsidRDefault="00AD01BF" w:rsidP="00AD01BF">
      <w:pPr>
        <w:widowControl w:val="0"/>
        <w:autoSpaceDE w:val="0"/>
        <w:autoSpaceDN w:val="0"/>
        <w:adjustRightInd w:val="0"/>
        <w:ind w:firstLine="0"/>
        <w:jc w:val="center"/>
        <w:rPr>
          <w:rFonts w:ascii="Times New Roman" w:hAnsi="Times New Roman"/>
          <w:bCs/>
          <w:color w:val="26282F"/>
          <w:sz w:val="28"/>
          <w:szCs w:val="28"/>
        </w:rPr>
      </w:pPr>
      <w:r w:rsidRPr="00362B50">
        <w:rPr>
          <w:rFonts w:ascii="Times New Roman" w:hAnsi="Times New Roman"/>
          <w:bCs/>
          <w:color w:val="26282F"/>
          <w:sz w:val="28"/>
          <w:szCs w:val="28"/>
        </w:rPr>
        <w:t>Иные требования к предо</w:t>
      </w:r>
      <w:r>
        <w:rPr>
          <w:rFonts w:ascii="Times New Roman" w:hAnsi="Times New Roman"/>
          <w:bCs/>
          <w:color w:val="26282F"/>
          <w:sz w:val="28"/>
          <w:szCs w:val="28"/>
        </w:rPr>
        <w:t>ставлению муниципальной услуги,</w:t>
      </w:r>
    </w:p>
    <w:p w14:paraId="6409946C" w14:textId="77777777" w:rsidR="00AD01BF" w:rsidRDefault="00AD01BF" w:rsidP="00AD01BF">
      <w:pPr>
        <w:widowControl w:val="0"/>
        <w:autoSpaceDE w:val="0"/>
        <w:autoSpaceDN w:val="0"/>
        <w:adjustRightInd w:val="0"/>
        <w:ind w:firstLine="0"/>
        <w:jc w:val="center"/>
        <w:rPr>
          <w:rFonts w:ascii="Times New Roman" w:hAnsi="Times New Roman"/>
          <w:bCs/>
          <w:color w:val="26282F"/>
          <w:sz w:val="28"/>
          <w:szCs w:val="28"/>
        </w:rPr>
      </w:pPr>
      <w:r w:rsidRPr="00362B50">
        <w:rPr>
          <w:rFonts w:ascii="Times New Roman" w:hAnsi="Times New Roman"/>
          <w:bCs/>
          <w:color w:val="26282F"/>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5E8FEECA" w14:textId="77777777" w:rsidR="00AD01BF" w:rsidRDefault="00AD01BF" w:rsidP="00AD01BF">
      <w:pPr>
        <w:widowControl w:val="0"/>
        <w:autoSpaceDE w:val="0"/>
        <w:autoSpaceDN w:val="0"/>
        <w:adjustRightInd w:val="0"/>
        <w:ind w:firstLine="0"/>
        <w:jc w:val="center"/>
        <w:rPr>
          <w:rFonts w:ascii="Times New Roman" w:hAnsi="Times New Roman"/>
          <w:bCs/>
          <w:color w:val="26282F"/>
          <w:sz w:val="28"/>
          <w:szCs w:val="28"/>
        </w:rPr>
      </w:pPr>
    </w:p>
    <w:p w14:paraId="52C8A960" w14:textId="77777777" w:rsidR="00AD01BF" w:rsidRPr="00362B50"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21</w:t>
      </w:r>
      <w:r>
        <w:rPr>
          <w:rFonts w:ascii="Times New Roman" w:hAnsi="Times New Roman"/>
          <w:sz w:val="28"/>
          <w:szCs w:val="28"/>
        </w:rPr>
        <w:t xml:space="preserve">. </w:t>
      </w:r>
      <w:r w:rsidRPr="00362B50">
        <w:rPr>
          <w:rFonts w:ascii="Times New Roman" w:hAnsi="Times New Roman"/>
          <w:sz w:val="28"/>
          <w:szCs w:val="28"/>
        </w:rPr>
        <w:t>Услуги, которые являются необходимыми и обязательными для предоставления Услуги, законодательством Российской Федерации не предусмотрены.</w:t>
      </w:r>
    </w:p>
    <w:p w14:paraId="7716BA96"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lastRenderedPageBreak/>
        <w:t>22</w:t>
      </w:r>
      <w:r>
        <w:rPr>
          <w:rFonts w:ascii="Times New Roman" w:hAnsi="Times New Roman"/>
          <w:sz w:val="28"/>
          <w:szCs w:val="28"/>
        </w:rPr>
        <w:t xml:space="preserve">. </w:t>
      </w:r>
      <w:r w:rsidRPr="00362B50">
        <w:rPr>
          <w:rFonts w:ascii="Times New Roman" w:hAnsi="Times New Roman"/>
          <w:sz w:val="28"/>
          <w:szCs w:val="28"/>
        </w:rPr>
        <w:t>Информационные системы, используемые для предоставления Услуги:</w:t>
      </w:r>
    </w:p>
    <w:p w14:paraId="3E011037"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а) ЕПГУ;</w:t>
      </w:r>
    </w:p>
    <w:p w14:paraId="49D7F468"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б) РПГУ;</w:t>
      </w:r>
    </w:p>
    <w:p w14:paraId="7CC81F3B"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 xml:space="preserve">в) федеральная государственная информационная система «Единая система межведомственного электронного взаимодействия» (далее </w:t>
      </w:r>
      <w:r>
        <w:rPr>
          <w:rFonts w:ascii="Times New Roman" w:hAnsi="Times New Roman"/>
          <w:sz w:val="28"/>
          <w:szCs w:val="28"/>
        </w:rPr>
        <w:t>-</w:t>
      </w:r>
      <w:r w:rsidRPr="00362B50">
        <w:rPr>
          <w:rFonts w:ascii="Times New Roman" w:hAnsi="Times New Roman"/>
          <w:sz w:val="28"/>
          <w:szCs w:val="28"/>
        </w:rPr>
        <w:t xml:space="preserve"> СМЭВ);</w:t>
      </w:r>
    </w:p>
    <w:p w14:paraId="24631864"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 xml:space="preserve">г) </w:t>
      </w:r>
      <w:r w:rsidRPr="00362B50">
        <w:rPr>
          <w:rFonts w:ascii="Times New Roman" w:eastAsia="Calibri" w:hAnsi="Times New Roman"/>
          <w:sz w:val="28"/>
          <w:szCs w:val="28"/>
          <w:lang w:eastAsia="en-US"/>
        </w:rPr>
        <w:t xml:space="preserve">информационная система «Единая цифровая платформа «Национальная система пространственных данных» (далее </w:t>
      </w:r>
      <w:r>
        <w:rPr>
          <w:rFonts w:ascii="Times New Roman" w:eastAsia="Calibri" w:hAnsi="Times New Roman"/>
          <w:sz w:val="28"/>
          <w:szCs w:val="28"/>
          <w:lang w:eastAsia="en-US"/>
        </w:rPr>
        <w:t>-</w:t>
      </w:r>
      <w:r w:rsidRPr="00362B50">
        <w:rPr>
          <w:rFonts w:ascii="Times New Roman" w:eastAsia="Calibri" w:hAnsi="Times New Roman"/>
          <w:sz w:val="28"/>
          <w:szCs w:val="28"/>
          <w:lang w:eastAsia="en-US"/>
        </w:rPr>
        <w:t xml:space="preserve"> ФГИС ЕЦП НСПД)</w:t>
      </w:r>
      <w:r w:rsidRPr="00362B50">
        <w:rPr>
          <w:rFonts w:ascii="Times New Roman" w:hAnsi="Times New Roman"/>
          <w:sz w:val="28"/>
          <w:szCs w:val="28"/>
        </w:rPr>
        <w:t>;</w:t>
      </w:r>
    </w:p>
    <w:p w14:paraId="08AB74D8"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w:t>
      </w:r>
    </w:p>
    <w:p w14:paraId="34AE4502" w14:textId="77777777" w:rsidR="00AD01BF" w:rsidRDefault="00AD01BF" w:rsidP="00AD01BF">
      <w:pPr>
        <w:widowControl w:val="0"/>
        <w:autoSpaceDE w:val="0"/>
        <w:autoSpaceDN w:val="0"/>
        <w:adjustRightInd w:val="0"/>
        <w:ind w:firstLine="709"/>
        <w:rPr>
          <w:rFonts w:ascii="Times New Roman" w:hAnsi="Times New Roman"/>
          <w:color w:val="000000"/>
          <w:sz w:val="28"/>
          <w:szCs w:val="28"/>
        </w:rPr>
      </w:pPr>
      <w:r w:rsidRPr="00362B50">
        <w:rPr>
          <w:rFonts w:ascii="Times New Roman" w:hAnsi="Times New Roman"/>
          <w:sz w:val="28"/>
          <w:szCs w:val="28"/>
        </w:rPr>
        <w:t xml:space="preserve">е) </w:t>
      </w:r>
      <w:r w:rsidRPr="00362B50">
        <w:rPr>
          <w:rFonts w:ascii="Times New Roman" w:hAnsi="Times New Roman"/>
          <w:color w:val="000000"/>
          <w:sz w:val="28"/>
          <w:szCs w:val="28"/>
        </w:rPr>
        <w:t>Единый государственный реестр юридических лиц (ЕГРЮЛ);</w:t>
      </w:r>
    </w:p>
    <w:p w14:paraId="1C9A1C98"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 xml:space="preserve">ж) </w:t>
      </w:r>
      <w:r w:rsidRPr="00362B50">
        <w:rPr>
          <w:rFonts w:ascii="Times New Roman" w:hAnsi="Times New Roman"/>
          <w:color w:val="000000"/>
          <w:sz w:val="28"/>
          <w:szCs w:val="28"/>
        </w:rPr>
        <w:t>Единый государственный реестр индивидуальных предпринимателей (ЕГРИП)</w:t>
      </w:r>
      <w:r w:rsidRPr="00362B50">
        <w:rPr>
          <w:rFonts w:ascii="Times New Roman" w:hAnsi="Times New Roman"/>
          <w:sz w:val="28"/>
          <w:szCs w:val="28"/>
        </w:rPr>
        <w:t>;</w:t>
      </w:r>
    </w:p>
    <w:p w14:paraId="5F47B5E7" w14:textId="77777777" w:rsidR="00AD01BF" w:rsidRPr="00362B50"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hAnsi="Times New Roman"/>
          <w:sz w:val="28"/>
          <w:szCs w:val="28"/>
        </w:rPr>
        <w:t xml:space="preserve">з) </w:t>
      </w:r>
      <w:r w:rsidRPr="00362B50">
        <w:rPr>
          <w:rFonts w:ascii="Times New Roman" w:hAnsi="Times New Roman"/>
          <w:color w:val="000000"/>
          <w:sz w:val="28"/>
          <w:szCs w:val="28"/>
        </w:rPr>
        <w:t>Единый государственный реестр недвижимости (ЕГРН)</w:t>
      </w:r>
      <w:r w:rsidRPr="00362B50">
        <w:rPr>
          <w:rFonts w:ascii="Times New Roman" w:hAnsi="Times New Roman"/>
          <w:sz w:val="28"/>
          <w:szCs w:val="28"/>
        </w:rPr>
        <w:t>.</w:t>
      </w:r>
    </w:p>
    <w:p w14:paraId="5D1A5215" w14:textId="77777777" w:rsidR="00AD01BF" w:rsidRPr="00362B50" w:rsidRDefault="00AD01BF" w:rsidP="00AD01BF">
      <w:pPr>
        <w:tabs>
          <w:tab w:val="left" w:pos="851"/>
          <w:tab w:val="left" w:pos="1418"/>
        </w:tabs>
        <w:ind w:firstLine="709"/>
        <w:contextualSpacing/>
        <w:rPr>
          <w:rFonts w:ascii="Times New Roman" w:eastAsia="Calibri" w:hAnsi="Times New Roman"/>
          <w:sz w:val="28"/>
          <w:szCs w:val="28"/>
          <w:lang w:eastAsia="en-US"/>
        </w:rPr>
      </w:pPr>
      <w:r w:rsidRPr="00362B50">
        <w:rPr>
          <w:rFonts w:ascii="Times New Roman" w:hAnsi="Times New Roman"/>
          <w:sz w:val="28"/>
          <w:szCs w:val="28"/>
        </w:rPr>
        <w:t>23</w:t>
      </w:r>
      <w:r>
        <w:rPr>
          <w:rFonts w:ascii="Times New Roman" w:hAnsi="Times New Roman"/>
          <w:sz w:val="28"/>
          <w:szCs w:val="28"/>
        </w:rPr>
        <w:t xml:space="preserve">. </w:t>
      </w:r>
      <w:r w:rsidRPr="00362B50">
        <w:rPr>
          <w:rFonts w:ascii="Times New Roman" w:hAnsi="Times New Roman"/>
          <w:sz w:val="28"/>
          <w:szCs w:val="28"/>
        </w:rPr>
        <w:t>Предоставление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r>
        <w:rPr>
          <w:rFonts w:ascii="Times New Roman" w:hAnsi="Times New Roman"/>
          <w:sz w:val="28"/>
          <w:szCs w:val="28"/>
        </w:rPr>
        <w:t>,</w:t>
      </w:r>
      <w:r w:rsidRPr="00362B50">
        <w:rPr>
          <w:rFonts w:ascii="Times New Roman" w:hAnsi="Times New Roman"/>
          <w:sz w:val="28"/>
          <w:szCs w:val="28"/>
        </w:rPr>
        <w:t xml:space="preserve"> не предусмотрено.</w:t>
      </w:r>
    </w:p>
    <w:p w14:paraId="55CBD06F" w14:textId="77777777" w:rsidR="00AD01BF" w:rsidRDefault="00AD01BF" w:rsidP="00AD01BF">
      <w:pPr>
        <w:tabs>
          <w:tab w:val="left" w:pos="851"/>
          <w:tab w:val="left" w:pos="1418"/>
        </w:tabs>
        <w:ind w:firstLine="709"/>
        <w:contextualSpacing/>
        <w:rPr>
          <w:rFonts w:ascii="Times New Roman" w:hAnsi="Times New Roman"/>
          <w:sz w:val="28"/>
          <w:szCs w:val="28"/>
        </w:rPr>
      </w:pPr>
      <w:r w:rsidRPr="00362B50">
        <w:rPr>
          <w:rFonts w:ascii="Times New Roman" w:hAnsi="Times New Roman"/>
          <w:sz w:val="28"/>
          <w:szCs w:val="28"/>
        </w:rPr>
        <w:t>24. 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w:t>
      </w:r>
      <w:r>
        <w:rPr>
          <w:rFonts w:ascii="Times New Roman" w:hAnsi="Times New Roman"/>
          <w:sz w:val="28"/>
          <w:szCs w:val="28"/>
        </w:rPr>
        <w:t>уся заявителем, не предусмотрен.</w:t>
      </w:r>
    </w:p>
    <w:p w14:paraId="0708263E" w14:textId="77777777" w:rsidR="00AD01BF" w:rsidRDefault="00AD01BF" w:rsidP="00AD01BF">
      <w:pPr>
        <w:tabs>
          <w:tab w:val="left" w:pos="851"/>
          <w:tab w:val="left" w:pos="1418"/>
        </w:tabs>
        <w:ind w:firstLine="709"/>
        <w:contextualSpacing/>
        <w:rPr>
          <w:rFonts w:ascii="Times New Roman" w:hAnsi="Times New Roman"/>
          <w:sz w:val="28"/>
          <w:szCs w:val="28"/>
        </w:rPr>
      </w:pPr>
    </w:p>
    <w:p w14:paraId="5EAFCBEC" w14:textId="77777777" w:rsidR="00AD01BF" w:rsidRPr="00362B50" w:rsidRDefault="00AD01BF" w:rsidP="00AD01BF">
      <w:pPr>
        <w:tabs>
          <w:tab w:val="left" w:pos="851"/>
          <w:tab w:val="left" w:pos="1418"/>
        </w:tabs>
        <w:ind w:firstLine="0"/>
        <w:contextualSpacing/>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X</w:t>
      </w:r>
      <w:r>
        <w:rPr>
          <w:rFonts w:ascii="Times New Roman" w:hAnsi="Times New Roman"/>
          <w:sz w:val="28"/>
          <w:szCs w:val="28"/>
        </w:rPr>
        <w:t>I</w:t>
      </w:r>
    </w:p>
    <w:p w14:paraId="192F0DCE"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Исчерпывающий перечень докумен</w:t>
      </w:r>
      <w:r>
        <w:rPr>
          <w:rFonts w:ascii="Times New Roman" w:hAnsi="Times New Roman"/>
          <w:sz w:val="28"/>
          <w:szCs w:val="28"/>
        </w:rPr>
        <w:t>тов, необходимых</w:t>
      </w:r>
    </w:p>
    <w:p w14:paraId="3D314EFC" w14:textId="77777777" w:rsidR="00AD01BF" w:rsidRPr="00362B50" w:rsidRDefault="00AD01BF" w:rsidP="00AD01BF">
      <w:pPr>
        <w:ind w:firstLine="0"/>
        <w:jc w:val="center"/>
        <w:rPr>
          <w:rFonts w:ascii="Times New Roman" w:hAnsi="Times New Roman"/>
          <w:sz w:val="28"/>
          <w:szCs w:val="28"/>
        </w:rPr>
      </w:pPr>
      <w:r w:rsidRPr="00362B50">
        <w:rPr>
          <w:rFonts w:ascii="Times New Roman" w:hAnsi="Times New Roman"/>
          <w:sz w:val="28"/>
          <w:szCs w:val="28"/>
        </w:rPr>
        <w:t>для предоставления муниципальной услуги</w:t>
      </w:r>
    </w:p>
    <w:p w14:paraId="27AFE766" w14:textId="77777777" w:rsidR="00AD01BF" w:rsidRPr="00362B50" w:rsidRDefault="00AD01BF" w:rsidP="00AD01BF">
      <w:pPr>
        <w:widowControl w:val="0"/>
        <w:suppressAutoHyphens/>
        <w:autoSpaceDE w:val="0"/>
        <w:autoSpaceDN w:val="0"/>
        <w:rPr>
          <w:rFonts w:ascii="Times New Roman" w:hAnsi="Times New Roman"/>
          <w:sz w:val="28"/>
          <w:szCs w:val="28"/>
        </w:rPr>
      </w:pPr>
    </w:p>
    <w:p w14:paraId="224D0355" w14:textId="77777777" w:rsidR="00AD01BF" w:rsidRPr="007201F7" w:rsidRDefault="00AD01BF" w:rsidP="00AD01BF">
      <w:pPr>
        <w:widowControl w:val="0"/>
        <w:tabs>
          <w:tab w:val="left" w:pos="1505"/>
        </w:tabs>
        <w:ind w:firstLine="709"/>
        <w:rPr>
          <w:rFonts w:ascii="Times New Roman" w:hAnsi="Times New Roman"/>
          <w:color w:val="000000"/>
          <w:sz w:val="28"/>
          <w:szCs w:val="28"/>
        </w:rPr>
      </w:pPr>
      <w:r w:rsidRPr="00362B50">
        <w:rPr>
          <w:rFonts w:ascii="Times New Roman" w:hAnsi="Times New Roman"/>
          <w:color w:val="000000"/>
          <w:sz w:val="28"/>
          <w:szCs w:val="28"/>
        </w:rPr>
        <w:t xml:space="preserve">25.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w:t>
      </w:r>
      <w:r w:rsidRPr="007201F7">
        <w:rPr>
          <w:rFonts w:ascii="Times New Roman" w:hAnsi="Times New Roman"/>
          <w:color w:val="000000"/>
          <w:sz w:val="28"/>
          <w:szCs w:val="28"/>
        </w:rPr>
        <w:t>представлению в рамках межведомственного информационного взаим</w:t>
      </w:r>
      <w:r>
        <w:rPr>
          <w:rFonts w:ascii="Times New Roman" w:hAnsi="Times New Roman"/>
          <w:color w:val="000000"/>
          <w:sz w:val="28"/>
          <w:szCs w:val="28"/>
        </w:rPr>
        <w:t xml:space="preserve">одействия, приведен в таблице </w:t>
      </w:r>
      <w:r w:rsidRPr="007201F7">
        <w:rPr>
          <w:rFonts w:ascii="Times New Roman" w:hAnsi="Times New Roman"/>
          <w:color w:val="000000"/>
          <w:sz w:val="28"/>
          <w:szCs w:val="28"/>
        </w:rPr>
        <w:t xml:space="preserve">2 </w:t>
      </w:r>
      <w:r>
        <w:rPr>
          <w:rFonts w:ascii="Times New Roman" w:hAnsi="Times New Roman"/>
          <w:bCs/>
          <w:sz w:val="28"/>
          <w:szCs w:val="28"/>
        </w:rPr>
        <w:t xml:space="preserve">приложения </w:t>
      </w:r>
      <w:r w:rsidRPr="007201F7">
        <w:rPr>
          <w:rFonts w:ascii="Times New Roman" w:hAnsi="Times New Roman"/>
          <w:bCs/>
          <w:sz w:val="28"/>
          <w:szCs w:val="28"/>
        </w:rPr>
        <w:t xml:space="preserve">2 </w:t>
      </w:r>
      <w:r w:rsidRPr="007201F7">
        <w:rPr>
          <w:rFonts w:ascii="Times New Roman" w:hAnsi="Times New Roman"/>
          <w:color w:val="000000"/>
          <w:sz w:val="28"/>
          <w:szCs w:val="28"/>
        </w:rPr>
        <w:t>к настоящему Административному регламенту.</w:t>
      </w:r>
    </w:p>
    <w:p w14:paraId="7F858E18" w14:textId="77777777" w:rsidR="00AD01BF" w:rsidRDefault="00AD01BF" w:rsidP="00AD01BF">
      <w:pPr>
        <w:widowControl w:val="0"/>
        <w:tabs>
          <w:tab w:val="left" w:pos="709"/>
        </w:tabs>
        <w:autoSpaceDE w:val="0"/>
        <w:autoSpaceDN w:val="0"/>
        <w:ind w:firstLine="709"/>
        <w:rPr>
          <w:rFonts w:ascii="Times New Roman" w:hAnsi="Times New Roman"/>
          <w:sz w:val="28"/>
          <w:szCs w:val="28"/>
        </w:rPr>
      </w:pPr>
      <w:r w:rsidRPr="00362B50">
        <w:rPr>
          <w:rFonts w:ascii="Times New Roman" w:hAnsi="Times New Roman"/>
          <w:sz w:val="28"/>
          <w:szCs w:val="28"/>
        </w:rPr>
        <w:t xml:space="preserve">26. Форма заявления (запроса) о предоставлении муниципальной услуги и документов, необходимых для предоставления муниципальной услуги приведены </w:t>
      </w:r>
      <w:r>
        <w:rPr>
          <w:rFonts w:ascii="Times New Roman" w:hAnsi="Times New Roman"/>
          <w:sz w:val="28"/>
          <w:szCs w:val="28"/>
        </w:rPr>
        <w:t xml:space="preserve">в </w:t>
      </w:r>
      <w:r>
        <w:rPr>
          <w:rFonts w:ascii="Times New Roman" w:hAnsi="Times New Roman"/>
          <w:bCs/>
          <w:sz w:val="28"/>
          <w:szCs w:val="28"/>
        </w:rPr>
        <w:t xml:space="preserve">приложении </w:t>
      </w:r>
      <w:r w:rsidRPr="00362B50">
        <w:rPr>
          <w:rFonts w:ascii="Times New Roman" w:hAnsi="Times New Roman"/>
          <w:bCs/>
          <w:sz w:val="28"/>
          <w:szCs w:val="28"/>
        </w:rPr>
        <w:t xml:space="preserve">3 </w:t>
      </w:r>
      <w:r w:rsidRPr="00362B50">
        <w:rPr>
          <w:rFonts w:ascii="Times New Roman" w:hAnsi="Times New Roman"/>
          <w:sz w:val="28"/>
          <w:szCs w:val="28"/>
        </w:rPr>
        <w:t>к настоящему Административному регламенту.</w:t>
      </w:r>
    </w:p>
    <w:p w14:paraId="41A93417" w14:textId="77777777" w:rsidR="00AD01BF" w:rsidRDefault="00AD01BF" w:rsidP="00AD01BF">
      <w:pPr>
        <w:widowControl w:val="0"/>
        <w:tabs>
          <w:tab w:val="left" w:pos="709"/>
        </w:tabs>
        <w:autoSpaceDE w:val="0"/>
        <w:autoSpaceDN w:val="0"/>
        <w:ind w:firstLine="709"/>
        <w:rPr>
          <w:rFonts w:ascii="Times New Roman" w:hAnsi="Times New Roman"/>
          <w:sz w:val="28"/>
          <w:szCs w:val="28"/>
        </w:rPr>
      </w:pPr>
    </w:p>
    <w:p w14:paraId="13403C7C" w14:textId="77777777" w:rsidR="00AD01BF" w:rsidRDefault="00AD01BF" w:rsidP="00AD01BF">
      <w:pPr>
        <w:widowControl w:val="0"/>
        <w:tabs>
          <w:tab w:val="left" w:pos="709"/>
        </w:tabs>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X</w:t>
      </w:r>
      <w:r>
        <w:rPr>
          <w:rFonts w:ascii="Times New Roman" w:hAnsi="Times New Roman"/>
          <w:sz w:val="28"/>
          <w:szCs w:val="28"/>
        </w:rPr>
        <w:t>II</w:t>
      </w:r>
    </w:p>
    <w:p w14:paraId="225D2AA1" w14:textId="77777777" w:rsidR="00AD01BF" w:rsidRDefault="00AD01BF" w:rsidP="00AD01BF">
      <w:pPr>
        <w:widowControl w:val="0"/>
        <w:tabs>
          <w:tab w:val="left" w:pos="709"/>
        </w:tabs>
        <w:autoSpaceDE w:val="0"/>
        <w:autoSpaceDN w:val="0"/>
        <w:ind w:firstLine="0"/>
        <w:jc w:val="center"/>
        <w:rPr>
          <w:rFonts w:ascii="Times New Roman" w:hAnsi="Times New Roman"/>
          <w:sz w:val="28"/>
          <w:szCs w:val="28"/>
        </w:rPr>
      </w:pPr>
      <w:r w:rsidRPr="00362B50">
        <w:rPr>
          <w:rFonts w:ascii="Times New Roman" w:hAnsi="Times New Roman"/>
          <w:sz w:val="28"/>
          <w:szCs w:val="28"/>
        </w:rPr>
        <w:t>Исчерпывающий перечень основа</w:t>
      </w:r>
      <w:r>
        <w:rPr>
          <w:rFonts w:ascii="Times New Roman" w:hAnsi="Times New Roman"/>
          <w:sz w:val="28"/>
          <w:szCs w:val="28"/>
        </w:rPr>
        <w:t>ний для отказа в приеме запроса</w:t>
      </w:r>
    </w:p>
    <w:p w14:paraId="6B392433" w14:textId="77777777" w:rsidR="00AD01BF" w:rsidRDefault="00AD01BF" w:rsidP="00AD01BF">
      <w:pPr>
        <w:widowControl w:val="0"/>
        <w:tabs>
          <w:tab w:val="left" w:pos="709"/>
        </w:tabs>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о предоставлении муниципальной у</w:t>
      </w:r>
      <w:r>
        <w:rPr>
          <w:rFonts w:ascii="Times New Roman" w:hAnsi="Times New Roman"/>
          <w:sz w:val="28"/>
          <w:szCs w:val="28"/>
        </w:rPr>
        <w:t>слуги и документов, необходимых</w:t>
      </w:r>
    </w:p>
    <w:p w14:paraId="0A2E9DD6" w14:textId="77777777" w:rsidR="00AD01BF" w:rsidRDefault="00AD01BF" w:rsidP="00AD01BF">
      <w:pPr>
        <w:widowControl w:val="0"/>
        <w:tabs>
          <w:tab w:val="left" w:pos="709"/>
        </w:tabs>
        <w:autoSpaceDE w:val="0"/>
        <w:autoSpaceDN w:val="0"/>
        <w:ind w:firstLine="0"/>
        <w:jc w:val="center"/>
        <w:rPr>
          <w:rFonts w:ascii="Times New Roman" w:hAnsi="Times New Roman"/>
          <w:sz w:val="28"/>
          <w:szCs w:val="28"/>
        </w:rPr>
      </w:pPr>
      <w:r w:rsidRPr="00362B50">
        <w:rPr>
          <w:rFonts w:ascii="Times New Roman" w:hAnsi="Times New Roman"/>
          <w:sz w:val="28"/>
          <w:szCs w:val="28"/>
        </w:rPr>
        <w:t>для предоставления муниципальной услуги, и исчерпывающий перечень оснований для приостановления предоставлен</w:t>
      </w:r>
      <w:r>
        <w:rPr>
          <w:rFonts w:ascii="Times New Roman" w:hAnsi="Times New Roman"/>
          <w:sz w:val="28"/>
          <w:szCs w:val="28"/>
        </w:rPr>
        <w:t>ия муниципальной услуги</w:t>
      </w:r>
    </w:p>
    <w:p w14:paraId="3969BE09" w14:textId="77777777" w:rsidR="00AD01BF" w:rsidRDefault="00AD01BF" w:rsidP="00AD01BF">
      <w:pPr>
        <w:widowControl w:val="0"/>
        <w:tabs>
          <w:tab w:val="left" w:pos="709"/>
        </w:tabs>
        <w:autoSpaceDE w:val="0"/>
        <w:autoSpaceDN w:val="0"/>
        <w:ind w:firstLine="0"/>
        <w:jc w:val="center"/>
        <w:rPr>
          <w:rFonts w:ascii="Times New Roman" w:hAnsi="Times New Roman"/>
          <w:sz w:val="28"/>
          <w:szCs w:val="28"/>
        </w:rPr>
      </w:pPr>
      <w:r w:rsidRPr="00362B50">
        <w:rPr>
          <w:rFonts w:ascii="Times New Roman" w:hAnsi="Times New Roman"/>
          <w:sz w:val="28"/>
          <w:szCs w:val="28"/>
        </w:rPr>
        <w:t>или для отказа в предоставлении муниципальной услуги</w:t>
      </w:r>
    </w:p>
    <w:p w14:paraId="28AC27F4" w14:textId="77777777" w:rsidR="00AD01BF" w:rsidRPr="00362B50" w:rsidRDefault="00AD01BF" w:rsidP="00AD01BF">
      <w:pPr>
        <w:widowControl w:val="0"/>
        <w:tabs>
          <w:tab w:val="left" w:pos="709"/>
        </w:tabs>
        <w:autoSpaceDE w:val="0"/>
        <w:autoSpaceDN w:val="0"/>
        <w:ind w:firstLine="0"/>
        <w:jc w:val="center"/>
        <w:rPr>
          <w:rFonts w:ascii="Times New Roman" w:hAnsi="Times New Roman"/>
          <w:sz w:val="28"/>
          <w:szCs w:val="28"/>
        </w:rPr>
      </w:pPr>
    </w:p>
    <w:p w14:paraId="6F857675" w14:textId="77777777" w:rsidR="00AD01BF" w:rsidRPr="00362B50" w:rsidRDefault="00AD01BF" w:rsidP="00AD01BF">
      <w:pPr>
        <w:autoSpaceDE w:val="0"/>
        <w:autoSpaceDN w:val="0"/>
        <w:adjustRightInd w:val="0"/>
        <w:ind w:firstLine="709"/>
        <w:rPr>
          <w:rFonts w:ascii="Times New Roman" w:hAnsi="Times New Roman"/>
          <w:color w:val="000000"/>
          <w:sz w:val="28"/>
          <w:szCs w:val="28"/>
        </w:rPr>
      </w:pPr>
      <w:bookmarkStart w:id="7" w:name="P244"/>
      <w:bookmarkEnd w:id="7"/>
      <w:r w:rsidRPr="00362B50">
        <w:rPr>
          <w:rFonts w:ascii="Times New Roman" w:eastAsia="Calibri" w:hAnsi="Times New Roman"/>
          <w:sz w:val="28"/>
          <w:szCs w:val="28"/>
        </w:rPr>
        <w:t xml:space="preserve">27. </w:t>
      </w:r>
      <w:r w:rsidRPr="00362B50">
        <w:rPr>
          <w:rFonts w:ascii="Times New Roman" w:hAnsi="Times New Roman"/>
          <w:color w:val="000000"/>
          <w:sz w:val="28"/>
          <w:szCs w:val="28"/>
        </w:rPr>
        <w:t>Основания для приостановления предоставления муниципальной услуги зако</w:t>
      </w:r>
      <w:r>
        <w:rPr>
          <w:rFonts w:ascii="Times New Roman" w:hAnsi="Times New Roman"/>
          <w:color w:val="000000"/>
          <w:sz w:val="28"/>
          <w:szCs w:val="28"/>
        </w:rPr>
        <w:t>нодательством не предусмотрены.</w:t>
      </w:r>
    </w:p>
    <w:p w14:paraId="6E1E56E5" w14:textId="77777777" w:rsidR="00AD01BF" w:rsidRPr="00362B50" w:rsidRDefault="00AD01BF" w:rsidP="00AD01BF">
      <w:pPr>
        <w:autoSpaceDE w:val="0"/>
        <w:autoSpaceDN w:val="0"/>
        <w:adjustRightInd w:val="0"/>
        <w:ind w:firstLine="709"/>
        <w:rPr>
          <w:rFonts w:ascii="Times New Roman" w:hAnsi="Times New Roman"/>
          <w:color w:val="000000"/>
          <w:sz w:val="28"/>
          <w:szCs w:val="28"/>
        </w:rPr>
      </w:pPr>
      <w:r w:rsidRPr="00362B50">
        <w:rPr>
          <w:rFonts w:ascii="Times New Roman" w:hAnsi="Times New Roman"/>
          <w:color w:val="000000"/>
          <w:sz w:val="28"/>
          <w:szCs w:val="28"/>
        </w:rPr>
        <w:t>28. Исчерпывающий перечень оснований для отказа в приеме документов, необходимых для предоставления муниципальной услуги и для отказа в предоставлении муниципаль</w:t>
      </w:r>
      <w:r>
        <w:rPr>
          <w:rFonts w:ascii="Times New Roman" w:hAnsi="Times New Roman"/>
          <w:color w:val="000000"/>
          <w:sz w:val="28"/>
          <w:szCs w:val="28"/>
        </w:rPr>
        <w:t xml:space="preserve">ной услуги приведен в таблице </w:t>
      </w:r>
      <w:r w:rsidRPr="00362B50">
        <w:rPr>
          <w:rFonts w:ascii="Times New Roman" w:hAnsi="Times New Roman"/>
          <w:color w:val="000000"/>
          <w:sz w:val="28"/>
          <w:szCs w:val="28"/>
        </w:rPr>
        <w:t xml:space="preserve">3 </w:t>
      </w:r>
      <w:r>
        <w:rPr>
          <w:rFonts w:ascii="Times New Roman" w:hAnsi="Times New Roman"/>
          <w:color w:val="000000"/>
          <w:sz w:val="28"/>
          <w:szCs w:val="28"/>
        </w:rPr>
        <w:t>п</w:t>
      </w:r>
      <w:r w:rsidRPr="00362B50">
        <w:rPr>
          <w:rFonts w:ascii="Times New Roman" w:hAnsi="Times New Roman"/>
          <w:color w:val="000000"/>
          <w:sz w:val="28"/>
          <w:szCs w:val="28"/>
        </w:rPr>
        <w:t>риложения 2 к настоящему</w:t>
      </w:r>
      <w:r>
        <w:rPr>
          <w:rFonts w:ascii="Times New Roman" w:hAnsi="Times New Roman"/>
          <w:color w:val="000000"/>
          <w:sz w:val="28"/>
          <w:szCs w:val="28"/>
        </w:rPr>
        <w:t xml:space="preserve"> административному регламенту.</w:t>
      </w:r>
    </w:p>
    <w:p w14:paraId="1CF87AB7" w14:textId="77777777" w:rsidR="00AD01BF" w:rsidRDefault="00AD01BF" w:rsidP="00AD01BF">
      <w:pPr>
        <w:autoSpaceDE w:val="0"/>
        <w:autoSpaceDN w:val="0"/>
        <w:adjustRightInd w:val="0"/>
        <w:ind w:firstLine="709"/>
        <w:rPr>
          <w:rFonts w:ascii="Times New Roman" w:hAnsi="Times New Roman"/>
          <w:color w:val="000000"/>
          <w:sz w:val="28"/>
          <w:szCs w:val="28"/>
        </w:rPr>
      </w:pPr>
      <w:r w:rsidRPr="00362B50">
        <w:rPr>
          <w:rFonts w:ascii="Times New Roman" w:hAnsi="Times New Roman"/>
          <w:color w:val="000000"/>
          <w:sz w:val="28"/>
          <w:szCs w:val="28"/>
        </w:rPr>
        <w:t>29. Решение об отказе в предоставлении муниципальной услуги должно быть обоснованным и содержать указание на все основания отказа.</w:t>
      </w:r>
      <w:bookmarkStart w:id="8" w:name="sub_300"/>
    </w:p>
    <w:p w14:paraId="03888B23" w14:textId="77777777" w:rsidR="00AD01BF" w:rsidRDefault="00AD01BF" w:rsidP="00AD01BF">
      <w:pPr>
        <w:autoSpaceDE w:val="0"/>
        <w:autoSpaceDN w:val="0"/>
        <w:adjustRightInd w:val="0"/>
        <w:ind w:firstLine="709"/>
        <w:rPr>
          <w:rFonts w:ascii="Times New Roman" w:hAnsi="Times New Roman"/>
          <w:color w:val="000000"/>
          <w:sz w:val="28"/>
          <w:szCs w:val="28"/>
        </w:rPr>
      </w:pPr>
    </w:p>
    <w:p w14:paraId="284E6A39" w14:textId="77777777" w:rsidR="00AD01BF" w:rsidRDefault="00AD01BF" w:rsidP="00AD01BF">
      <w:pPr>
        <w:autoSpaceDE w:val="0"/>
        <w:autoSpaceDN w:val="0"/>
        <w:adjustRightInd w:val="0"/>
        <w:ind w:firstLine="0"/>
        <w:jc w:val="center"/>
        <w:rPr>
          <w:rFonts w:ascii="Times New Roman" w:hAnsi="Times New Roman"/>
          <w:bCs/>
          <w:sz w:val="28"/>
          <w:szCs w:val="28"/>
        </w:rPr>
      </w:pPr>
      <w:r>
        <w:rPr>
          <w:rFonts w:ascii="Times New Roman" w:hAnsi="Times New Roman"/>
          <w:bCs/>
          <w:sz w:val="28"/>
          <w:szCs w:val="28"/>
        </w:rPr>
        <w:t xml:space="preserve">РАЗДЕЛ III. </w:t>
      </w:r>
      <w:r w:rsidRPr="00362B50">
        <w:rPr>
          <w:rFonts w:ascii="Times New Roman" w:hAnsi="Times New Roman"/>
          <w:bCs/>
          <w:sz w:val="28"/>
          <w:szCs w:val="28"/>
        </w:rPr>
        <w:t>СОСТАВ, ПОСЛЕДОВАТЕЛЬНОСТЬ И СРОКИ ВЫПОЛНЕНИЯ АДМИНИСТРА</w:t>
      </w:r>
      <w:r>
        <w:rPr>
          <w:rFonts w:ascii="Times New Roman" w:hAnsi="Times New Roman"/>
          <w:bCs/>
          <w:sz w:val="28"/>
          <w:szCs w:val="28"/>
        </w:rPr>
        <w:t>ТИВНЫХ ПРОЦЕДУР,</w:t>
      </w:r>
    </w:p>
    <w:p w14:paraId="634DE280" w14:textId="77777777" w:rsidR="00AD01BF" w:rsidRDefault="00AD01BF" w:rsidP="00AD01BF">
      <w:pPr>
        <w:autoSpaceDE w:val="0"/>
        <w:autoSpaceDN w:val="0"/>
        <w:adjustRightInd w:val="0"/>
        <w:ind w:firstLine="0"/>
        <w:jc w:val="center"/>
        <w:rPr>
          <w:rFonts w:ascii="Times New Roman" w:hAnsi="Times New Roman"/>
          <w:bCs/>
          <w:sz w:val="28"/>
          <w:szCs w:val="28"/>
        </w:rPr>
      </w:pPr>
      <w:r w:rsidRPr="00362B50">
        <w:rPr>
          <w:rFonts w:ascii="Times New Roman" w:hAnsi="Times New Roman"/>
          <w:bCs/>
          <w:sz w:val="28"/>
          <w:szCs w:val="28"/>
        </w:rPr>
        <w:t>ТРЕБ</w:t>
      </w:r>
      <w:r>
        <w:rPr>
          <w:rFonts w:ascii="Times New Roman" w:hAnsi="Times New Roman"/>
          <w:bCs/>
          <w:sz w:val="28"/>
          <w:szCs w:val="28"/>
        </w:rPr>
        <w:t>ОВАНИЯ К ПОРЯДКУ ИХ ВЫПОЛНЕНИЯ,</w:t>
      </w:r>
    </w:p>
    <w:p w14:paraId="3DF72184" w14:textId="77777777" w:rsidR="00AD01BF" w:rsidRDefault="00AD01BF" w:rsidP="00AD01BF">
      <w:pPr>
        <w:autoSpaceDE w:val="0"/>
        <w:autoSpaceDN w:val="0"/>
        <w:adjustRightInd w:val="0"/>
        <w:ind w:firstLine="0"/>
        <w:jc w:val="center"/>
        <w:rPr>
          <w:rFonts w:ascii="Times New Roman" w:hAnsi="Times New Roman"/>
          <w:bCs/>
          <w:sz w:val="28"/>
          <w:szCs w:val="28"/>
        </w:rPr>
      </w:pPr>
      <w:r w:rsidRPr="00362B50">
        <w:rPr>
          <w:rFonts w:ascii="Times New Roman" w:hAnsi="Times New Roman"/>
          <w:bCs/>
          <w:sz w:val="28"/>
          <w:szCs w:val="28"/>
        </w:rPr>
        <w:t>В ТОМ ЧИСЛЕ ОСОБЕННОСТИ ВЫПОЛ</w:t>
      </w:r>
      <w:r>
        <w:rPr>
          <w:rFonts w:ascii="Times New Roman" w:hAnsi="Times New Roman"/>
          <w:bCs/>
          <w:sz w:val="28"/>
          <w:szCs w:val="28"/>
        </w:rPr>
        <w:t>НЕНИЯ</w:t>
      </w:r>
    </w:p>
    <w:p w14:paraId="4CCD96B3" w14:textId="77777777" w:rsidR="00AD01BF" w:rsidRDefault="00AD01BF" w:rsidP="00AD01BF">
      <w:pPr>
        <w:autoSpaceDE w:val="0"/>
        <w:autoSpaceDN w:val="0"/>
        <w:adjustRightInd w:val="0"/>
        <w:ind w:firstLine="0"/>
        <w:jc w:val="center"/>
        <w:rPr>
          <w:rFonts w:ascii="Times New Roman" w:hAnsi="Times New Roman"/>
          <w:bCs/>
          <w:sz w:val="28"/>
          <w:szCs w:val="28"/>
        </w:rPr>
      </w:pPr>
      <w:r>
        <w:rPr>
          <w:rFonts w:ascii="Times New Roman" w:hAnsi="Times New Roman"/>
          <w:bCs/>
          <w:sz w:val="28"/>
          <w:szCs w:val="28"/>
        </w:rPr>
        <w:t xml:space="preserve">АДМИНИСТРАТИВНЫХ ПРОЦЕДУР </w:t>
      </w:r>
      <w:r w:rsidRPr="00362B50">
        <w:rPr>
          <w:rFonts w:ascii="Times New Roman" w:hAnsi="Times New Roman"/>
          <w:bCs/>
          <w:sz w:val="28"/>
          <w:szCs w:val="28"/>
        </w:rPr>
        <w:t xml:space="preserve">В ЭЛЕКТРОННОЙ </w:t>
      </w:r>
      <w:r>
        <w:rPr>
          <w:rFonts w:ascii="Times New Roman" w:hAnsi="Times New Roman"/>
          <w:bCs/>
          <w:sz w:val="28"/>
          <w:szCs w:val="28"/>
        </w:rPr>
        <w:t>ФОРМЕ,</w:t>
      </w:r>
    </w:p>
    <w:p w14:paraId="061B3164" w14:textId="77777777" w:rsidR="00AD01BF" w:rsidRDefault="00AD01BF" w:rsidP="00AD01BF">
      <w:pPr>
        <w:autoSpaceDE w:val="0"/>
        <w:autoSpaceDN w:val="0"/>
        <w:adjustRightInd w:val="0"/>
        <w:ind w:firstLine="0"/>
        <w:jc w:val="center"/>
        <w:rPr>
          <w:rFonts w:ascii="Times New Roman" w:hAnsi="Times New Roman"/>
          <w:bCs/>
          <w:sz w:val="28"/>
          <w:szCs w:val="28"/>
        </w:rPr>
      </w:pPr>
      <w:r w:rsidRPr="00362B50">
        <w:rPr>
          <w:rFonts w:ascii="Times New Roman" w:hAnsi="Times New Roman"/>
          <w:bCs/>
          <w:sz w:val="28"/>
          <w:szCs w:val="28"/>
        </w:rPr>
        <w:t>А ТАКЖЕ ОСОБЕННОСТИ ВЫПОЛ</w:t>
      </w:r>
      <w:r>
        <w:rPr>
          <w:rFonts w:ascii="Times New Roman" w:hAnsi="Times New Roman"/>
          <w:bCs/>
          <w:sz w:val="28"/>
          <w:szCs w:val="28"/>
        </w:rPr>
        <w:t>НЕНИЯ АДМИНИСТРАТИВНЫХ</w:t>
      </w:r>
    </w:p>
    <w:p w14:paraId="5C426D11" w14:textId="77777777" w:rsidR="00AD01BF" w:rsidRDefault="00AD01BF" w:rsidP="00AD01BF">
      <w:pPr>
        <w:autoSpaceDE w:val="0"/>
        <w:autoSpaceDN w:val="0"/>
        <w:adjustRightInd w:val="0"/>
        <w:ind w:firstLine="0"/>
        <w:jc w:val="center"/>
        <w:rPr>
          <w:rFonts w:ascii="Times New Roman" w:hAnsi="Times New Roman"/>
          <w:bCs/>
          <w:sz w:val="28"/>
          <w:szCs w:val="28"/>
        </w:rPr>
      </w:pPr>
      <w:r>
        <w:rPr>
          <w:rFonts w:ascii="Times New Roman" w:hAnsi="Times New Roman"/>
          <w:bCs/>
          <w:sz w:val="28"/>
          <w:szCs w:val="28"/>
        </w:rPr>
        <w:t xml:space="preserve">ПРОЦЕДУР </w:t>
      </w:r>
      <w:r w:rsidRPr="00362B50">
        <w:rPr>
          <w:rFonts w:ascii="Times New Roman" w:hAnsi="Times New Roman"/>
          <w:bCs/>
          <w:sz w:val="28"/>
          <w:szCs w:val="28"/>
        </w:rPr>
        <w:t>В МНОГОФУНКЦИОНАЛЬНЫХ ЦЕНТРАХ</w:t>
      </w:r>
      <w:bookmarkEnd w:id="8"/>
    </w:p>
    <w:p w14:paraId="7B5F17AA" w14:textId="77777777" w:rsidR="00AD01BF" w:rsidRDefault="00AD01BF" w:rsidP="00AD01BF">
      <w:pPr>
        <w:autoSpaceDE w:val="0"/>
        <w:autoSpaceDN w:val="0"/>
        <w:adjustRightInd w:val="0"/>
        <w:ind w:firstLine="0"/>
        <w:jc w:val="center"/>
        <w:rPr>
          <w:rFonts w:ascii="Times New Roman" w:hAnsi="Times New Roman"/>
          <w:bCs/>
          <w:sz w:val="28"/>
          <w:szCs w:val="28"/>
        </w:rPr>
      </w:pPr>
    </w:p>
    <w:p w14:paraId="0A1BC395" w14:textId="77777777" w:rsidR="00AD01BF" w:rsidRPr="00362B50" w:rsidRDefault="00AD01BF" w:rsidP="00AD01BF">
      <w:pPr>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I</w:t>
      </w:r>
    </w:p>
    <w:p w14:paraId="662AD11E" w14:textId="77777777" w:rsidR="00AD01BF" w:rsidRDefault="00AD01BF" w:rsidP="00AD01BF">
      <w:pPr>
        <w:widowControl w:val="0"/>
        <w:autoSpaceDE w:val="0"/>
        <w:autoSpaceDN w:val="0"/>
        <w:adjustRightInd w:val="0"/>
        <w:ind w:firstLine="720"/>
        <w:jc w:val="center"/>
        <w:rPr>
          <w:rFonts w:ascii="Times New Roman" w:hAnsi="Times New Roman"/>
          <w:bCs/>
          <w:color w:val="26282F"/>
          <w:sz w:val="28"/>
          <w:szCs w:val="28"/>
        </w:rPr>
      </w:pPr>
      <w:r w:rsidRPr="00362B50">
        <w:rPr>
          <w:rFonts w:ascii="Times New Roman" w:hAnsi="Times New Roman"/>
          <w:bCs/>
          <w:color w:val="26282F"/>
          <w:sz w:val="28"/>
          <w:szCs w:val="28"/>
        </w:rPr>
        <w:t>Перечень ос</w:t>
      </w:r>
      <w:r>
        <w:rPr>
          <w:rFonts w:ascii="Times New Roman" w:hAnsi="Times New Roman"/>
          <w:bCs/>
          <w:color w:val="26282F"/>
          <w:sz w:val="28"/>
          <w:szCs w:val="28"/>
        </w:rPr>
        <w:t>уществляемых при предоставлении</w:t>
      </w:r>
    </w:p>
    <w:p w14:paraId="13A54943" w14:textId="77777777" w:rsidR="00AD01BF" w:rsidRPr="00362B50" w:rsidRDefault="00AD01BF" w:rsidP="00AD01BF">
      <w:pPr>
        <w:widowControl w:val="0"/>
        <w:autoSpaceDE w:val="0"/>
        <w:autoSpaceDN w:val="0"/>
        <w:adjustRightInd w:val="0"/>
        <w:ind w:firstLine="720"/>
        <w:jc w:val="center"/>
        <w:rPr>
          <w:rFonts w:ascii="Times New Roman" w:hAnsi="Times New Roman"/>
          <w:bCs/>
          <w:color w:val="26282F"/>
          <w:sz w:val="28"/>
          <w:szCs w:val="28"/>
        </w:rPr>
      </w:pPr>
      <w:r w:rsidRPr="00362B50">
        <w:rPr>
          <w:rFonts w:ascii="Times New Roman" w:hAnsi="Times New Roman"/>
          <w:bCs/>
          <w:color w:val="26282F"/>
          <w:sz w:val="28"/>
          <w:szCs w:val="28"/>
        </w:rPr>
        <w:t>муниципальной услуги административных процедур</w:t>
      </w:r>
    </w:p>
    <w:p w14:paraId="46F84F41" w14:textId="77777777" w:rsidR="00AD01BF" w:rsidRPr="00362B50" w:rsidRDefault="00AD01BF" w:rsidP="00AD01BF">
      <w:pPr>
        <w:widowControl w:val="0"/>
        <w:autoSpaceDE w:val="0"/>
        <w:autoSpaceDN w:val="0"/>
        <w:adjustRightInd w:val="0"/>
        <w:ind w:firstLine="720"/>
        <w:jc w:val="center"/>
        <w:rPr>
          <w:rFonts w:ascii="Times New Roman" w:hAnsi="Times New Roman"/>
          <w:bCs/>
          <w:color w:val="26282F"/>
          <w:sz w:val="28"/>
          <w:szCs w:val="28"/>
        </w:rPr>
      </w:pPr>
    </w:p>
    <w:p w14:paraId="3F054821" w14:textId="77777777" w:rsidR="00AD01BF" w:rsidRPr="00362B50" w:rsidRDefault="00AD01BF" w:rsidP="00AD01BF">
      <w:pPr>
        <w:ind w:firstLine="708"/>
        <w:rPr>
          <w:rFonts w:ascii="Times New Roman" w:hAnsi="Times New Roman"/>
          <w:sz w:val="28"/>
          <w:szCs w:val="28"/>
        </w:rPr>
      </w:pPr>
      <w:r w:rsidRPr="00362B50">
        <w:rPr>
          <w:rFonts w:ascii="Times New Roman" w:hAnsi="Times New Roman"/>
          <w:sz w:val="28"/>
          <w:szCs w:val="28"/>
        </w:rPr>
        <w:t>30. Выдача распоряжения Органа местного самоуправления о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p w14:paraId="48ACF9D2" w14:textId="77777777" w:rsidR="00AD01BF" w:rsidRPr="00362B50" w:rsidRDefault="00AD01BF" w:rsidP="00AD01BF">
      <w:pPr>
        <w:ind w:firstLine="708"/>
        <w:rPr>
          <w:rFonts w:ascii="Times New Roman" w:hAnsi="Times New Roman"/>
          <w:sz w:val="28"/>
          <w:szCs w:val="28"/>
        </w:rPr>
      </w:pPr>
      <w:r w:rsidRPr="00362B50">
        <w:rPr>
          <w:rFonts w:ascii="Times New Roman" w:hAnsi="Times New Roman"/>
          <w:sz w:val="28"/>
          <w:szCs w:val="28"/>
        </w:rPr>
        <w:t>1) профилирование заявителя;</w:t>
      </w:r>
    </w:p>
    <w:p w14:paraId="2EF8D358" w14:textId="77777777" w:rsidR="00AD01BF" w:rsidRPr="00362B50" w:rsidRDefault="00AD01BF" w:rsidP="00AD01BF">
      <w:pPr>
        <w:ind w:firstLine="709"/>
        <w:rPr>
          <w:rFonts w:ascii="Times New Roman" w:hAnsi="Times New Roman"/>
          <w:sz w:val="28"/>
          <w:szCs w:val="28"/>
          <w:lang w:bidi="ru-RU"/>
        </w:rPr>
      </w:pPr>
      <w:r w:rsidRPr="00362B50">
        <w:rPr>
          <w:rFonts w:ascii="Times New Roman" w:hAnsi="Times New Roman"/>
          <w:sz w:val="28"/>
          <w:szCs w:val="28"/>
        </w:rPr>
        <w:t xml:space="preserve">2) </w:t>
      </w:r>
      <w:r w:rsidRPr="00362B50">
        <w:rPr>
          <w:rFonts w:ascii="Times New Roman" w:hAnsi="Times New Roman"/>
          <w:sz w:val="28"/>
          <w:szCs w:val="28"/>
          <w:lang w:bidi="ru-RU"/>
        </w:rPr>
        <w:t>прием запроса и документов и (или) информации, необходимых для предоставления муниципальной услуги;</w:t>
      </w:r>
    </w:p>
    <w:p w14:paraId="1AD09995" w14:textId="77777777" w:rsidR="00AD01BF" w:rsidRPr="00362B50" w:rsidRDefault="00AD01BF" w:rsidP="00AD01BF">
      <w:pPr>
        <w:ind w:firstLine="709"/>
        <w:rPr>
          <w:rFonts w:ascii="Times New Roman" w:hAnsi="Times New Roman"/>
          <w:sz w:val="28"/>
          <w:szCs w:val="28"/>
          <w:lang w:bidi="ru-RU"/>
        </w:rPr>
      </w:pPr>
      <w:r w:rsidRPr="00362B50">
        <w:rPr>
          <w:rFonts w:ascii="Times New Roman" w:hAnsi="Times New Roman"/>
          <w:sz w:val="28"/>
          <w:szCs w:val="28"/>
          <w:lang w:bidi="ru-RU"/>
        </w:rPr>
        <w:t>3) межведомственное информационное взаимодействие;</w:t>
      </w:r>
    </w:p>
    <w:p w14:paraId="4FA0AEF6" w14:textId="77777777" w:rsidR="00AD01BF" w:rsidRPr="00362B50" w:rsidRDefault="00AD01BF" w:rsidP="00AD01BF">
      <w:pPr>
        <w:ind w:firstLine="709"/>
        <w:rPr>
          <w:rFonts w:ascii="Times New Roman" w:hAnsi="Times New Roman"/>
          <w:sz w:val="28"/>
          <w:szCs w:val="28"/>
          <w:lang w:bidi="ru-RU"/>
        </w:rPr>
      </w:pPr>
      <w:r w:rsidRPr="00362B50">
        <w:rPr>
          <w:rFonts w:ascii="Times New Roman" w:hAnsi="Times New Roman"/>
          <w:sz w:val="28"/>
          <w:szCs w:val="28"/>
          <w:lang w:bidi="ru-RU"/>
        </w:rPr>
        <w:t>4) принятие решения о предоставлении (об отказе в предоставлении) муниципальной услуги;</w:t>
      </w:r>
    </w:p>
    <w:p w14:paraId="6264F84B" w14:textId="77777777" w:rsidR="00AD01BF" w:rsidRDefault="00AD01BF" w:rsidP="00AD01BF">
      <w:pPr>
        <w:ind w:firstLine="709"/>
        <w:rPr>
          <w:rFonts w:ascii="Times New Roman" w:hAnsi="Times New Roman"/>
          <w:sz w:val="28"/>
          <w:szCs w:val="28"/>
          <w:lang w:bidi="ru-RU"/>
        </w:rPr>
      </w:pPr>
      <w:r w:rsidRPr="00362B50">
        <w:rPr>
          <w:rFonts w:ascii="Times New Roman" w:hAnsi="Times New Roman"/>
          <w:sz w:val="28"/>
          <w:szCs w:val="28"/>
          <w:lang w:bidi="ru-RU"/>
        </w:rPr>
        <w:t>5) предоставление результата муниципальной услуги.</w:t>
      </w:r>
    </w:p>
    <w:p w14:paraId="569648C9" w14:textId="77777777" w:rsidR="00AD01BF" w:rsidRDefault="00AD01BF" w:rsidP="00AD01BF">
      <w:pPr>
        <w:ind w:firstLine="709"/>
        <w:rPr>
          <w:rFonts w:ascii="Times New Roman" w:hAnsi="Times New Roman"/>
          <w:sz w:val="28"/>
          <w:szCs w:val="28"/>
          <w:lang w:bidi="ru-RU"/>
        </w:rPr>
      </w:pPr>
    </w:p>
    <w:p w14:paraId="5E73244E"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II</w:t>
      </w:r>
    </w:p>
    <w:p w14:paraId="0244A3A6" w14:textId="77777777" w:rsidR="00AD01BF" w:rsidRDefault="00AD01BF" w:rsidP="00AD01BF">
      <w:pPr>
        <w:ind w:firstLine="0"/>
        <w:jc w:val="center"/>
        <w:rPr>
          <w:rFonts w:ascii="Times New Roman" w:hAnsi="Times New Roman"/>
          <w:bCs/>
          <w:sz w:val="28"/>
          <w:szCs w:val="28"/>
          <w:lang w:bidi="ru-RU"/>
        </w:rPr>
      </w:pPr>
      <w:r w:rsidRPr="00362B50">
        <w:rPr>
          <w:rFonts w:ascii="Times New Roman" w:hAnsi="Times New Roman"/>
          <w:bCs/>
          <w:sz w:val="28"/>
          <w:szCs w:val="28"/>
          <w:lang w:bidi="ru-RU"/>
        </w:rPr>
        <w:t>Профилирование заявителя</w:t>
      </w:r>
    </w:p>
    <w:p w14:paraId="1E46CC95" w14:textId="77777777" w:rsidR="00AD01BF" w:rsidRPr="00362B50" w:rsidRDefault="00AD01BF" w:rsidP="00AD01BF">
      <w:pPr>
        <w:ind w:firstLine="709"/>
        <w:rPr>
          <w:rFonts w:ascii="Times New Roman" w:hAnsi="Times New Roman"/>
          <w:bCs/>
          <w:sz w:val="28"/>
          <w:szCs w:val="28"/>
          <w:lang w:eastAsia="en-US"/>
        </w:rPr>
      </w:pPr>
    </w:p>
    <w:p w14:paraId="1D23293B" w14:textId="77777777" w:rsidR="00AD01BF" w:rsidRPr="00362B50" w:rsidRDefault="00AD01BF" w:rsidP="00AD01BF">
      <w:pPr>
        <w:ind w:firstLine="709"/>
        <w:rPr>
          <w:rFonts w:ascii="Times New Roman" w:hAnsi="Times New Roman"/>
          <w:sz w:val="28"/>
          <w:szCs w:val="28"/>
        </w:rPr>
      </w:pPr>
      <w:r w:rsidRPr="00362B50">
        <w:rPr>
          <w:rFonts w:ascii="Times New Roman" w:hAnsi="Times New Roman"/>
          <w:sz w:val="28"/>
          <w:szCs w:val="28"/>
        </w:rPr>
        <w:t xml:space="preserve">31. </w:t>
      </w:r>
      <w:r w:rsidRPr="00362B50">
        <w:rPr>
          <w:rFonts w:ascii="Times New Roman" w:eastAsia="Calibri" w:hAnsi="Times New Roman"/>
          <w:sz w:val="28"/>
          <w:szCs w:val="28"/>
          <w:lang w:eastAsia="en-US"/>
        </w:rPr>
        <w:t>Профилирование заявителя осуществляется путем проведения анкетирования заявителя в целях определения категории (признаков) заявителя.</w:t>
      </w:r>
    </w:p>
    <w:p w14:paraId="68F17048" w14:textId="77777777" w:rsidR="00AD01BF" w:rsidRPr="00362B50" w:rsidRDefault="00AD01BF" w:rsidP="00AD01BF">
      <w:pPr>
        <w:ind w:firstLine="709"/>
        <w:rPr>
          <w:rFonts w:ascii="Times New Roman" w:hAnsi="Times New Roman"/>
          <w:sz w:val="28"/>
          <w:szCs w:val="28"/>
        </w:rPr>
      </w:pPr>
      <w:r w:rsidRPr="00362B50">
        <w:rPr>
          <w:rFonts w:ascii="Times New Roman" w:hAnsi="Times New Roman"/>
          <w:sz w:val="28"/>
          <w:szCs w:val="28"/>
        </w:rPr>
        <w:lastRenderedPageBreak/>
        <w:t>32. Профилирование осуществляется в Органе местного самоуправления при личном обращении, с использованием ЕПГУ, РПГУ, 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xml:space="preserve">», </w:t>
      </w:r>
      <w:r>
        <w:rPr>
          <w:rFonts w:ascii="Times New Roman" w:hAnsi="Times New Roman"/>
          <w:sz w:val="28"/>
          <w:szCs w:val="28"/>
        </w:rPr>
        <w:t>п</w:t>
      </w:r>
      <w:r w:rsidRPr="00362B50">
        <w:rPr>
          <w:rFonts w:ascii="Times New Roman" w:hAnsi="Times New Roman"/>
          <w:sz w:val="28"/>
          <w:szCs w:val="28"/>
        </w:rPr>
        <w:t>рофилирование при подаче заявления о предоставлении муниципальной услуги посредством почтовой связи и электронной почты не осуществляется.</w:t>
      </w:r>
    </w:p>
    <w:p w14:paraId="116D6EAC" w14:textId="77777777" w:rsidR="00AD01BF" w:rsidRPr="00362B50" w:rsidRDefault="00AD01BF" w:rsidP="00AD01BF">
      <w:pPr>
        <w:autoSpaceDE w:val="0"/>
        <w:autoSpaceDN w:val="0"/>
        <w:adjustRightInd w:val="0"/>
        <w:ind w:firstLine="709"/>
        <w:rPr>
          <w:rFonts w:ascii="Times New Roman" w:eastAsia="Calibri" w:hAnsi="Times New Roman"/>
          <w:sz w:val="28"/>
          <w:szCs w:val="28"/>
          <w:lang w:eastAsia="en-US"/>
        </w:rPr>
      </w:pPr>
      <w:r w:rsidRPr="00362B50">
        <w:rPr>
          <w:rFonts w:ascii="Times New Roman" w:hAnsi="Times New Roman"/>
          <w:sz w:val="28"/>
          <w:szCs w:val="28"/>
        </w:rPr>
        <w:t xml:space="preserve">33. </w:t>
      </w:r>
      <w:r w:rsidRPr="00362B50">
        <w:rPr>
          <w:rFonts w:ascii="Times New Roman" w:eastAsia="Calibri" w:hAnsi="Times New Roman"/>
          <w:sz w:val="28"/>
          <w:szCs w:val="28"/>
          <w:lang w:eastAsia="en-US"/>
        </w:rPr>
        <w:t xml:space="preserve">Идентификатор категорий (признаков) заявителей приведены в </w:t>
      </w:r>
      <w:hyperlink r:id="rId9" w:history="1">
        <w:r>
          <w:rPr>
            <w:rFonts w:ascii="Times New Roman" w:eastAsia="Calibri" w:hAnsi="Times New Roman"/>
            <w:color w:val="000000"/>
            <w:sz w:val="28"/>
            <w:szCs w:val="28"/>
            <w:lang w:eastAsia="en-US"/>
          </w:rPr>
          <w:t xml:space="preserve">таблице </w:t>
        </w:r>
        <w:r w:rsidRPr="00362B50">
          <w:rPr>
            <w:rFonts w:ascii="Times New Roman" w:eastAsia="Calibri" w:hAnsi="Times New Roman"/>
            <w:color w:val="000000"/>
            <w:sz w:val="28"/>
            <w:szCs w:val="28"/>
            <w:lang w:eastAsia="en-US"/>
          </w:rPr>
          <w:t>1</w:t>
        </w:r>
      </w:hyperlink>
      <w:r>
        <w:rPr>
          <w:rFonts w:ascii="Times New Roman" w:eastAsia="Calibri" w:hAnsi="Times New Roman"/>
          <w:sz w:val="28"/>
          <w:szCs w:val="28"/>
          <w:lang w:eastAsia="en-US"/>
        </w:rPr>
        <w:t xml:space="preserve"> приложения </w:t>
      </w:r>
      <w:r w:rsidRPr="00362B50">
        <w:rPr>
          <w:rFonts w:ascii="Times New Roman" w:eastAsia="Calibri" w:hAnsi="Times New Roman"/>
          <w:sz w:val="28"/>
          <w:szCs w:val="28"/>
          <w:lang w:eastAsia="en-US"/>
        </w:rPr>
        <w:t>2 к настоящему Административному регламенту.</w:t>
      </w:r>
    </w:p>
    <w:p w14:paraId="2E3B8145" w14:textId="77777777" w:rsidR="00AD01BF" w:rsidRPr="00362B50" w:rsidRDefault="00AD01BF" w:rsidP="00AD01BF">
      <w:pPr>
        <w:widowControl w:val="0"/>
        <w:autoSpaceDE w:val="0"/>
        <w:autoSpaceDN w:val="0"/>
        <w:ind w:firstLine="0"/>
        <w:rPr>
          <w:rFonts w:ascii="Times New Roman" w:hAnsi="Times New Roman"/>
          <w:sz w:val="28"/>
          <w:szCs w:val="28"/>
        </w:rPr>
      </w:pPr>
    </w:p>
    <w:p w14:paraId="3BDB042A" w14:textId="77777777" w:rsidR="00AD01BF" w:rsidRDefault="00AD01BF" w:rsidP="00AD01BF">
      <w:pPr>
        <w:ind w:firstLine="0"/>
        <w:contextualSpacing/>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III</w:t>
      </w:r>
    </w:p>
    <w:p w14:paraId="5C3B9FC4" w14:textId="77777777" w:rsidR="00AD01BF" w:rsidRDefault="00AD01BF" w:rsidP="00AD01BF">
      <w:pPr>
        <w:ind w:firstLine="0"/>
        <w:contextualSpacing/>
        <w:jc w:val="center"/>
        <w:rPr>
          <w:rFonts w:ascii="Times New Roman" w:hAnsi="Times New Roman"/>
          <w:bCs/>
          <w:color w:val="26282F"/>
          <w:sz w:val="28"/>
          <w:szCs w:val="28"/>
        </w:rPr>
      </w:pPr>
      <w:r w:rsidRPr="00362B50">
        <w:rPr>
          <w:rFonts w:ascii="Times New Roman" w:hAnsi="Times New Roman"/>
          <w:bCs/>
          <w:color w:val="26282F"/>
          <w:sz w:val="28"/>
          <w:szCs w:val="28"/>
        </w:rPr>
        <w:t xml:space="preserve">Прием запроса и документов </w:t>
      </w:r>
      <w:r>
        <w:rPr>
          <w:rFonts w:ascii="Times New Roman" w:hAnsi="Times New Roman"/>
          <w:bCs/>
          <w:color w:val="26282F"/>
          <w:sz w:val="28"/>
          <w:szCs w:val="28"/>
        </w:rPr>
        <w:t>и (или) информации, необходимых</w:t>
      </w:r>
    </w:p>
    <w:p w14:paraId="766CFA3E" w14:textId="77777777" w:rsidR="00AD01BF" w:rsidRDefault="00AD01BF" w:rsidP="00AD01BF">
      <w:pPr>
        <w:ind w:firstLine="0"/>
        <w:contextualSpacing/>
        <w:jc w:val="center"/>
        <w:rPr>
          <w:rFonts w:ascii="Times New Roman" w:hAnsi="Times New Roman"/>
          <w:bCs/>
          <w:color w:val="26282F"/>
          <w:sz w:val="28"/>
          <w:szCs w:val="28"/>
        </w:rPr>
      </w:pPr>
      <w:r w:rsidRPr="00362B50">
        <w:rPr>
          <w:rFonts w:ascii="Times New Roman" w:hAnsi="Times New Roman"/>
          <w:bCs/>
          <w:color w:val="26282F"/>
          <w:sz w:val="28"/>
          <w:szCs w:val="28"/>
        </w:rPr>
        <w:t>для пред</w:t>
      </w:r>
      <w:r>
        <w:rPr>
          <w:rFonts w:ascii="Times New Roman" w:hAnsi="Times New Roman"/>
          <w:bCs/>
          <w:color w:val="26282F"/>
          <w:sz w:val="28"/>
          <w:szCs w:val="28"/>
        </w:rPr>
        <w:t xml:space="preserve">оставления муниципальной услуги </w:t>
      </w:r>
    </w:p>
    <w:p w14:paraId="4DC906C5" w14:textId="77777777" w:rsidR="00AD01BF" w:rsidRDefault="00AD01BF" w:rsidP="00AD01BF">
      <w:pPr>
        <w:ind w:firstLine="709"/>
        <w:contextualSpacing/>
        <w:rPr>
          <w:rFonts w:ascii="Times New Roman" w:hAnsi="Times New Roman"/>
          <w:bCs/>
          <w:color w:val="26282F"/>
          <w:sz w:val="28"/>
          <w:szCs w:val="28"/>
        </w:rPr>
      </w:pPr>
    </w:p>
    <w:p w14:paraId="3415A349" w14:textId="77777777" w:rsidR="00AD01BF" w:rsidRPr="007201F7" w:rsidRDefault="00AD01BF" w:rsidP="00AD01BF">
      <w:pPr>
        <w:ind w:firstLine="709"/>
        <w:contextualSpacing/>
        <w:rPr>
          <w:rFonts w:ascii="Times New Roman" w:hAnsi="Times New Roman"/>
          <w:bCs/>
          <w:sz w:val="28"/>
          <w:szCs w:val="28"/>
        </w:rPr>
      </w:pPr>
      <w:r w:rsidRPr="007201F7">
        <w:rPr>
          <w:rFonts w:ascii="Times New Roman" w:eastAsia="Calibri" w:hAnsi="Times New Roman"/>
          <w:sz w:val="28"/>
          <w:szCs w:val="28"/>
          <w:lang w:eastAsia="en-US"/>
        </w:rPr>
        <w:t xml:space="preserve">34. </w:t>
      </w:r>
      <w:r w:rsidRPr="007201F7">
        <w:rPr>
          <w:rFonts w:ascii="Times New Roman" w:hAnsi="Times New Roman"/>
          <w:bCs/>
          <w:sz w:val="28"/>
          <w:szCs w:val="28"/>
        </w:rPr>
        <w:t>Сведения о составе запроса и перечня документов и (или) информации, необходимых для предоставления муниципальной услуги, в соответствии с категориями (признаками) заявителя, а также способов подачи указанного запроса, документов и (или) информации, приведены в таблице 2 приложения 2 к настоящему Административному регламенту</w:t>
      </w:r>
      <w:r>
        <w:rPr>
          <w:rFonts w:ascii="Times New Roman" w:hAnsi="Times New Roman"/>
          <w:bCs/>
          <w:sz w:val="28"/>
          <w:szCs w:val="28"/>
        </w:rPr>
        <w:t>.</w:t>
      </w:r>
    </w:p>
    <w:p w14:paraId="3D25FAB1" w14:textId="77777777" w:rsidR="00AD01BF" w:rsidRPr="00362B50" w:rsidRDefault="00AD01BF" w:rsidP="00AD01BF">
      <w:pPr>
        <w:ind w:firstLine="709"/>
        <w:contextualSpacing/>
        <w:rPr>
          <w:rFonts w:ascii="Times New Roman" w:eastAsia="Calibri" w:hAnsi="Times New Roman"/>
          <w:sz w:val="28"/>
          <w:szCs w:val="28"/>
          <w:lang w:eastAsia="en-US"/>
        </w:rPr>
      </w:pPr>
      <w:r w:rsidRPr="007201F7">
        <w:rPr>
          <w:rFonts w:ascii="Times New Roman" w:eastAsia="Calibri" w:hAnsi="Times New Roman"/>
          <w:sz w:val="28"/>
          <w:szCs w:val="28"/>
          <w:lang w:eastAsia="en-US"/>
        </w:rPr>
        <w:t>35.</w:t>
      </w:r>
      <w:r w:rsidRPr="00362B50">
        <w:rPr>
          <w:rFonts w:ascii="Times New Roman" w:eastAsia="Calibri" w:hAnsi="Times New Roman"/>
          <w:sz w:val="28"/>
          <w:szCs w:val="28"/>
          <w:lang w:eastAsia="en-US"/>
        </w:rPr>
        <w:t xml:space="preserve"> Способами установления личности заявителя (представителя заявителя) является:</w:t>
      </w:r>
    </w:p>
    <w:p w14:paraId="750F239A" w14:textId="77777777" w:rsidR="00AD01BF" w:rsidRPr="00362B50" w:rsidRDefault="00AD01BF" w:rsidP="00AD01BF">
      <w:pPr>
        <w:widowControl w:val="0"/>
        <w:ind w:firstLine="709"/>
        <w:rPr>
          <w:rFonts w:ascii="Times New Roman" w:hAnsi="Times New Roman"/>
          <w:color w:val="000000"/>
          <w:sz w:val="28"/>
          <w:szCs w:val="28"/>
          <w:lang w:bidi="ru-RU"/>
        </w:rPr>
      </w:pPr>
      <w:r w:rsidRPr="00362B50">
        <w:rPr>
          <w:rFonts w:ascii="Times New Roman" w:hAnsi="Times New Roman"/>
          <w:noProof/>
          <w:sz w:val="28"/>
          <w:szCs w:val="28"/>
          <w:lang w:eastAsia="en-US"/>
        </w:rPr>
        <w:t xml:space="preserve">а) </w:t>
      </w:r>
      <w:r w:rsidRPr="00362B50">
        <w:rPr>
          <w:rFonts w:ascii="Times New Roman" w:hAnsi="Times New Roman"/>
          <w:color w:val="000000"/>
          <w:sz w:val="28"/>
          <w:szCs w:val="28"/>
          <w:lang w:bidi="ru-RU"/>
        </w:rPr>
        <w:t>при почтовом отправлении или посредством направления в электронном виде (при наличии технической возможности):</w:t>
      </w:r>
    </w:p>
    <w:p w14:paraId="60D5B9D6" w14:textId="77777777" w:rsidR="00AD01BF" w:rsidRPr="00362B50" w:rsidRDefault="00AD01BF" w:rsidP="00AD01BF">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362B50">
        <w:rPr>
          <w:rFonts w:ascii="Times New Roman" w:hAnsi="Times New Roman"/>
          <w:color w:val="000000"/>
          <w:sz w:val="28"/>
          <w:szCs w:val="28"/>
          <w:lang w:bidi="ru-RU"/>
        </w:rPr>
        <w:t>посредством направления копии (электронного образа)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p>
    <w:p w14:paraId="0247405B" w14:textId="77777777" w:rsidR="00AD01BF" w:rsidRPr="00362B50" w:rsidRDefault="00AD01BF" w:rsidP="00AD01BF">
      <w:pPr>
        <w:widowControl w:val="0"/>
        <w:ind w:firstLine="709"/>
        <w:rPr>
          <w:rFonts w:ascii="Times New Roman" w:hAnsi="Times New Roman"/>
          <w:sz w:val="28"/>
          <w:szCs w:val="28"/>
        </w:rPr>
      </w:pPr>
      <w:r w:rsidRPr="00362B50">
        <w:rPr>
          <w:rFonts w:ascii="Times New Roman" w:hAnsi="Times New Roman"/>
          <w:color w:val="000000"/>
          <w:sz w:val="28"/>
          <w:szCs w:val="28"/>
          <w:lang w:bidi="ru-RU"/>
        </w:rPr>
        <w:t>- при обращении представителя заявителя им направляется также копия (электронный образ) документа, подтверждающего полномочия представителя заявителя, заверенная (заверенный) в установленном законодательством порядке</w:t>
      </w:r>
      <w:r w:rsidRPr="00362B50">
        <w:rPr>
          <w:rFonts w:ascii="Times New Roman" w:hAnsi="Times New Roman"/>
          <w:sz w:val="28"/>
          <w:szCs w:val="28"/>
          <w:lang w:eastAsia="en-US"/>
        </w:rPr>
        <w:t>;</w:t>
      </w:r>
    </w:p>
    <w:p w14:paraId="027C8EF8" w14:textId="77777777" w:rsidR="00AD01BF" w:rsidRPr="00362B50" w:rsidRDefault="00AD01BF" w:rsidP="00AD01BF">
      <w:pPr>
        <w:tabs>
          <w:tab w:val="left" w:pos="709"/>
        </w:tabs>
        <w:ind w:firstLine="709"/>
        <w:contextualSpacing/>
        <w:rPr>
          <w:rFonts w:ascii="Times New Roman" w:hAnsi="Times New Roman"/>
          <w:sz w:val="28"/>
          <w:szCs w:val="28"/>
          <w:lang w:eastAsia="en-US"/>
        </w:rPr>
      </w:pPr>
      <w:r w:rsidRPr="00362B50">
        <w:rPr>
          <w:rFonts w:ascii="Times New Roman" w:hAnsi="Times New Roman"/>
          <w:noProof/>
          <w:sz w:val="28"/>
          <w:szCs w:val="28"/>
          <w:lang w:eastAsia="en-US"/>
        </w:rPr>
        <w:t>б) в Органе местного самоуправления при личном обращении</w:t>
      </w:r>
      <w:r>
        <w:rPr>
          <w:rFonts w:ascii="Times New Roman" w:hAnsi="Times New Roman"/>
          <w:sz w:val="28"/>
          <w:szCs w:val="28"/>
          <w:lang w:eastAsia="en-US"/>
        </w:rPr>
        <w:t>:</w:t>
      </w:r>
    </w:p>
    <w:p w14:paraId="7F858481" w14:textId="77777777" w:rsidR="00AD01BF" w:rsidRPr="00362B50" w:rsidRDefault="00AD01BF" w:rsidP="00AD01BF">
      <w:pPr>
        <w:widowControl w:val="0"/>
        <w:shd w:val="clear" w:color="auto" w:fill="FFFFFF"/>
        <w:ind w:firstLine="709"/>
        <w:rPr>
          <w:rFonts w:ascii="Times New Roman" w:hAnsi="Times New Roman"/>
          <w:color w:val="000000"/>
          <w:sz w:val="28"/>
          <w:szCs w:val="28"/>
        </w:rPr>
      </w:pPr>
      <w:r w:rsidRPr="00362B50">
        <w:rPr>
          <w:rFonts w:ascii="Times New Roman" w:hAnsi="Times New Roman"/>
          <w:color w:val="000000"/>
          <w:sz w:val="28"/>
          <w:szCs w:val="28"/>
          <w:lang w:bidi="ru-RU"/>
        </w:rPr>
        <w:t>-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с использованием 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w:t>
      </w:r>
      <w:r>
        <w:rPr>
          <w:rFonts w:ascii="Times New Roman" w:hAnsi="Times New Roman"/>
          <w:color w:val="000000"/>
          <w:sz w:val="28"/>
          <w:szCs w:val="28"/>
          <w:lang w:bidi="ru-RU"/>
        </w:rPr>
        <w:t xml:space="preserve">ные акты Российской Федерации </w:t>
      </w:r>
      <w:r w:rsidRPr="00362B50">
        <w:rPr>
          <w:rFonts w:ascii="Times New Roman" w:hAnsi="Times New Roman"/>
          <w:color w:val="000000"/>
          <w:sz w:val="28"/>
          <w:szCs w:val="28"/>
          <w:lang w:bidi="ru-RU"/>
        </w:rPr>
        <w:t>и признании утратившими силу отдельных положений законодательных актов Российской Федерации» (при наличии технической возможности);</w:t>
      </w:r>
    </w:p>
    <w:p w14:paraId="4039337B" w14:textId="77777777" w:rsidR="00AD01BF" w:rsidRPr="00362B50" w:rsidRDefault="00AD01BF" w:rsidP="00AD01BF">
      <w:pPr>
        <w:tabs>
          <w:tab w:val="left" w:pos="709"/>
        </w:tabs>
        <w:ind w:firstLine="709"/>
        <w:contextualSpacing/>
        <w:rPr>
          <w:rFonts w:ascii="Times New Roman" w:hAnsi="Times New Roman"/>
          <w:color w:val="000000"/>
          <w:sz w:val="28"/>
          <w:szCs w:val="28"/>
          <w:lang w:bidi="ru-RU"/>
        </w:rPr>
      </w:pPr>
      <w:r w:rsidRPr="00362B50">
        <w:rPr>
          <w:rFonts w:ascii="Times New Roman" w:hAnsi="Times New Roman"/>
          <w:color w:val="000000"/>
          <w:sz w:val="28"/>
          <w:szCs w:val="28"/>
          <w:lang w:bidi="ru-RU"/>
        </w:rPr>
        <w:t xml:space="preserve">- при обращении представителя заявителя им предъявляется также документ, подтверждающий полномочия представителя заявителя в соответствии с законодательством Российской Федерации, копия которого заверяется должностным лицом </w:t>
      </w:r>
      <w:r>
        <w:rPr>
          <w:rFonts w:ascii="Times New Roman" w:hAnsi="Times New Roman"/>
          <w:color w:val="000000"/>
          <w:sz w:val="28"/>
          <w:szCs w:val="28"/>
          <w:lang w:bidi="ru-RU"/>
        </w:rPr>
        <w:t>а</w:t>
      </w:r>
      <w:r w:rsidRPr="00362B50">
        <w:rPr>
          <w:rFonts w:ascii="Times New Roman" w:hAnsi="Times New Roman"/>
          <w:color w:val="000000"/>
          <w:sz w:val="28"/>
          <w:szCs w:val="28"/>
          <w:lang w:bidi="ru-RU"/>
        </w:rPr>
        <w:t>дминистрации, принимающим заявление, и приобщается к поданному заявлению;</w:t>
      </w:r>
    </w:p>
    <w:p w14:paraId="6D78DA29" w14:textId="77777777" w:rsidR="00AD01BF" w:rsidRPr="00362B50" w:rsidRDefault="00AD01BF" w:rsidP="00AD01BF">
      <w:pPr>
        <w:tabs>
          <w:tab w:val="left" w:pos="709"/>
        </w:tabs>
        <w:ind w:firstLine="709"/>
        <w:contextualSpacing/>
        <w:rPr>
          <w:rFonts w:ascii="Times New Roman" w:hAnsi="Times New Roman"/>
          <w:color w:val="000000"/>
          <w:sz w:val="28"/>
          <w:szCs w:val="28"/>
        </w:rPr>
      </w:pPr>
      <w:r w:rsidRPr="00362B50">
        <w:rPr>
          <w:rFonts w:ascii="Times New Roman" w:hAnsi="Times New Roman"/>
          <w:sz w:val="28"/>
          <w:szCs w:val="28"/>
          <w:lang w:eastAsia="en-US"/>
        </w:rPr>
        <w:lastRenderedPageBreak/>
        <w:t xml:space="preserve">в) </w:t>
      </w:r>
      <w:r w:rsidRPr="00362B50">
        <w:rPr>
          <w:rFonts w:ascii="Times New Roman" w:hAnsi="Times New Roman"/>
          <w:color w:val="000000"/>
          <w:sz w:val="28"/>
          <w:szCs w:val="28"/>
          <w:lang w:bidi="ru-RU"/>
        </w:rPr>
        <w:t>при подаче заявления (</w:t>
      </w:r>
      <w:r>
        <w:rPr>
          <w:rFonts w:ascii="Times New Roman" w:hAnsi="Times New Roman"/>
          <w:color w:val="000000"/>
          <w:sz w:val="28"/>
          <w:szCs w:val="28"/>
          <w:lang w:bidi="ru-RU"/>
        </w:rPr>
        <w:t>запроса) посредством ЕПГУ, РПГУ</w:t>
      </w:r>
      <w:r w:rsidRPr="00362B50">
        <w:rPr>
          <w:rFonts w:ascii="Times New Roman" w:hAnsi="Times New Roman"/>
          <w:color w:val="000000"/>
          <w:sz w:val="28"/>
          <w:szCs w:val="28"/>
          <w:lang w:bidi="ru-RU"/>
        </w:rPr>
        <w:t xml:space="preserve"> (при наличии), ФГИС ЕЦП НСПД </w:t>
      </w:r>
      <w:r w:rsidRPr="00362B50">
        <w:rPr>
          <w:rFonts w:ascii="Times New Roman" w:hAnsi="Times New Roman"/>
          <w:color w:val="000000"/>
          <w:sz w:val="28"/>
          <w:szCs w:val="28"/>
        </w:rPr>
        <w:t xml:space="preserve">(при наличии технической возможности) </w:t>
      </w:r>
      <w:r w:rsidRPr="00362B50">
        <w:rPr>
          <w:rFonts w:ascii="Times New Roman" w:hAnsi="Times New Roman"/>
          <w:color w:val="000000"/>
          <w:sz w:val="28"/>
          <w:szCs w:val="28"/>
          <w:lang w:bidi="ru-RU"/>
        </w:rPr>
        <w:t>-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w:t>
      </w:r>
      <w:r>
        <w:rPr>
          <w:rFonts w:ascii="Times New Roman" w:hAnsi="Times New Roman"/>
          <w:color w:val="000000"/>
          <w:sz w:val="28"/>
          <w:szCs w:val="28"/>
          <w:lang w:bidi="ru-RU"/>
        </w:rPr>
        <w:t xml:space="preserve">ри условии совпадения сведений о </w:t>
      </w:r>
      <w:r w:rsidRPr="00362B50">
        <w:rPr>
          <w:rFonts w:ascii="Times New Roman" w:hAnsi="Times New Roman"/>
          <w:color w:val="000000"/>
          <w:sz w:val="28"/>
          <w:szCs w:val="28"/>
          <w:lang w:bidi="ru-RU"/>
        </w:rPr>
        <w:t>физическом лице в ук</w:t>
      </w:r>
      <w:r>
        <w:rPr>
          <w:rFonts w:ascii="Times New Roman" w:hAnsi="Times New Roman"/>
          <w:color w:val="000000"/>
          <w:sz w:val="28"/>
          <w:szCs w:val="28"/>
          <w:lang w:bidi="ru-RU"/>
        </w:rPr>
        <w:t>азанных информационных системах.</w:t>
      </w:r>
    </w:p>
    <w:p w14:paraId="505646FD" w14:textId="77777777" w:rsidR="00AD01BF" w:rsidRDefault="00AD01BF" w:rsidP="00AD01BF">
      <w:pPr>
        <w:widowControl w:val="0"/>
        <w:shd w:val="clear" w:color="auto" w:fill="FFFFFF"/>
        <w:ind w:firstLine="709"/>
        <w:rPr>
          <w:rFonts w:ascii="Times New Roman" w:hAnsi="Times New Roman"/>
          <w:color w:val="000000"/>
          <w:sz w:val="28"/>
          <w:szCs w:val="28"/>
          <w:lang w:bidi="en-US"/>
        </w:rPr>
      </w:pPr>
      <w:r>
        <w:rPr>
          <w:rFonts w:ascii="Times New Roman" w:hAnsi="Times New Roman"/>
          <w:color w:val="000000"/>
          <w:sz w:val="28"/>
          <w:szCs w:val="28"/>
          <w:lang w:bidi="ru-RU"/>
        </w:rPr>
        <w:t>П</w:t>
      </w:r>
      <w:r w:rsidRPr="00362B50">
        <w:rPr>
          <w:rFonts w:ascii="Times New Roman" w:hAnsi="Times New Roman"/>
          <w:color w:val="000000"/>
          <w:sz w:val="28"/>
          <w:szCs w:val="28"/>
          <w:lang w:bidi="ru-RU"/>
        </w:rPr>
        <w:t xml:space="preserve">ри обращении представителя заявителя им направляется также документ, подтверждающий полномочия представителя заявителя, подписанный усиленной квалифицированной электронной подписью заявителя или нотариуса, с прикреплением файла с открепленной усиленной квалифицированной электронной подписью заявителя или нотариуса в формате </w:t>
      </w:r>
      <w:r w:rsidRPr="00362B50">
        <w:rPr>
          <w:rFonts w:ascii="Times New Roman" w:hAnsi="Times New Roman"/>
          <w:color w:val="000000"/>
          <w:sz w:val="28"/>
          <w:szCs w:val="28"/>
          <w:lang w:val="en-US" w:bidi="en-US"/>
        </w:rPr>
        <w:t>SIG</w:t>
      </w:r>
      <w:r w:rsidRPr="00362B50">
        <w:rPr>
          <w:rFonts w:ascii="Times New Roman" w:hAnsi="Times New Roman"/>
          <w:color w:val="000000"/>
          <w:sz w:val="28"/>
          <w:szCs w:val="28"/>
          <w:lang w:bidi="en-US"/>
        </w:rPr>
        <w:t>.</w:t>
      </w:r>
    </w:p>
    <w:p w14:paraId="18EE2790" w14:textId="77777777" w:rsidR="00AD01BF" w:rsidRPr="00CF0DF6" w:rsidRDefault="00AD01BF" w:rsidP="00AD01BF">
      <w:pPr>
        <w:widowControl w:val="0"/>
        <w:shd w:val="clear" w:color="auto" w:fill="FFFFFF"/>
        <w:ind w:firstLine="709"/>
        <w:rPr>
          <w:rFonts w:ascii="Times New Roman" w:hAnsi="Times New Roman"/>
          <w:bCs/>
          <w:sz w:val="28"/>
          <w:szCs w:val="28"/>
        </w:rPr>
      </w:pPr>
      <w:r w:rsidRPr="00CF0DF6">
        <w:rPr>
          <w:rFonts w:ascii="Times New Roman" w:hAnsi="Times New Roman"/>
          <w:bCs/>
          <w:sz w:val="28"/>
          <w:szCs w:val="28"/>
        </w:rPr>
        <w:t>36. Основания для принятия решения об отказе в приеме запроса и документов и (или) информации приведены в таблице 3 приложения 2 к настоящему Административному регламенту.</w:t>
      </w:r>
      <w:bookmarkStart w:id="9" w:name="_Hlk210922558"/>
    </w:p>
    <w:p w14:paraId="03707604" w14:textId="77777777" w:rsidR="00AD01BF" w:rsidRPr="00CF0DF6" w:rsidRDefault="00AD01BF" w:rsidP="00AD01BF">
      <w:pPr>
        <w:widowControl w:val="0"/>
        <w:shd w:val="clear" w:color="auto" w:fill="FFFFFF"/>
        <w:ind w:firstLine="709"/>
        <w:rPr>
          <w:rFonts w:ascii="Times New Roman" w:hAnsi="Times New Roman"/>
          <w:bCs/>
          <w:sz w:val="28"/>
          <w:szCs w:val="28"/>
        </w:rPr>
      </w:pPr>
      <w:r w:rsidRPr="00CF0DF6">
        <w:rPr>
          <w:rFonts w:ascii="Times New Roman" w:hAnsi="Times New Roman"/>
          <w:sz w:val="28"/>
          <w:szCs w:val="28"/>
        </w:rPr>
        <w:t xml:space="preserve">37. Муниципальная услуга не предусматривает возможности </w:t>
      </w:r>
      <w:bookmarkEnd w:id="9"/>
      <w:r w:rsidRPr="00CF0DF6">
        <w:rPr>
          <w:rFonts w:ascii="Times New Roman" w:hAnsi="Times New Roman"/>
          <w:sz w:val="28"/>
          <w:szCs w:val="28"/>
        </w:rPr>
        <w:t xml:space="preserve">приема </w:t>
      </w:r>
      <w:r w:rsidRPr="00CF0DF6">
        <w:rPr>
          <w:rFonts w:ascii="Times New Roman" w:hAnsi="Times New Roman"/>
          <w:bCs/>
          <w:sz w:val="28"/>
          <w:szCs w:val="28"/>
        </w:rPr>
        <w:t>запроса и документов и (или) информации, необходимых для предоставления муниципальной услуги, осуществляется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C6C1B7F" w14:textId="77777777" w:rsidR="00AD01BF" w:rsidRPr="00362B50" w:rsidRDefault="00AD01BF" w:rsidP="00AD01BF">
      <w:pPr>
        <w:widowControl w:val="0"/>
        <w:shd w:val="clear" w:color="auto" w:fill="FFFFFF"/>
        <w:ind w:firstLine="709"/>
        <w:rPr>
          <w:rFonts w:ascii="Times New Roman" w:hAnsi="Times New Roman"/>
          <w:bCs/>
          <w:sz w:val="28"/>
          <w:szCs w:val="28"/>
        </w:rPr>
      </w:pPr>
      <w:r w:rsidRPr="00CF0DF6">
        <w:rPr>
          <w:rFonts w:ascii="Times New Roman" w:hAnsi="Times New Roman"/>
          <w:bCs/>
          <w:sz w:val="28"/>
          <w:szCs w:val="28"/>
        </w:rPr>
        <w:t>38. Срок регистрации запроса и документов и (или) информации, необходимых для предоставления муниципальной услуги, в Органе местного самоуправления</w:t>
      </w:r>
      <w:r w:rsidRPr="00362B50">
        <w:rPr>
          <w:rFonts w:ascii="Times New Roman" w:hAnsi="Times New Roman"/>
          <w:bCs/>
          <w:sz w:val="28"/>
          <w:szCs w:val="28"/>
        </w:rPr>
        <w:t xml:space="preserve"> с даты их поступления </w:t>
      </w:r>
      <w:r>
        <w:rPr>
          <w:rFonts w:ascii="Times New Roman" w:hAnsi="Times New Roman"/>
          <w:bCs/>
          <w:sz w:val="28"/>
          <w:szCs w:val="28"/>
        </w:rPr>
        <w:t>-</w:t>
      </w:r>
      <w:r w:rsidRPr="00362B50">
        <w:rPr>
          <w:rFonts w:ascii="Times New Roman" w:hAnsi="Times New Roman"/>
          <w:bCs/>
          <w:sz w:val="28"/>
          <w:szCs w:val="28"/>
        </w:rPr>
        <w:t>1 календарный день.</w:t>
      </w:r>
    </w:p>
    <w:p w14:paraId="2A6798C7" w14:textId="77777777" w:rsidR="00AD01BF" w:rsidRPr="00362B50" w:rsidRDefault="00AD01BF" w:rsidP="00AD01BF">
      <w:pPr>
        <w:widowControl w:val="0"/>
        <w:autoSpaceDE w:val="0"/>
        <w:autoSpaceDN w:val="0"/>
        <w:ind w:firstLine="0"/>
        <w:rPr>
          <w:rFonts w:ascii="Times New Roman" w:hAnsi="Times New Roman"/>
          <w:sz w:val="28"/>
          <w:szCs w:val="28"/>
        </w:rPr>
      </w:pPr>
    </w:p>
    <w:p w14:paraId="635CC243" w14:textId="77777777" w:rsidR="00AD01BF" w:rsidRDefault="00AD01BF" w:rsidP="00AD01BF">
      <w:pPr>
        <w:ind w:firstLine="0"/>
        <w:contextualSpacing/>
        <w:jc w:val="center"/>
        <w:rPr>
          <w:rFonts w:ascii="Times New Roman" w:hAnsi="Times New Roman"/>
          <w:sz w:val="28"/>
          <w:szCs w:val="28"/>
        </w:rPr>
      </w:pPr>
      <w:bookmarkStart w:id="10" w:name="sub_305"/>
      <w:r w:rsidRPr="00362B50">
        <w:rPr>
          <w:rFonts w:ascii="Times New Roman" w:hAnsi="Times New Roman"/>
          <w:sz w:val="28"/>
          <w:szCs w:val="28"/>
        </w:rPr>
        <w:t xml:space="preserve">Подраздел </w:t>
      </w:r>
      <w:r w:rsidRPr="00362B50">
        <w:rPr>
          <w:rFonts w:ascii="Times New Roman" w:hAnsi="Times New Roman"/>
          <w:sz w:val="28"/>
          <w:szCs w:val="28"/>
          <w:lang w:val="en-US"/>
        </w:rPr>
        <w:t>IV</w:t>
      </w:r>
    </w:p>
    <w:p w14:paraId="7895787A" w14:textId="77777777" w:rsidR="00AD01BF" w:rsidRDefault="00AD01BF" w:rsidP="00AD01BF">
      <w:pPr>
        <w:ind w:firstLine="0"/>
        <w:contextualSpacing/>
        <w:jc w:val="center"/>
        <w:rPr>
          <w:rFonts w:ascii="Times New Roman" w:hAnsi="Times New Roman"/>
          <w:bCs/>
          <w:color w:val="26282F"/>
          <w:sz w:val="28"/>
          <w:szCs w:val="28"/>
        </w:rPr>
      </w:pPr>
      <w:r w:rsidRPr="00362B50">
        <w:rPr>
          <w:rFonts w:ascii="Times New Roman" w:hAnsi="Times New Roman"/>
          <w:bCs/>
          <w:color w:val="26282F"/>
          <w:sz w:val="28"/>
          <w:szCs w:val="28"/>
        </w:rPr>
        <w:t>Межведомственное информационное взаимодействие</w:t>
      </w:r>
    </w:p>
    <w:p w14:paraId="193BCEFE" w14:textId="77777777" w:rsidR="00AD01BF" w:rsidRPr="00362B50" w:rsidRDefault="00AD01BF" w:rsidP="00AD01BF">
      <w:pPr>
        <w:ind w:firstLine="0"/>
        <w:contextualSpacing/>
        <w:jc w:val="center"/>
        <w:rPr>
          <w:rFonts w:ascii="Times New Roman" w:hAnsi="Times New Roman"/>
          <w:bCs/>
          <w:color w:val="26282F"/>
          <w:sz w:val="28"/>
          <w:szCs w:val="28"/>
        </w:rPr>
      </w:pPr>
    </w:p>
    <w:bookmarkEnd w:id="10"/>
    <w:p w14:paraId="2680A4B1" w14:textId="77777777" w:rsidR="00AD01BF" w:rsidRPr="00362B50" w:rsidRDefault="00AD01BF" w:rsidP="00AD01BF">
      <w:pPr>
        <w:ind w:firstLine="709"/>
        <w:contextualSpacing/>
        <w:rPr>
          <w:rFonts w:ascii="Times New Roman" w:eastAsia="Calibri" w:hAnsi="Times New Roman"/>
          <w:sz w:val="28"/>
          <w:szCs w:val="28"/>
          <w:lang w:eastAsia="en-US"/>
        </w:rPr>
      </w:pPr>
      <w:r w:rsidRPr="00362B50">
        <w:rPr>
          <w:rFonts w:ascii="Times New Roman" w:eastAsia="Calibri" w:hAnsi="Times New Roman"/>
          <w:sz w:val="28"/>
          <w:szCs w:val="28"/>
          <w:lang w:eastAsia="en-US"/>
        </w:rPr>
        <w:t>39. Наименование органа (организации), в который направляется информационный запрос, наименование используемого вида сведений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w:t>
      </w:r>
    </w:p>
    <w:p w14:paraId="303AD98B" w14:textId="77777777" w:rsidR="00AD01BF" w:rsidRPr="00362B50" w:rsidRDefault="00AD01BF" w:rsidP="00AD01BF">
      <w:pPr>
        <w:ind w:firstLine="708"/>
        <w:rPr>
          <w:rFonts w:ascii="Times New Roman" w:eastAsia="Calibri" w:hAnsi="Times New Roman"/>
          <w:sz w:val="28"/>
          <w:szCs w:val="28"/>
          <w:lang w:eastAsia="en-US" w:bidi="ru-RU"/>
        </w:rPr>
      </w:pPr>
      <w:r w:rsidRPr="00362B50">
        <w:rPr>
          <w:rFonts w:ascii="Times New Roman" w:eastAsia="Calibri" w:hAnsi="Times New Roman"/>
          <w:sz w:val="28"/>
          <w:szCs w:val="28"/>
          <w:lang w:eastAsia="en-US" w:bidi="ru-RU"/>
        </w:rPr>
        <w:t>Федеральная налоговая служба:</w:t>
      </w:r>
    </w:p>
    <w:p w14:paraId="5CB868A9" w14:textId="77777777" w:rsidR="00AD01BF" w:rsidRPr="00362B50" w:rsidRDefault="00AD01BF" w:rsidP="00AD01BF">
      <w:pPr>
        <w:ind w:firstLine="708"/>
        <w:rPr>
          <w:rFonts w:ascii="Times New Roman" w:eastAsia="Calibri" w:hAnsi="Times New Roman"/>
          <w:sz w:val="28"/>
          <w:szCs w:val="28"/>
          <w:lang w:eastAsia="en-US"/>
        </w:rPr>
      </w:pPr>
      <w:r w:rsidRPr="00362B50">
        <w:rPr>
          <w:rFonts w:ascii="Times New Roman" w:eastAsia="Calibri" w:hAnsi="Times New Roman"/>
          <w:sz w:val="28"/>
          <w:szCs w:val="28"/>
          <w:lang w:eastAsia="en-US" w:bidi="ru-RU"/>
        </w:rPr>
        <w:t>- выписка из ЕГРЮЛ о юридическом лице, являющемся заявителем;</w:t>
      </w:r>
    </w:p>
    <w:p w14:paraId="2993F9F5" w14:textId="77777777" w:rsidR="00AD01BF" w:rsidRPr="00362B50" w:rsidRDefault="00AD01BF" w:rsidP="00AD01BF">
      <w:pPr>
        <w:ind w:firstLine="708"/>
        <w:rPr>
          <w:rFonts w:ascii="Times New Roman" w:eastAsia="Calibri" w:hAnsi="Times New Roman"/>
          <w:sz w:val="28"/>
          <w:szCs w:val="28"/>
          <w:lang w:eastAsia="en-US" w:bidi="ru-RU"/>
        </w:rPr>
      </w:pPr>
      <w:r w:rsidRPr="00362B50">
        <w:rPr>
          <w:rFonts w:ascii="Times New Roman" w:eastAsia="Calibri" w:hAnsi="Times New Roman"/>
          <w:sz w:val="28"/>
          <w:szCs w:val="28"/>
          <w:lang w:eastAsia="en-US" w:bidi="ru-RU"/>
        </w:rPr>
        <w:t>- выписка из ЕГРИП в отношении индивидуального предпринимателя.</w:t>
      </w:r>
    </w:p>
    <w:p w14:paraId="2CE8E853" w14:textId="77777777" w:rsidR="00AD01BF" w:rsidRPr="00362B50" w:rsidRDefault="00AD01BF" w:rsidP="00AD01BF">
      <w:pPr>
        <w:widowControl w:val="0"/>
        <w:autoSpaceDE w:val="0"/>
        <w:autoSpaceDN w:val="0"/>
        <w:adjustRightInd w:val="0"/>
        <w:ind w:firstLine="720"/>
        <w:rPr>
          <w:rFonts w:ascii="Times New Roman" w:hAnsi="Times New Roman"/>
          <w:sz w:val="28"/>
          <w:szCs w:val="28"/>
        </w:rPr>
      </w:pPr>
      <w:r w:rsidRPr="00362B50">
        <w:rPr>
          <w:rFonts w:ascii="Times New Roman" w:hAnsi="Times New Roman"/>
          <w:sz w:val="28"/>
          <w:szCs w:val="28"/>
        </w:rPr>
        <w:t>Федеральная служба государственной регистрации, кадастра и картографии:</w:t>
      </w:r>
    </w:p>
    <w:p w14:paraId="7E257417" w14:textId="77777777" w:rsidR="00AD01BF" w:rsidRDefault="00AD01BF" w:rsidP="00AD01BF">
      <w:pPr>
        <w:widowControl w:val="0"/>
        <w:autoSpaceDE w:val="0"/>
        <w:autoSpaceDN w:val="0"/>
        <w:adjustRightInd w:val="0"/>
        <w:ind w:firstLine="720"/>
        <w:rPr>
          <w:rFonts w:ascii="Times New Roman" w:hAnsi="Times New Roman"/>
          <w:sz w:val="28"/>
          <w:szCs w:val="28"/>
        </w:rPr>
      </w:pPr>
      <w:r w:rsidRPr="00362B50">
        <w:rPr>
          <w:rFonts w:ascii="Times New Roman" w:hAnsi="Times New Roman"/>
          <w:sz w:val="28"/>
          <w:szCs w:val="28"/>
        </w:rPr>
        <w:t xml:space="preserve">- выписка из Единого государственного реестра недвижимости об </w:t>
      </w:r>
      <w:r w:rsidRPr="00362B50">
        <w:rPr>
          <w:rFonts w:ascii="Times New Roman" w:hAnsi="Times New Roman"/>
          <w:sz w:val="28"/>
          <w:szCs w:val="28"/>
        </w:rPr>
        <w:lastRenderedPageBreak/>
        <w:t>объекте недвижимости.</w:t>
      </w:r>
    </w:p>
    <w:p w14:paraId="7DE3A28B" w14:textId="77777777" w:rsidR="00AD01BF" w:rsidRDefault="00AD01BF" w:rsidP="00AD01BF">
      <w:pPr>
        <w:widowControl w:val="0"/>
        <w:autoSpaceDE w:val="0"/>
        <w:autoSpaceDN w:val="0"/>
        <w:adjustRightInd w:val="0"/>
        <w:ind w:firstLine="720"/>
        <w:rPr>
          <w:rFonts w:ascii="Times New Roman" w:hAnsi="Times New Roman"/>
          <w:sz w:val="28"/>
          <w:szCs w:val="28"/>
        </w:rPr>
      </w:pPr>
    </w:p>
    <w:p w14:paraId="20DFA902" w14:textId="77777777" w:rsidR="00AD01BF" w:rsidRPr="00362B50" w:rsidRDefault="00AD01BF" w:rsidP="00AD01BF">
      <w:pPr>
        <w:widowControl w:val="0"/>
        <w:autoSpaceDE w:val="0"/>
        <w:autoSpaceDN w:val="0"/>
        <w:adjustRightInd w:val="0"/>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V</w:t>
      </w:r>
    </w:p>
    <w:p w14:paraId="3F63649A" w14:textId="77777777" w:rsidR="00AD01BF" w:rsidRDefault="00AD01BF" w:rsidP="00AD01BF">
      <w:pPr>
        <w:widowControl w:val="0"/>
        <w:autoSpaceDE w:val="0"/>
        <w:autoSpaceDN w:val="0"/>
        <w:adjustRightInd w:val="0"/>
        <w:ind w:firstLine="0"/>
        <w:jc w:val="center"/>
        <w:rPr>
          <w:rFonts w:ascii="Times New Roman" w:hAnsi="Times New Roman"/>
          <w:noProof/>
          <w:sz w:val="28"/>
          <w:szCs w:val="28"/>
          <w:lang w:eastAsia="en-US"/>
        </w:rPr>
      </w:pPr>
      <w:bookmarkStart w:id="11" w:name="sub_306"/>
      <w:r w:rsidRPr="00362B50">
        <w:rPr>
          <w:rFonts w:ascii="Times New Roman" w:hAnsi="Times New Roman"/>
          <w:noProof/>
          <w:sz w:val="28"/>
          <w:szCs w:val="28"/>
          <w:lang w:eastAsia="en-US"/>
        </w:rPr>
        <w:t>Пр</w:t>
      </w:r>
      <w:r>
        <w:rPr>
          <w:rFonts w:ascii="Times New Roman" w:hAnsi="Times New Roman"/>
          <w:noProof/>
          <w:sz w:val="28"/>
          <w:szCs w:val="28"/>
          <w:lang w:eastAsia="en-US"/>
        </w:rPr>
        <w:t>инятие решения о предоставлении</w:t>
      </w:r>
    </w:p>
    <w:p w14:paraId="63174E98" w14:textId="77777777" w:rsidR="00AD01BF" w:rsidRDefault="00AD01BF" w:rsidP="00AD01BF">
      <w:pPr>
        <w:widowControl w:val="0"/>
        <w:autoSpaceDE w:val="0"/>
        <w:autoSpaceDN w:val="0"/>
        <w:adjustRightInd w:val="0"/>
        <w:ind w:firstLine="0"/>
        <w:jc w:val="center"/>
        <w:rPr>
          <w:rFonts w:ascii="Times New Roman" w:hAnsi="Times New Roman"/>
          <w:noProof/>
          <w:sz w:val="28"/>
          <w:szCs w:val="28"/>
          <w:lang w:eastAsia="en-US"/>
        </w:rPr>
      </w:pPr>
      <w:r w:rsidRPr="00362B50">
        <w:rPr>
          <w:rFonts w:ascii="Times New Roman" w:hAnsi="Times New Roman"/>
          <w:noProof/>
          <w:sz w:val="28"/>
          <w:szCs w:val="28"/>
          <w:lang w:eastAsia="en-US"/>
        </w:rPr>
        <w:t>(об отказе в предоставлении) Услуги</w:t>
      </w:r>
      <w:bookmarkStart w:id="12" w:name="sub_1058"/>
      <w:bookmarkEnd w:id="11"/>
    </w:p>
    <w:p w14:paraId="102F1794" w14:textId="77777777" w:rsidR="00AD01BF" w:rsidRPr="00362B50" w:rsidRDefault="00AD01BF" w:rsidP="00AD01BF">
      <w:pPr>
        <w:widowControl w:val="0"/>
        <w:autoSpaceDE w:val="0"/>
        <w:autoSpaceDN w:val="0"/>
        <w:adjustRightInd w:val="0"/>
        <w:ind w:firstLine="720"/>
        <w:rPr>
          <w:rFonts w:ascii="Times New Roman" w:hAnsi="Times New Roman"/>
          <w:sz w:val="28"/>
          <w:szCs w:val="28"/>
        </w:rPr>
      </w:pPr>
    </w:p>
    <w:p w14:paraId="79A853FE" w14:textId="77777777" w:rsidR="00AD01BF" w:rsidRPr="00362B50" w:rsidRDefault="00AD01BF" w:rsidP="00AD01BF">
      <w:pPr>
        <w:widowControl w:val="0"/>
        <w:autoSpaceDE w:val="0"/>
        <w:autoSpaceDN w:val="0"/>
        <w:adjustRightInd w:val="0"/>
        <w:ind w:firstLine="720"/>
        <w:rPr>
          <w:rFonts w:ascii="Times New Roman" w:hAnsi="Times New Roman"/>
          <w:sz w:val="28"/>
          <w:szCs w:val="28"/>
        </w:rPr>
      </w:pPr>
      <w:r w:rsidRPr="00362B50">
        <w:rPr>
          <w:rFonts w:ascii="Times New Roman" w:hAnsi="Times New Roman"/>
          <w:sz w:val="28"/>
          <w:szCs w:val="28"/>
        </w:rPr>
        <w:t>40. Основания для отказа в предоставлении муниципальн</w:t>
      </w:r>
      <w:r>
        <w:rPr>
          <w:rFonts w:ascii="Times New Roman" w:hAnsi="Times New Roman"/>
          <w:sz w:val="28"/>
          <w:szCs w:val="28"/>
        </w:rPr>
        <w:t xml:space="preserve">ой услуги приведены в таблице 3 приложения </w:t>
      </w:r>
      <w:r w:rsidRPr="00362B50">
        <w:rPr>
          <w:rFonts w:ascii="Times New Roman" w:hAnsi="Times New Roman"/>
          <w:sz w:val="28"/>
          <w:szCs w:val="28"/>
        </w:rPr>
        <w:t>2 к настоящему Административному регламенту.</w:t>
      </w:r>
    </w:p>
    <w:p w14:paraId="49AB1F33" w14:textId="77777777" w:rsidR="00AD01BF" w:rsidRPr="00362B50" w:rsidRDefault="00AD01BF" w:rsidP="00AD01BF">
      <w:pPr>
        <w:ind w:firstLine="708"/>
        <w:rPr>
          <w:rFonts w:ascii="Times New Roman" w:hAnsi="Times New Roman"/>
          <w:sz w:val="28"/>
          <w:szCs w:val="28"/>
        </w:rPr>
      </w:pPr>
      <w:r w:rsidRPr="00362B50">
        <w:rPr>
          <w:rFonts w:ascii="Times New Roman" w:hAnsi="Times New Roman"/>
          <w:sz w:val="28"/>
          <w:szCs w:val="28"/>
        </w:rPr>
        <w:t xml:space="preserve">41. </w:t>
      </w:r>
      <w:bookmarkEnd w:id="12"/>
      <w:r w:rsidRPr="00362B50">
        <w:rPr>
          <w:rFonts w:ascii="Times New Roman" w:eastAsia="Calibri" w:hAnsi="Times New Roman"/>
          <w:sz w:val="28"/>
          <w:szCs w:val="28"/>
          <w:lang w:eastAsia="en-US"/>
        </w:rPr>
        <w:t>Срок принятия решения о предоставлении (об отказе в предоставлении) муниципальной услуги, исчисляемый с даты получения Органом местного самоуправления всех сведений, необходимых для принятия решения</w:t>
      </w:r>
      <w:r w:rsidRPr="00362B50">
        <w:rPr>
          <w:rFonts w:ascii="Times New Roman" w:hAnsi="Times New Roman"/>
          <w:sz w:val="28"/>
          <w:szCs w:val="28"/>
        </w:rPr>
        <w:t>:</w:t>
      </w:r>
    </w:p>
    <w:p w14:paraId="44D8BEF8" w14:textId="77777777" w:rsidR="00AD01BF" w:rsidRPr="00362B50" w:rsidRDefault="00AD01BF" w:rsidP="00AD01BF">
      <w:pPr>
        <w:ind w:firstLine="768"/>
        <w:rPr>
          <w:rFonts w:ascii="Times New Roman" w:hAnsi="Times New Roman"/>
          <w:sz w:val="28"/>
          <w:szCs w:val="28"/>
        </w:rPr>
      </w:pPr>
      <w:r>
        <w:rPr>
          <w:rFonts w:ascii="Times New Roman" w:hAnsi="Times New Roman"/>
          <w:sz w:val="28"/>
          <w:szCs w:val="28"/>
        </w:rPr>
        <w:t xml:space="preserve">- </w:t>
      </w:r>
      <w:r w:rsidRPr="00362B50">
        <w:rPr>
          <w:rFonts w:ascii="Times New Roman" w:hAnsi="Times New Roman"/>
          <w:sz w:val="28"/>
          <w:szCs w:val="28"/>
        </w:rPr>
        <w:t>не более 3 календарных дней при рассмотрении заявления, поступившего от индивидуального предпринимателя, юридического лица;</w:t>
      </w:r>
    </w:p>
    <w:p w14:paraId="4A2308F5" w14:textId="77777777" w:rsidR="00AD01BF" w:rsidRDefault="00AD01BF" w:rsidP="00AD01BF">
      <w:pPr>
        <w:ind w:firstLine="768"/>
        <w:rPr>
          <w:rFonts w:ascii="Times New Roman" w:hAnsi="Times New Roman"/>
          <w:sz w:val="28"/>
          <w:szCs w:val="28"/>
        </w:rPr>
      </w:pPr>
      <w:r w:rsidRPr="00362B50">
        <w:rPr>
          <w:rFonts w:ascii="Times New Roman" w:hAnsi="Times New Roman"/>
          <w:sz w:val="28"/>
          <w:szCs w:val="28"/>
        </w:rPr>
        <w:t>- не более 28 календарных дней при рассмотрении заявления, поступившего от физического лица.</w:t>
      </w:r>
      <w:bookmarkStart w:id="13" w:name="sub_307"/>
    </w:p>
    <w:p w14:paraId="3D1B892E" w14:textId="77777777" w:rsidR="00AD01BF" w:rsidRDefault="00AD01BF" w:rsidP="00AD01BF">
      <w:pPr>
        <w:ind w:firstLine="768"/>
        <w:rPr>
          <w:rFonts w:ascii="Times New Roman" w:hAnsi="Times New Roman"/>
          <w:sz w:val="28"/>
          <w:szCs w:val="28"/>
        </w:rPr>
      </w:pPr>
    </w:p>
    <w:p w14:paraId="646A6BF2"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 xml:space="preserve">Подраздел </w:t>
      </w:r>
      <w:r w:rsidRPr="00362B50">
        <w:rPr>
          <w:rFonts w:ascii="Times New Roman" w:hAnsi="Times New Roman"/>
          <w:sz w:val="28"/>
          <w:szCs w:val="28"/>
          <w:lang w:val="en-US"/>
        </w:rPr>
        <w:t>VI</w:t>
      </w:r>
    </w:p>
    <w:p w14:paraId="61BC12A1" w14:textId="77777777" w:rsidR="00AD01BF" w:rsidRDefault="00AD01BF" w:rsidP="00AD01BF">
      <w:pPr>
        <w:ind w:firstLine="0"/>
        <w:jc w:val="center"/>
        <w:rPr>
          <w:rFonts w:ascii="Times New Roman" w:hAnsi="Times New Roman"/>
          <w:sz w:val="28"/>
          <w:szCs w:val="28"/>
        </w:rPr>
      </w:pPr>
      <w:r w:rsidRPr="00362B50">
        <w:rPr>
          <w:rFonts w:ascii="Times New Roman" w:hAnsi="Times New Roman"/>
          <w:sz w:val="28"/>
          <w:szCs w:val="28"/>
        </w:rPr>
        <w:t xml:space="preserve">Предоставление </w:t>
      </w:r>
      <w:r>
        <w:rPr>
          <w:rFonts w:ascii="Times New Roman" w:hAnsi="Times New Roman"/>
          <w:sz w:val="28"/>
          <w:szCs w:val="28"/>
        </w:rPr>
        <w:t>результата муниципальной услуги</w:t>
      </w:r>
    </w:p>
    <w:p w14:paraId="0723A407" w14:textId="77777777" w:rsidR="00AD01BF" w:rsidRDefault="00AD01BF" w:rsidP="00AD01BF">
      <w:pPr>
        <w:ind w:firstLine="768"/>
        <w:rPr>
          <w:rFonts w:ascii="Times New Roman" w:hAnsi="Times New Roman"/>
          <w:sz w:val="28"/>
          <w:szCs w:val="28"/>
        </w:rPr>
      </w:pPr>
    </w:p>
    <w:p w14:paraId="7D58457B" w14:textId="77777777" w:rsidR="00AD01BF" w:rsidRDefault="00AD01BF" w:rsidP="00AD01BF">
      <w:pPr>
        <w:ind w:firstLine="709"/>
        <w:rPr>
          <w:rFonts w:ascii="Times New Roman" w:hAnsi="Times New Roman"/>
          <w:color w:val="000000"/>
          <w:sz w:val="28"/>
          <w:szCs w:val="28"/>
        </w:rPr>
      </w:pPr>
      <w:r w:rsidRPr="00362B50">
        <w:rPr>
          <w:rFonts w:ascii="Times New Roman" w:eastAsia="Calibri" w:hAnsi="Times New Roman"/>
          <w:sz w:val="28"/>
          <w:szCs w:val="28"/>
          <w:lang w:eastAsia="en-US"/>
        </w:rPr>
        <w:t xml:space="preserve">42. </w:t>
      </w:r>
      <w:r w:rsidRPr="00362B50">
        <w:rPr>
          <w:rFonts w:ascii="Times New Roman" w:hAnsi="Times New Roman"/>
          <w:color w:val="000000"/>
          <w:sz w:val="28"/>
          <w:szCs w:val="28"/>
        </w:rPr>
        <w:t>Предоставление результата муниципальной услуги осуществляется способом, определенным заявителем в заявлении:</w:t>
      </w:r>
    </w:p>
    <w:p w14:paraId="3E6E6E94" w14:textId="77777777" w:rsidR="00AD01BF" w:rsidRDefault="00AD01BF" w:rsidP="00AD01BF">
      <w:pPr>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362B50">
        <w:rPr>
          <w:rFonts w:ascii="Times New Roman" w:hAnsi="Times New Roman"/>
          <w:color w:val="000000"/>
          <w:sz w:val="28"/>
          <w:szCs w:val="28"/>
          <w:lang w:bidi="ru-RU"/>
        </w:rPr>
        <w:t>путем направления на почтовый адрес;</w:t>
      </w:r>
    </w:p>
    <w:p w14:paraId="2D94F703" w14:textId="77777777" w:rsidR="00AD01BF" w:rsidRDefault="00AD01BF" w:rsidP="00AD01BF">
      <w:pPr>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362B50">
        <w:rPr>
          <w:rFonts w:ascii="Times New Roman" w:hAnsi="Times New Roman"/>
          <w:color w:val="000000"/>
          <w:sz w:val="28"/>
          <w:szCs w:val="28"/>
          <w:lang w:bidi="ru-RU"/>
        </w:rPr>
        <w:t>путем выдачи в Органе местного самоуправления;</w:t>
      </w:r>
    </w:p>
    <w:p w14:paraId="46D5005C" w14:textId="77777777" w:rsidR="00AD01BF" w:rsidRDefault="00AD01BF" w:rsidP="00AD01BF">
      <w:pPr>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362B50">
        <w:rPr>
          <w:rFonts w:ascii="Times New Roman" w:hAnsi="Times New Roman"/>
          <w:color w:val="000000"/>
          <w:sz w:val="28"/>
          <w:szCs w:val="28"/>
          <w:lang w:bidi="ru-RU"/>
        </w:rPr>
        <w:t xml:space="preserve">путем направления электронного документа в личный кабинет заявителя на ЕПГУ, РПГУ (при наличии), ФГИС ЕЦП НСПД </w:t>
      </w:r>
      <w:r w:rsidRPr="00362B50">
        <w:rPr>
          <w:rFonts w:ascii="Times New Roman" w:hAnsi="Times New Roman"/>
          <w:color w:val="000000"/>
          <w:sz w:val="28"/>
          <w:szCs w:val="28"/>
        </w:rPr>
        <w:t>(при наличии технической возможности)</w:t>
      </w:r>
      <w:r w:rsidRPr="00362B50">
        <w:rPr>
          <w:rFonts w:ascii="Times New Roman" w:hAnsi="Times New Roman"/>
          <w:color w:val="000000"/>
          <w:sz w:val="28"/>
          <w:szCs w:val="28"/>
          <w:lang w:bidi="ru-RU"/>
        </w:rPr>
        <w:t>.</w:t>
      </w:r>
      <w:bookmarkEnd w:id="13"/>
    </w:p>
    <w:p w14:paraId="747BB431" w14:textId="77777777" w:rsidR="00AD01BF" w:rsidRDefault="00AD01BF" w:rsidP="00AD01BF">
      <w:pPr>
        <w:ind w:firstLine="709"/>
        <w:rPr>
          <w:rFonts w:ascii="Times New Roman" w:eastAsia="Calibri" w:hAnsi="Times New Roman"/>
          <w:sz w:val="28"/>
          <w:szCs w:val="28"/>
          <w:lang w:eastAsia="en-US"/>
        </w:rPr>
      </w:pPr>
      <w:r w:rsidRPr="00362B50">
        <w:rPr>
          <w:rFonts w:ascii="Times New Roman" w:eastAsia="Calibri" w:hAnsi="Times New Roman"/>
          <w:sz w:val="28"/>
          <w:szCs w:val="28"/>
          <w:lang w:eastAsia="en-US"/>
        </w:rPr>
        <w:t>43. Независимо от способа предоставления результата муниципальной услуги, срок предоставления заявителю результата муниципальной услуги, исчисляемый со дня принятия решения о предоставлении (об отказе в предоставлении) муниципальн</w:t>
      </w:r>
      <w:r>
        <w:rPr>
          <w:rFonts w:ascii="Times New Roman" w:eastAsia="Calibri" w:hAnsi="Times New Roman"/>
          <w:sz w:val="28"/>
          <w:szCs w:val="28"/>
          <w:lang w:eastAsia="en-US"/>
        </w:rPr>
        <w:t>ой услуги - 1 календарный день.</w:t>
      </w:r>
    </w:p>
    <w:p w14:paraId="48BCB5C9" w14:textId="77777777" w:rsidR="00AD01BF" w:rsidRPr="00362B50" w:rsidRDefault="00AD01BF" w:rsidP="00AD01BF">
      <w:pPr>
        <w:ind w:firstLine="709"/>
        <w:rPr>
          <w:rFonts w:ascii="Times New Roman" w:hAnsi="Times New Roman"/>
          <w:color w:val="000000"/>
          <w:sz w:val="28"/>
          <w:szCs w:val="28"/>
        </w:rPr>
      </w:pPr>
      <w:r w:rsidRPr="00CF0DF6">
        <w:rPr>
          <w:rFonts w:ascii="Times New Roman" w:hAnsi="Times New Roman"/>
          <w:sz w:val="28"/>
          <w:szCs w:val="28"/>
        </w:rPr>
        <w:t xml:space="preserve">44. </w:t>
      </w:r>
      <w:r w:rsidRPr="00CF0DF6">
        <w:rPr>
          <w:rFonts w:ascii="Times New Roman" w:eastAsia="Calibri" w:hAnsi="Times New Roman"/>
          <w:sz w:val="28"/>
          <w:szCs w:val="28"/>
          <w:lang w:eastAsia="en-US"/>
        </w:rPr>
        <w:t xml:space="preserve">Результат </w:t>
      </w:r>
      <w:r w:rsidRPr="00362B50">
        <w:rPr>
          <w:rFonts w:ascii="Times New Roman" w:eastAsia="Calibri" w:hAnsi="Times New Roman"/>
          <w:color w:val="000000"/>
          <w:sz w:val="28"/>
          <w:szCs w:val="28"/>
          <w:lang w:eastAsia="en-US"/>
        </w:rPr>
        <w:t>предоставления муниципальной услуги предоставляется Органом местного самоуправления независимо от места жительства или места пребывания (для физических лиц, включая индивидуальных предпринимателей) либо место нахождения (для юридических лиц) заявителя, при условии расположения земельного участка или земельных участков на территории Ногликского муниципального округа Сахалинской области.</w:t>
      </w:r>
    </w:p>
    <w:p w14:paraId="0A96AEC6" w14:textId="77777777" w:rsidR="00AD01BF" w:rsidRPr="00362B50" w:rsidRDefault="00AD01BF" w:rsidP="00AD01BF">
      <w:pPr>
        <w:ind w:firstLine="0"/>
        <w:contextualSpacing/>
        <w:jc w:val="center"/>
        <w:rPr>
          <w:rFonts w:ascii="Times New Roman" w:hAnsi="Times New Roman"/>
          <w:sz w:val="28"/>
          <w:szCs w:val="28"/>
        </w:rPr>
      </w:pPr>
    </w:p>
    <w:p w14:paraId="51BB91BC"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РАЗДЕЛ I</w:t>
      </w:r>
      <w:r w:rsidRPr="00362B50">
        <w:rPr>
          <w:rFonts w:ascii="Times New Roman" w:hAnsi="Times New Roman"/>
          <w:sz w:val="28"/>
          <w:szCs w:val="28"/>
          <w:lang w:val="en-US"/>
        </w:rPr>
        <w:t>V</w:t>
      </w:r>
      <w:r>
        <w:rPr>
          <w:rFonts w:ascii="Times New Roman" w:hAnsi="Times New Roman"/>
          <w:sz w:val="28"/>
          <w:szCs w:val="28"/>
        </w:rPr>
        <w:t>. ОПИСАНИЕ МУНИЦИПАЛЬНОЙ УСЛУГИ</w:t>
      </w:r>
    </w:p>
    <w:p w14:paraId="23D2AECB"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В УПРЕЖДАЮЩЕМ (ПРОАКТИВНОМ) РЕЖИМЕ</w:t>
      </w:r>
    </w:p>
    <w:p w14:paraId="64885EE3" w14:textId="77777777" w:rsidR="00AD01BF" w:rsidRPr="00362B50" w:rsidRDefault="00AD01BF" w:rsidP="00AD01BF">
      <w:pPr>
        <w:widowControl w:val="0"/>
        <w:autoSpaceDE w:val="0"/>
        <w:autoSpaceDN w:val="0"/>
        <w:rPr>
          <w:rFonts w:ascii="Times New Roman" w:hAnsi="Times New Roman"/>
          <w:sz w:val="28"/>
          <w:szCs w:val="28"/>
        </w:rPr>
      </w:pPr>
    </w:p>
    <w:p w14:paraId="5EAD0CB2"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Предоставление муниципальной услуги в упреждающем (</w:t>
      </w:r>
      <w:proofErr w:type="spellStart"/>
      <w:r w:rsidRPr="00362B50">
        <w:rPr>
          <w:rFonts w:ascii="Times New Roman" w:hAnsi="Times New Roman"/>
          <w:sz w:val="28"/>
          <w:szCs w:val="28"/>
        </w:rPr>
        <w:t>проактивном</w:t>
      </w:r>
      <w:proofErr w:type="spellEnd"/>
      <w:r w:rsidRPr="00362B50">
        <w:rPr>
          <w:rFonts w:ascii="Times New Roman" w:hAnsi="Times New Roman"/>
          <w:sz w:val="28"/>
          <w:szCs w:val="28"/>
        </w:rPr>
        <w:t>) режиме не предусмотрено.</w:t>
      </w:r>
    </w:p>
    <w:p w14:paraId="2FCCE786" w14:textId="77777777" w:rsidR="00AD01BF" w:rsidRPr="00362B50" w:rsidRDefault="00AD01BF" w:rsidP="00AD01BF">
      <w:pPr>
        <w:widowControl w:val="0"/>
        <w:autoSpaceDE w:val="0"/>
        <w:autoSpaceDN w:val="0"/>
        <w:ind w:firstLine="709"/>
        <w:rPr>
          <w:rFonts w:ascii="Times New Roman" w:hAnsi="Times New Roman"/>
          <w:sz w:val="28"/>
          <w:szCs w:val="28"/>
        </w:rPr>
      </w:pPr>
    </w:p>
    <w:p w14:paraId="62DAD7DE" w14:textId="77777777" w:rsidR="00AD01BF" w:rsidRDefault="00AD01BF" w:rsidP="00AD01BF">
      <w:pPr>
        <w:widowControl w:val="0"/>
        <w:autoSpaceDE w:val="0"/>
        <w:autoSpaceDN w:val="0"/>
        <w:ind w:firstLine="0"/>
        <w:jc w:val="center"/>
        <w:rPr>
          <w:rFonts w:ascii="Times New Roman" w:hAnsi="Times New Roman"/>
          <w:bCs/>
          <w:sz w:val="28"/>
          <w:szCs w:val="28"/>
        </w:rPr>
      </w:pPr>
      <w:r w:rsidRPr="00362B50">
        <w:rPr>
          <w:rFonts w:ascii="Times New Roman" w:hAnsi="Times New Roman"/>
          <w:sz w:val="28"/>
          <w:szCs w:val="28"/>
        </w:rPr>
        <w:lastRenderedPageBreak/>
        <w:t xml:space="preserve">РАЗДЕЛ </w:t>
      </w:r>
      <w:r w:rsidRPr="00362B50">
        <w:rPr>
          <w:rFonts w:ascii="Times New Roman" w:hAnsi="Times New Roman"/>
          <w:sz w:val="28"/>
          <w:szCs w:val="28"/>
          <w:lang w:val="en-US"/>
        </w:rPr>
        <w:t>V</w:t>
      </w:r>
      <w:r>
        <w:rPr>
          <w:rFonts w:ascii="Times New Roman" w:hAnsi="Times New Roman"/>
          <w:sz w:val="28"/>
          <w:szCs w:val="28"/>
        </w:rPr>
        <w:t xml:space="preserve">. </w:t>
      </w:r>
      <w:r>
        <w:rPr>
          <w:rFonts w:ascii="Times New Roman" w:hAnsi="Times New Roman"/>
          <w:bCs/>
          <w:sz w:val="28"/>
          <w:szCs w:val="28"/>
        </w:rPr>
        <w:t>ОЦЕНКА СВЕДЕНИЙ О ЗАЯВИТЕЛЕ</w:t>
      </w:r>
    </w:p>
    <w:p w14:paraId="009857D6" w14:textId="77777777" w:rsidR="00AD01BF" w:rsidRDefault="00AD01BF" w:rsidP="00AD01BF">
      <w:pPr>
        <w:widowControl w:val="0"/>
        <w:autoSpaceDE w:val="0"/>
        <w:autoSpaceDN w:val="0"/>
        <w:ind w:firstLine="0"/>
        <w:jc w:val="center"/>
        <w:rPr>
          <w:rFonts w:ascii="Times New Roman" w:hAnsi="Times New Roman"/>
          <w:bCs/>
          <w:sz w:val="28"/>
          <w:szCs w:val="28"/>
        </w:rPr>
      </w:pPr>
      <w:r w:rsidRPr="00362B50">
        <w:rPr>
          <w:rFonts w:ascii="Times New Roman" w:hAnsi="Times New Roman"/>
          <w:bCs/>
          <w:sz w:val="28"/>
          <w:szCs w:val="28"/>
        </w:rPr>
        <w:t>И (ИЛИ) ОБЪЕКТАХ,</w:t>
      </w:r>
      <w:r>
        <w:rPr>
          <w:rFonts w:ascii="Times New Roman" w:hAnsi="Times New Roman"/>
          <w:bCs/>
          <w:sz w:val="28"/>
          <w:szCs w:val="28"/>
        </w:rPr>
        <w:t xml:space="preserve"> </w:t>
      </w:r>
      <w:r w:rsidRPr="00362B50">
        <w:rPr>
          <w:rFonts w:ascii="Times New Roman" w:hAnsi="Times New Roman"/>
          <w:bCs/>
          <w:sz w:val="28"/>
          <w:szCs w:val="28"/>
        </w:rPr>
        <w:t>ПРИНАДЛЕЖАЩИХ ЗА</w:t>
      </w:r>
      <w:r>
        <w:rPr>
          <w:rFonts w:ascii="Times New Roman" w:hAnsi="Times New Roman"/>
          <w:bCs/>
          <w:sz w:val="28"/>
          <w:szCs w:val="28"/>
        </w:rPr>
        <w:t>ЯВИТЕЛЮ,</w:t>
      </w:r>
    </w:p>
    <w:p w14:paraId="6F6E6DB4" w14:textId="77777777" w:rsidR="00AD01BF" w:rsidRDefault="00AD01BF" w:rsidP="00AD01BF">
      <w:pPr>
        <w:widowControl w:val="0"/>
        <w:autoSpaceDE w:val="0"/>
        <w:autoSpaceDN w:val="0"/>
        <w:ind w:firstLine="0"/>
        <w:jc w:val="center"/>
        <w:rPr>
          <w:rFonts w:ascii="Times New Roman" w:hAnsi="Times New Roman"/>
          <w:bCs/>
          <w:sz w:val="28"/>
          <w:szCs w:val="28"/>
        </w:rPr>
      </w:pPr>
      <w:r>
        <w:rPr>
          <w:rFonts w:ascii="Times New Roman" w:hAnsi="Times New Roman"/>
          <w:bCs/>
          <w:sz w:val="28"/>
          <w:szCs w:val="28"/>
        </w:rPr>
        <w:t xml:space="preserve">И (ИЛИ) ИНЫХ ОБЪЕКТАХ, </w:t>
      </w:r>
      <w:r w:rsidRPr="00362B50">
        <w:rPr>
          <w:rFonts w:ascii="Times New Roman" w:hAnsi="Times New Roman"/>
          <w:bCs/>
          <w:sz w:val="28"/>
          <w:szCs w:val="28"/>
        </w:rPr>
        <w:t>А ТАКЖЕ</w:t>
      </w:r>
      <w:r>
        <w:rPr>
          <w:rFonts w:ascii="Times New Roman" w:hAnsi="Times New Roman"/>
          <w:bCs/>
          <w:sz w:val="28"/>
          <w:szCs w:val="28"/>
        </w:rPr>
        <w:t xml:space="preserve"> </w:t>
      </w:r>
      <w:r w:rsidRPr="00362B50">
        <w:rPr>
          <w:rFonts w:ascii="Times New Roman" w:hAnsi="Times New Roman"/>
          <w:bCs/>
          <w:sz w:val="28"/>
          <w:szCs w:val="28"/>
        </w:rPr>
        <w:t>ЗНАНИЙ (НАВЫКОВ) ЗАЯВИТЕЛЯ НА ПРЕДМЕТ ИХ СООТВЕТСТВИЯ</w:t>
      </w:r>
      <w:r>
        <w:rPr>
          <w:rFonts w:ascii="Times New Roman" w:hAnsi="Times New Roman"/>
          <w:bCs/>
          <w:sz w:val="28"/>
          <w:szCs w:val="28"/>
        </w:rPr>
        <w:t xml:space="preserve"> </w:t>
      </w:r>
      <w:r w:rsidRPr="00362B50">
        <w:rPr>
          <w:rFonts w:ascii="Times New Roman" w:hAnsi="Times New Roman"/>
          <w:bCs/>
          <w:sz w:val="28"/>
          <w:szCs w:val="28"/>
        </w:rPr>
        <w:t>ТРЕБОВАНИЯМ ЗАКОНОДАТЕЛЬСТВА РОССИЙСКОЙ ФЕДЕРАЦИИ</w:t>
      </w:r>
    </w:p>
    <w:p w14:paraId="7A737EBC" w14:textId="77777777" w:rsidR="00AD01BF" w:rsidRDefault="00AD01BF" w:rsidP="00AD01BF">
      <w:pPr>
        <w:widowControl w:val="0"/>
        <w:autoSpaceDE w:val="0"/>
        <w:autoSpaceDN w:val="0"/>
        <w:ind w:firstLine="0"/>
        <w:jc w:val="center"/>
        <w:rPr>
          <w:rFonts w:ascii="Times New Roman" w:hAnsi="Times New Roman"/>
          <w:bCs/>
          <w:sz w:val="28"/>
          <w:szCs w:val="28"/>
        </w:rPr>
      </w:pPr>
      <w:r w:rsidRPr="00362B50">
        <w:rPr>
          <w:rFonts w:ascii="Times New Roman" w:hAnsi="Times New Roman"/>
          <w:bCs/>
          <w:sz w:val="28"/>
          <w:szCs w:val="28"/>
        </w:rPr>
        <w:t xml:space="preserve">(ЗА ИСКЛЮЧЕНИЕМ </w:t>
      </w:r>
      <w:r>
        <w:rPr>
          <w:rFonts w:ascii="Times New Roman" w:hAnsi="Times New Roman"/>
          <w:bCs/>
          <w:sz w:val="28"/>
          <w:szCs w:val="28"/>
        </w:rPr>
        <w:t>ТРЕБОВАНИЙ, КОТОРЫЕ ПРОВЕРЯЮТСЯ</w:t>
      </w:r>
    </w:p>
    <w:p w14:paraId="3BD1F0B4" w14:textId="77777777" w:rsidR="00AD01BF" w:rsidRDefault="00AD01BF" w:rsidP="00AD01BF">
      <w:pPr>
        <w:widowControl w:val="0"/>
        <w:autoSpaceDE w:val="0"/>
        <w:autoSpaceDN w:val="0"/>
        <w:ind w:firstLine="0"/>
        <w:jc w:val="center"/>
        <w:rPr>
          <w:rFonts w:ascii="Times New Roman" w:hAnsi="Times New Roman"/>
          <w:bCs/>
          <w:sz w:val="28"/>
          <w:szCs w:val="28"/>
        </w:rPr>
      </w:pPr>
      <w:r w:rsidRPr="00362B50">
        <w:rPr>
          <w:rFonts w:ascii="Times New Roman" w:hAnsi="Times New Roman"/>
          <w:bCs/>
          <w:sz w:val="28"/>
          <w:szCs w:val="28"/>
        </w:rPr>
        <w:t>В РАМКАХ</w:t>
      </w:r>
      <w:r>
        <w:rPr>
          <w:rFonts w:ascii="Times New Roman" w:hAnsi="Times New Roman"/>
          <w:bCs/>
          <w:sz w:val="28"/>
          <w:szCs w:val="28"/>
        </w:rPr>
        <w:t xml:space="preserve"> </w:t>
      </w:r>
      <w:r w:rsidRPr="00362B50">
        <w:rPr>
          <w:rFonts w:ascii="Times New Roman" w:hAnsi="Times New Roman"/>
          <w:bCs/>
          <w:sz w:val="28"/>
          <w:szCs w:val="28"/>
        </w:rPr>
        <w:t>ПРОЦЕДУРЫ ПР</w:t>
      </w:r>
      <w:r>
        <w:rPr>
          <w:rFonts w:ascii="Times New Roman" w:hAnsi="Times New Roman"/>
          <w:bCs/>
          <w:sz w:val="28"/>
          <w:szCs w:val="28"/>
        </w:rPr>
        <w:t>ИНЯТИЯ РЕШЕНИЯ</w:t>
      </w:r>
    </w:p>
    <w:p w14:paraId="000BED5B" w14:textId="77777777" w:rsidR="00AD01BF" w:rsidRDefault="00AD01BF" w:rsidP="00AD01BF">
      <w:pPr>
        <w:widowControl w:val="0"/>
        <w:autoSpaceDE w:val="0"/>
        <w:autoSpaceDN w:val="0"/>
        <w:ind w:firstLine="0"/>
        <w:jc w:val="center"/>
        <w:rPr>
          <w:rFonts w:ascii="Times New Roman" w:hAnsi="Times New Roman"/>
          <w:bCs/>
          <w:sz w:val="28"/>
          <w:szCs w:val="28"/>
        </w:rPr>
      </w:pPr>
      <w:r>
        <w:rPr>
          <w:rFonts w:ascii="Times New Roman" w:hAnsi="Times New Roman"/>
          <w:bCs/>
          <w:sz w:val="28"/>
          <w:szCs w:val="28"/>
        </w:rPr>
        <w:t xml:space="preserve">О ПРЕДОСТАВЛЕНИИ </w:t>
      </w:r>
      <w:r w:rsidRPr="00362B50">
        <w:rPr>
          <w:rFonts w:ascii="Times New Roman" w:hAnsi="Times New Roman"/>
          <w:bCs/>
          <w:sz w:val="28"/>
          <w:szCs w:val="28"/>
        </w:rPr>
        <w:t>(ОТКАЗЕ</w:t>
      </w:r>
      <w:r>
        <w:rPr>
          <w:rFonts w:ascii="Times New Roman" w:hAnsi="Times New Roman"/>
          <w:bCs/>
          <w:sz w:val="28"/>
          <w:szCs w:val="28"/>
        </w:rPr>
        <w:t xml:space="preserve"> </w:t>
      </w:r>
      <w:r w:rsidRPr="00362B50">
        <w:rPr>
          <w:rFonts w:ascii="Times New Roman" w:hAnsi="Times New Roman"/>
          <w:bCs/>
          <w:sz w:val="28"/>
          <w:szCs w:val="28"/>
        </w:rPr>
        <w:t>В ПРЕДОСТАВЛЕНИИ) МУНИЦИПАЛЬНОЙ УСЛУГИ)</w:t>
      </w:r>
    </w:p>
    <w:p w14:paraId="649D65DE" w14:textId="77777777" w:rsidR="00AD01BF" w:rsidRDefault="00AD01BF" w:rsidP="00AD01BF">
      <w:pPr>
        <w:widowControl w:val="0"/>
        <w:autoSpaceDE w:val="0"/>
        <w:autoSpaceDN w:val="0"/>
        <w:ind w:firstLine="0"/>
        <w:jc w:val="center"/>
        <w:rPr>
          <w:rFonts w:ascii="Times New Roman" w:hAnsi="Times New Roman"/>
          <w:bCs/>
          <w:sz w:val="28"/>
          <w:szCs w:val="28"/>
        </w:rPr>
      </w:pPr>
    </w:p>
    <w:p w14:paraId="0559DD21"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45. Оценка сведений о заявителе проводится на соответс</w:t>
      </w:r>
      <w:r>
        <w:rPr>
          <w:rFonts w:ascii="Times New Roman" w:hAnsi="Times New Roman"/>
          <w:sz w:val="28"/>
          <w:szCs w:val="28"/>
        </w:rPr>
        <w:t>твие требованиям, указанным в пунктах</w:t>
      </w:r>
      <w:r w:rsidRPr="00362B50">
        <w:rPr>
          <w:rFonts w:ascii="Times New Roman" w:hAnsi="Times New Roman"/>
          <w:sz w:val="28"/>
          <w:szCs w:val="28"/>
        </w:rPr>
        <w:t xml:space="preserve"> 4, 5 настояще</w:t>
      </w:r>
      <w:r>
        <w:rPr>
          <w:rFonts w:ascii="Times New Roman" w:hAnsi="Times New Roman"/>
          <w:sz w:val="28"/>
          <w:szCs w:val="28"/>
        </w:rPr>
        <w:t>го административного регламента.</w:t>
      </w:r>
    </w:p>
    <w:p w14:paraId="6384F62E"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46. Оценка документа, подтверждающего полномочия представителя заявителя для обращения от имени заявителя за предоставлением Услуги и получением результата Услуги.</w:t>
      </w:r>
    </w:p>
    <w:p w14:paraId="7EE52F94"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47. Продолжительность процедуры оценки составляет 60 мин.</w:t>
      </w:r>
    </w:p>
    <w:p w14:paraId="395F3E0C"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 xml:space="preserve">48. Субъектом, проводящим процедуру оценки, является специалист </w:t>
      </w:r>
      <w:r w:rsidRPr="00362B50">
        <w:rPr>
          <w:rFonts w:ascii="Times New Roman" w:hAnsi="Times New Roman"/>
          <w:color w:val="000000"/>
          <w:sz w:val="28"/>
          <w:szCs w:val="28"/>
          <w:lang w:bidi="ru-RU"/>
        </w:rPr>
        <w:t>Органа местного самоуправления</w:t>
      </w:r>
      <w:r w:rsidRPr="00362B50">
        <w:rPr>
          <w:rFonts w:ascii="Times New Roman" w:hAnsi="Times New Roman"/>
          <w:sz w:val="28"/>
          <w:szCs w:val="28"/>
        </w:rPr>
        <w:t>, ответст</w:t>
      </w:r>
      <w:r>
        <w:rPr>
          <w:rFonts w:ascii="Times New Roman" w:hAnsi="Times New Roman"/>
          <w:sz w:val="28"/>
          <w:szCs w:val="28"/>
        </w:rPr>
        <w:t>венный за предоставление Услуги.</w:t>
      </w:r>
    </w:p>
    <w:p w14:paraId="15DC20D0" w14:textId="77777777" w:rsidR="00AD01BF" w:rsidRDefault="00AD01BF" w:rsidP="00AD01BF">
      <w:pPr>
        <w:widowControl w:val="0"/>
        <w:autoSpaceDE w:val="0"/>
        <w:autoSpaceDN w:val="0"/>
        <w:ind w:firstLine="709"/>
        <w:rPr>
          <w:rFonts w:ascii="Times New Roman" w:hAnsi="Times New Roman"/>
          <w:sz w:val="28"/>
          <w:szCs w:val="28"/>
        </w:rPr>
      </w:pPr>
      <w:r w:rsidRPr="00362B50">
        <w:rPr>
          <w:rFonts w:ascii="Times New Roman" w:hAnsi="Times New Roman"/>
          <w:sz w:val="28"/>
          <w:szCs w:val="28"/>
        </w:rPr>
        <w:t xml:space="preserve">49. Проведение процедуры оценки осуществляется по адресу: </w:t>
      </w:r>
      <w:proofErr w:type="spellStart"/>
      <w:r w:rsidRPr="00362B50">
        <w:rPr>
          <w:rFonts w:ascii="Times New Roman" w:hAnsi="Times New Roman"/>
          <w:sz w:val="28"/>
          <w:szCs w:val="28"/>
        </w:rPr>
        <w:t>пгт</w:t>
      </w:r>
      <w:proofErr w:type="spellEnd"/>
      <w:r w:rsidRPr="00362B50">
        <w:rPr>
          <w:rFonts w:ascii="Times New Roman" w:hAnsi="Times New Roman"/>
          <w:sz w:val="28"/>
          <w:szCs w:val="28"/>
        </w:rPr>
        <w:t xml:space="preserve">. Ноглики, ул. Советская, д. 15, </w:t>
      </w:r>
      <w:proofErr w:type="spellStart"/>
      <w:r w:rsidRPr="00362B50">
        <w:rPr>
          <w:rFonts w:ascii="Times New Roman" w:hAnsi="Times New Roman"/>
          <w:sz w:val="28"/>
          <w:szCs w:val="28"/>
        </w:rPr>
        <w:t>каб</w:t>
      </w:r>
      <w:proofErr w:type="spellEnd"/>
      <w:r w:rsidRPr="00362B50">
        <w:rPr>
          <w:rFonts w:ascii="Times New Roman" w:hAnsi="Times New Roman"/>
          <w:sz w:val="28"/>
          <w:szCs w:val="28"/>
        </w:rPr>
        <w:t>. 306.</w:t>
      </w:r>
    </w:p>
    <w:p w14:paraId="38E385DC" w14:textId="77777777" w:rsidR="00AD01BF" w:rsidRDefault="00AD01BF" w:rsidP="00AD01BF">
      <w:pPr>
        <w:widowControl w:val="0"/>
        <w:autoSpaceDE w:val="0"/>
        <w:autoSpaceDN w:val="0"/>
        <w:ind w:firstLine="0"/>
        <w:jc w:val="center"/>
        <w:rPr>
          <w:rFonts w:ascii="Times New Roman" w:hAnsi="Times New Roman"/>
          <w:sz w:val="28"/>
          <w:szCs w:val="28"/>
        </w:rPr>
      </w:pPr>
    </w:p>
    <w:p w14:paraId="0B93088A"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РАЗДЕЛ </w:t>
      </w:r>
      <w:r w:rsidRPr="00362B50">
        <w:rPr>
          <w:rFonts w:ascii="Times New Roman" w:hAnsi="Times New Roman"/>
          <w:sz w:val="28"/>
          <w:szCs w:val="28"/>
          <w:lang w:val="en-US"/>
        </w:rPr>
        <w:t>VI</w:t>
      </w:r>
      <w:r>
        <w:rPr>
          <w:rFonts w:ascii="Times New Roman" w:hAnsi="Times New Roman"/>
          <w:sz w:val="28"/>
          <w:szCs w:val="28"/>
        </w:rPr>
        <w:t xml:space="preserve">. </w:t>
      </w:r>
      <w:r w:rsidRPr="00362B50">
        <w:rPr>
          <w:rFonts w:ascii="Times New Roman" w:hAnsi="Times New Roman"/>
          <w:sz w:val="28"/>
          <w:szCs w:val="28"/>
        </w:rPr>
        <w:t>СПОСОБЫ ИНФОРМИРОВАНИЯ ЗАЯВИТЕЛЯ</w:t>
      </w:r>
    </w:p>
    <w:p w14:paraId="22BB51C7"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ОБ ИЗМЕНЕНИИ СТАТУСА</w:t>
      </w:r>
      <w:r>
        <w:rPr>
          <w:rFonts w:ascii="Times New Roman" w:hAnsi="Times New Roman"/>
          <w:sz w:val="28"/>
          <w:szCs w:val="28"/>
        </w:rPr>
        <w:t xml:space="preserve"> </w:t>
      </w:r>
      <w:r w:rsidRPr="00362B50">
        <w:rPr>
          <w:rFonts w:ascii="Times New Roman" w:hAnsi="Times New Roman"/>
          <w:sz w:val="28"/>
          <w:szCs w:val="28"/>
        </w:rPr>
        <w:t>РАССМОТРЕНИЯ ЗАЯВЛЕНИЯ</w:t>
      </w:r>
    </w:p>
    <w:p w14:paraId="073D0940"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О ПРЕДОСТАВЛЕНИИ УСЛУГИ</w:t>
      </w:r>
    </w:p>
    <w:p w14:paraId="4B989A71" w14:textId="77777777" w:rsidR="00AD01BF" w:rsidRPr="00362B50" w:rsidRDefault="00AD01BF" w:rsidP="00AD01BF">
      <w:pPr>
        <w:widowControl w:val="0"/>
        <w:autoSpaceDE w:val="0"/>
        <w:autoSpaceDN w:val="0"/>
        <w:ind w:firstLine="0"/>
        <w:rPr>
          <w:rFonts w:ascii="Times New Roman" w:hAnsi="Times New Roman"/>
          <w:sz w:val="28"/>
          <w:szCs w:val="28"/>
        </w:rPr>
      </w:pPr>
    </w:p>
    <w:p w14:paraId="3869B1C0" w14:textId="77777777" w:rsidR="00AD01BF" w:rsidRDefault="00AD01BF" w:rsidP="00AD01BF">
      <w:pPr>
        <w:widowControl w:val="0"/>
        <w:autoSpaceDE w:val="0"/>
        <w:autoSpaceDN w:val="0"/>
        <w:adjustRightInd w:val="0"/>
        <w:ind w:firstLine="709"/>
        <w:rPr>
          <w:rFonts w:ascii="Times New Roman" w:hAnsi="Times New Roman"/>
          <w:sz w:val="28"/>
          <w:szCs w:val="28"/>
        </w:rPr>
      </w:pPr>
      <w:r w:rsidRPr="00362B50">
        <w:rPr>
          <w:rFonts w:ascii="Times New Roman" w:eastAsia="Calibri" w:hAnsi="Times New Roman"/>
          <w:sz w:val="28"/>
          <w:szCs w:val="28"/>
          <w:lang w:eastAsia="en-US"/>
        </w:rPr>
        <w:t>50. Способом информирования заявителя об изменении статуса рассмотрения заявления является направление такой информации посредством ЕПГУ, РПГУ, ФГИС ЕЦП НСПД, приложение «</w:t>
      </w:r>
      <w:proofErr w:type="spellStart"/>
      <w:r w:rsidRPr="00362B50">
        <w:rPr>
          <w:rFonts w:ascii="Times New Roman" w:eastAsia="Calibri" w:hAnsi="Times New Roman"/>
          <w:sz w:val="28"/>
          <w:szCs w:val="28"/>
          <w:lang w:eastAsia="en-US"/>
        </w:rPr>
        <w:t>Госключ</w:t>
      </w:r>
      <w:proofErr w:type="spellEnd"/>
      <w:r w:rsidRPr="00362B50">
        <w:rPr>
          <w:rFonts w:ascii="Times New Roman" w:eastAsia="Calibri" w:hAnsi="Times New Roman"/>
          <w:sz w:val="28"/>
          <w:szCs w:val="28"/>
          <w:lang w:eastAsia="en-US"/>
        </w:rPr>
        <w:t>»,</w:t>
      </w:r>
      <w:r w:rsidRPr="00362B50">
        <w:rPr>
          <w:rFonts w:ascii="Times New Roman" w:hAnsi="Times New Roman"/>
          <w:sz w:val="28"/>
          <w:szCs w:val="28"/>
        </w:rPr>
        <w:t xml:space="preserve"> а также посредством телефонной связи, почтового отправления или электронной почте по выбору заявителя.</w:t>
      </w:r>
    </w:p>
    <w:p w14:paraId="49D4DE47" w14:textId="77777777" w:rsidR="00AD01BF" w:rsidRDefault="00AD01BF" w:rsidP="00AD01BF">
      <w:pPr>
        <w:ind w:firstLine="0"/>
        <w:jc w:val="left"/>
        <w:rPr>
          <w:rFonts w:ascii="Times New Roman" w:hAnsi="Times New Roman"/>
          <w:sz w:val="28"/>
          <w:szCs w:val="28"/>
        </w:rPr>
      </w:pPr>
      <w:r>
        <w:rPr>
          <w:rFonts w:ascii="Times New Roman" w:hAnsi="Times New Roman"/>
          <w:sz w:val="28"/>
          <w:szCs w:val="28"/>
        </w:rPr>
        <w:br w:type="page"/>
      </w:r>
    </w:p>
    <w:p w14:paraId="0660273B" w14:textId="77777777" w:rsidR="00AD01BF" w:rsidRPr="00362B50" w:rsidRDefault="00AD01BF" w:rsidP="00AD01BF">
      <w:pPr>
        <w:widowControl w:val="0"/>
        <w:autoSpaceDE w:val="0"/>
        <w:autoSpaceDN w:val="0"/>
        <w:adjustRightInd w:val="0"/>
        <w:spacing w:after="120"/>
        <w:ind w:left="4395" w:firstLine="0"/>
        <w:jc w:val="center"/>
        <w:rPr>
          <w:rFonts w:ascii="Times New Roman" w:hAnsi="Times New Roman"/>
          <w:sz w:val="28"/>
          <w:szCs w:val="28"/>
        </w:rPr>
      </w:pPr>
      <w:r w:rsidRPr="00362B50">
        <w:rPr>
          <w:rFonts w:ascii="Times New Roman" w:hAnsi="Times New Roman"/>
          <w:sz w:val="28"/>
          <w:szCs w:val="28"/>
        </w:rPr>
        <w:lastRenderedPageBreak/>
        <w:t>ПРИЛОЖЕНИЕ 1</w:t>
      </w:r>
    </w:p>
    <w:p w14:paraId="31CDC951"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к административному регламенту</w:t>
      </w:r>
    </w:p>
    <w:p w14:paraId="3EB0FBD2"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предоставления муниципальной услуги</w:t>
      </w:r>
    </w:p>
    <w:p w14:paraId="26B98780"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«Предоставление на торгах</w:t>
      </w:r>
    </w:p>
    <w:p w14:paraId="368FF5AB"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земельных участков, находящихся</w:t>
      </w:r>
    </w:p>
    <w:p w14:paraId="4BD0757D"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в муниципальной собственности,</w:t>
      </w:r>
    </w:p>
    <w:p w14:paraId="17382A7C"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и государственная собственность</w:t>
      </w:r>
    </w:p>
    <w:p w14:paraId="60C28401"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н</w:t>
      </w:r>
      <w:r>
        <w:rPr>
          <w:rFonts w:ascii="Times New Roman" w:hAnsi="Times New Roman"/>
          <w:sz w:val="28"/>
          <w:szCs w:val="28"/>
        </w:rPr>
        <w:t>а которые не разграничена,</w:t>
      </w:r>
    </w:p>
    <w:p w14:paraId="214EF39B"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в собственность или аренду»</w:t>
      </w:r>
      <w:r>
        <w:rPr>
          <w:rFonts w:ascii="Times New Roman" w:hAnsi="Times New Roman"/>
          <w:sz w:val="28"/>
          <w:szCs w:val="28"/>
        </w:rPr>
        <w:t>,</w:t>
      </w:r>
    </w:p>
    <w:p w14:paraId="6CE44198" w14:textId="77777777" w:rsidR="00AD01BF" w:rsidRDefault="00AD01BF" w:rsidP="00AD01BF">
      <w:pPr>
        <w:ind w:left="4395" w:firstLine="0"/>
        <w:jc w:val="center"/>
        <w:rPr>
          <w:rFonts w:ascii="Times New Roman" w:hAnsi="Times New Roman"/>
          <w:bCs/>
          <w:sz w:val="28"/>
          <w:szCs w:val="28"/>
        </w:rPr>
      </w:pPr>
      <w:r>
        <w:rPr>
          <w:rFonts w:ascii="Times New Roman" w:hAnsi="Times New Roman"/>
          <w:bCs/>
          <w:sz w:val="28"/>
          <w:szCs w:val="28"/>
        </w:rPr>
        <w:t>утвержденному постановлением мэра</w:t>
      </w:r>
    </w:p>
    <w:p w14:paraId="0BB55E95"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муниципального образования</w:t>
      </w:r>
    </w:p>
    <w:p w14:paraId="47FA1F12"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Ногликский муниципальный округ</w:t>
      </w:r>
    </w:p>
    <w:p w14:paraId="6186BE11"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Сахалинской области</w:t>
      </w:r>
    </w:p>
    <w:p w14:paraId="09368BCA" w14:textId="2CEF2F28" w:rsidR="00AD01BF" w:rsidRPr="002168F8" w:rsidRDefault="001F7B2A" w:rsidP="00AD01BF">
      <w:pPr>
        <w:ind w:left="4395" w:firstLine="0"/>
        <w:jc w:val="center"/>
        <w:rPr>
          <w:rFonts w:ascii="Times New Roman" w:hAnsi="Times New Roman"/>
          <w:bCs/>
          <w:sz w:val="28"/>
          <w:szCs w:val="28"/>
        </w:rPr>
      </w:pPr>
      <w:r>
        <w:rPr>
          <w:rFonts w:ascii="Times New Roman" w:hAnsi="Times New Roman"/>
          <w:sz w:val="28"/>
          <w:szCs w:val="28"/>
        </w:rPr>
        <w:t>о</w:t>
      </w:r>
      <w:r w:rsidRPr="00362B50">
        <w:rPr>
          <w:rFonts w:ascii="Times New Roman" w:hAnsi="Times New Roman"/>
          <w:sz w:val="28"/>
          <w:szCs w:val="28"/>
        </w:rPr>
        <w:t>т</w:t>
      </w:r>
      <w:r>
        <w:rPr>
          <w:rFonts w:ascii="Times New Roman" w:hAnsi="Times New Roman"/>
          <w:sz w:val="28"/>
          <w:szCs w:val="28"/>
        </w:rPr>
        <w:t xml:space="preserve"> 09 февраля 2026 года </w:t>
      </w:r>
      <w:r w:rsidRPr="00362B50">
        <w:rPr>
          <w:rFonts w:ascii="Times New Roman" w:hAnsi="Times New Roman"/>
          <w:sz w:val="28"/>
          <w:szCs w:val="28"/>
        </w:rPr>
        <w:t>№</w:t>
      </w:r>
      <w:r>
        <w:rPr>
          <w:rFonts w:ascii="Times New Roman" w:hAnsi="Times New Roman"/>
          <w:sz w:val="28"/>
          <w:szCs w:val="28"/>
        </w:rPr>
        <w:t xml:space="preserve"> 21</w:t>
      </w:r>
    </w:p>
    <w:p w14:paraId="0C9D704B" w14:textId="77777777" w:rsidR="00AD01BF" w:rsidRDefault="00AD01BF" w:rsidP="00AD01BF">
      <w:pPr>
        <w:autoSpaceDE w:val="0"/>
        <w:autoSpaceDN w:val="0"/>
        <w:adjustRightInd w:val="0"/>
        <w:ind w:left="4536" w:firstLine="0"/>
        <w:jc w:val="center"/>
        <w:rPr>
          <w:rFonts w:ascii="Times New Roman" w:hAnsi="Times New Roman"/>
          <w:sz w:val="28"/>
          <w:szCs w:val="28"/>
        </w:rPr>
      </w:pPr>
    </w:p>
    <w:p w14:paraId="0EE9B1A9" w14:textId="77777777" w:rsidR="00AD01BF" w:rsidRPr="00362B50" w:rsidRDefault="00AD01BF" w:rsidP="00AD01BF">
      <w:pPr>
        <w:autoSpaceDE w:val="0"/>
        <w:autoSpaceDN w:val="0"/>
        <w:adjustRightInd w:val="0"/>
        <w:rPr>
          <w:rFonts w:ascii="Times New Roman" w:hAnsi="Times New Roman"/>
          <w:sz w:val="28"/>
          <w:szCs w:val="28"/>
          <w:lang w:eastAsia="en-US"/>
        </w:rPr>
      </w:pPr>
    </w:p>
    <w:p w14:paraId="36514DA7" w14:textId="77777777" w:rsidR="00AD01BF" w:rsidRPr="00362B50" w:rsidRDefault="00AD01BF" w:rsidP="00AD01BF">
      <w:pPr>
        <w:autoSpaceDE w:val="0"/>
        <w:autoSpaceDN w:val="0"/>
        <w:adjustRightInd w:val="0"/>
        <w:rPr>
          <w:rFonts w:ascii="Times New Roman" w:hAnsi="Times New Roman"/>
          <w:sz w:val="28"/>
          <w:szCs w:val="28"/>
          <w:lang w:eastAsia="en-US"/>
        </w:rPr>
      </w:pPr>
    </w:p>
    <w:p w14:paraId="681CCE6A" w14:textId="77777777" w:rsidR="00AD01BF" w:rsidRPr="00362B50" w:rsidRDefault="00AD01BF" w:rsidP="00AD01BF">
      <w:pPr>
        <w:tabs>
          <w:tab w:val="num" w:pos="1276"/>
        </w:tabs>
        <w:ind w:firstLine="0"/>
        <w:contextualSpacing/>
        <w:jc w:val="center"/>
        <w:rPr>
          <w:rFonts w:ascii="Times New Roman" w:hAnsi="Times New Roman"/>
          <w:sz w:val="28"/>
          <w:szCs w:val="28"/>
        </w:rPr>
      </w:pPr>
      <w:r w:rsidRPr="00362B50">
        <w:rPr>
          <w:rFonts w:ascii="Times New Roman" w:hAnsi="Times New Roman"/>
          <w:sz w:val="28"/>
          <w:szCs w:val="28"/>
        </w:rPr>
        <w:t>ПЕРЕЧЕНЬ УСЛОВНЫХ ОБОЗНАЧЕНИЙ И СОКРАЩЕНИЙ</w:t>
      </w:r>
    </w:p>
    <w:p w14:paraId="3427B50A" w14:textId="77777777" w:rsidR="00AD01BF" w:rsidRPr="00362B50" w:rsidRDefault="00AD01BF" w:rsidP="00AD01BF">
      <w:pPr>
        <w:autoSpaceDE w:val="0"/>
        <w:autoSpaceDN w:val="0"/>
        <w:adjustRightInd w:val="0"/>
        <w:rPr>
          <w:rFonts w:ascii="Times New Roman" w:hAnsi="Times New Roman"/>
          <w:sz w:val="28"/>
          <w:szCs w:val="28"/>
          <w:lang w:eastAsia="en-US"/>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47"/>
        <w:gridCol w:w="6860"/>
      </w:tblGrid>
      <w:tr w:rsidR="00AD01BF" w:rsidRPr="00362B50" w14:paraId="5EB2AD21" w14:textId="77777777" w:rsidTr="00202083">
        <w:tc>
          <w:tcPr>
            <w:tcW w:w="9407" w:type="dxa"/>
            <w:gridSpan w:val="2"/>
          </w:tcPr>
          <w:p w14:paraId="7259162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Условные сокращения:</w:t>
            </w:r>
          </w:p>
        </w:tc>
      </w:tr>
      <w:tr w:rsidR="00AD01BF" w:rsidRPr="00362B50" w14:paraId="37E8CF15" w14:textId="77777777" w:rsidTr="00202083">
        <w:tc>
          <w:tcPr>
            <w:tcW w:w="2547" w:type="dxa"/>
          </w:tcPr>
          <w:p w14:paraId="07A8AD39" w14:textId="77777777" w:rsidR="00AD01BF" w:rsidRPr="00362B50" w:rsidRDefault="00AD01BF" w:rsidP="00202083">
            <w:pPr>
              <w:widowControl w:val="0"/>
              <w:autoSpaceDE w:val="0"/>
              <w:autoSpaceDN w:val="0"/>
              <w:ind w:firstLine="0"/>
              <w:jc w:val="left"/>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аявление</w:t>
            </w:r>
          </w:p>
        </w:tc>
        <w:tc>
          <w:tcPr>
            <w:tcW w:w="6860" w:type="dxa"/>
          </w:tcPr>
          <w:p w14:paraId="6D0A1C33"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апрос о предоставлении муниципальной услуги «Предоставление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r>
      <w:tr w:rsidR="00AD01BF" w:rsidRPr="00362B50" w14:paraId="44A3ECAF" w14:textId="77777777" w:rsidTr="00202083">
        <w:tc>
          <w:tcPr>
            <w:tcW w:w="2547" w:type="dxa"/>
          </w:tcPr>
          <w:p w14:paraId="795D2A86" w14:textId="77777777" w:rsidR="00AD01BF" w:rsidRPr="00362B50" w:rsidRDefault="00AD01BF" w:rsidP="00202083">
            <w:pPr>
              <w:ind w:firstLine="0"/>
              <w:jc w:val="left"/>
              <w:rPr>
                <w:rFonts w:ascii="Times New Roman" w:hAnsi="Times New Roman"/>
                <w:sz w:val="28"/>
                <w:szCs w:val="28"/>
                <w:lang w:eastAsia="en-US"/>
              </w:rPr>
            </w:pPr>
            <w:r>
              <w:rPr>
                <w:rFonts w:ascii="Times New Roman" w:hAnsi="Times New Roman"/>
                <w:sz w:val="28"/>
                <w:szCs w:val="28"/>
                <w:lang w:eastAsia="en-US"/>
              </w:rPr>
              <w:t>Д</w:t>
            </w:r>
            <w:r w:rsidRPr="00362B50">
              <w:rPr>
                <w:rFonts w:ascii="Times New Roman" w:hAnsi="Times New Roman"/>
                <w:sz w:val="28"/>
                <w:szCs w:val="28"/>
                <w:lang w:eastAsia="en-US"/>
              </w:rPr>
              <w:t>окумент, удостоверяющий личность заявителя</w:t>
            </w:r>
          </w:p>
        </w:tc>
        <w:tc>
          <w:tcPr>
            <w:tcW w:w="6860" w:type="dxa"/>
          </w:tcPr>
          <w:p w14:paraId="063544FA" w14:textId="77777777" w:rsidR="00AD01BF" w:rsidRPr="00362B50" w:rsidRDefault="00AD01BF" w:rsidP="00202083">
            <w:pPr>
              <w:ind w:firstLine="0"/>
              <w:rPr>
                <w:rFonts w:ascii="Times New Roman" w:hAnsi="Times New Roman"/>
                <w:sz w:val="28"/>
                <w:szCs w:val="28"/>
                <w:lang w:eastAsia="en-US"/>
              </w:rPr>
            </w:pPr>
            <w:r>
              <w:rPr>
                <w:rFonts w:ascii="Times New Roman" w:hAnsi="Times New Roman"/>
                <w:sz w:val="28"/>
                <w:szCs w:val="28"/>
                <w:lang w:eastAsia="en-US"/>
              </w:rPr>
              <w:t>Д</w:t>
            </w:r>
            <w:r w:rsidRPr="00362B50">
              <w:rPr>
                <w:rFonts w:ascii="Times New Roman" w:hAnsi="Times New Roman"/>
                <w:sz w:val="28"/>
                <w:szCs w:val="28"/>
                <w:lang w:eastAsia="en-US"/>
              </w:rPr>
              <w:t>окумент, удостоверяющий личность заявителя (паспорт гражданина Российской Федерации, временное удостоверение личности гражданина Российской Федерации, паспорт иностранного гражданина, вид на жительство в Российской Федерации, удостоверение беженца или свидетельство о рассмотрении ходатайства о признании беженцем на территории Российской Федерации по существу, удостоверение вынужденного переселенца или свидетельство о предоставлении временного убежища на территории Российской Федерации, временное удостоверение личности лица без гражданства в Российской Федерации)</w:t>
            </w:r>
          </w:p>
        </w:tc>
      </w:tr>
      <w:tr w:rsidR="00AD01BF" w:rsidRPr="00362B50" w14:paraId="74EC1A03" w14:textId="77777777" w:rsidTr="00202083">
        <w:tc>
          <w:tcPr>
            <w:tcW w:w="2547" w:type="dxa"/>
          </w:tcPr>
          <w:p w14:paraId="5FBBC273" w14:textId="77777777" w:rsidR="00AD01BF" w:rsidRPr="00362B50" w:rsidRDefault="00AD01BF" w:rsidP="00202083">
            <w:pPr>
              <w:ind w:firstLine="0"/>
              <w:jc w:val="left"/>
              <w:rPr>
                <w:rFonts w:ascii="Times New Roman" w:hAnsi="Times New Roman"/>
                <w:sz w:val="28"/>
                <w:szCs w:val="28"/>
                <w:lang w:eastAsia="en-US"/>
              </w:rPr>
            </w:pPr>
            <w:r>
              <w:rPr>
                <w:rFonts w:ascii="Times New Roman" w:hAnsi="Times New Roman"/>
                <w:sz w:val="28"/>
                <w:szCs w:val="28"/>
                <w:lang w:eastAsia="en-US"/>
              </w:rPr>
              <w:t>Д</w:t>
            </w:r>
            <w:r w:rsidRPr="00362B50">
              <w:rPr>
                <w:rFonts w:ascii="Times New Roman" w:hAnsi="Times New Roman"/>
                <w:sz w:val="28"/>
                <w:szCs w:val="28"/>
                <w:lang w:eastAsia="en-US"/>
              </w:rPr>
              <w:t>окумент, подтверждающий полномочия представителя заявителя</w:t>
            </w:r>
          </w:p>
        </w:tc>
        <w:tc>
          <w:tcPr>
            <w:tcW w:w="6860" w:type="dxa"/>
          </w:tcPr>
          <w:p w14:paraId="411F9D8E" w14:textId="77777777" w:rsidR="00AD01BF" w:rsidRPr="00362B50" w:rsidRDefault="00AD01BF" w:rsidP="00202083">
            <w:pPr>
              <w:ind w:firstLine="0"/>
              <w:rPr>
                <w:rFonts w:ascii="Times New Roman" w:hAnsi="Times New Roman"/>
                <w:sz w:val="28"/>
                <w:szCs w:val="28"/>
                <w:lang w:eastAsia="en-US"/>
              </w:rPr>
            </w:pPr>
            <w:r>
              <w:rPr>
                <w:rFonts w:ascii="Times New Roman" w:hAnsi="Times New Roman"/>
                <w:sz w:val="28"/>
                <w:szCs w:val="28"/>
                <w:lang w:eastAsia="en-US"/>
              </w:rPr>
              <w:t>Д</w:t>
            </w:r>
            <w:r w:rsidRPr="00362B50">
              <w:rPr>
                <w:rFonts w:ascii="Times New Roman" w:hAnsi="Times New Roman"/>
                <w:sz w:val="28"/>
                <w:szCs w:val="28"/>
                <w:lang w:eastAsia="en-US"/>
              </w:rPr>
              <w:t>оверенность, выданная в порядке, установленном Гражданским кодексом Российской Федерации (при подаче заявления посредством почтового отправления)</w:t>
            </w:r>
          </w:p>
        </w:tc>
      </w:tr>
      <w:tr w:rsidR="00AD01BF" w:rsidRPr="00362B50" w14:paraId="61807B31" w14:textId="77777777" w:rsidTr="00202083">
        <w:tc>
          <w:tcPr>
            <w:tcW w:w="2547" w:type="dxa"/>
          </w:tcPr>
          <w:p w14:paraId="20AEE598" w14:textId="77777777" w:rsidR="00AD01BF" w:rsidRPr="00362B50" w:rsidRDefault="00AD01BF" w:rsidP="00202083">
            <w:pPr>
              <w:widowControl w:val="0"/>
              <w:autoSpaceDE w:val="0"/>
              <w:autoSpaceDN w:val="0"/>
              <w:ind w:firstLine="0"/>
              <w:jc w:val="left"/>
              <w:rPr>
                <w:rFonts w:ascii="Times New Roman" w:hAnsi="Times New Roman"/>
                <w:sz w:val="28"/>
                <w:szCs w:val="28"/>
              </w:rPr>
            </w:pPr>
            <w:r>
              <w:rPr>
                <w:rFonts w:ascii="Times New Roman" w:hAnsi="Times New Roman"/>
                <w:sz w:val="28"/>
                <w:szCs w:val="28"/>
              </w:rPr>
              <w:lastRenderedPageBreak/>
              <w:t>З</w:t>
            </w:r>
            <w:r w:rsidRPr="00362B50">
              <w:rPr>
                <w:rFonts w:ascii="Times New Roman" w:hAnsi="Times New Roman"/>
                <w:sz w:val="28"/>
                <w:szCs w:val="28"/>
              </w:rPr>
              <w:t>аявитель</w:t>
            </w:r>
          </w:p>
        </w:tc>
        <w:tc>
          <w:tcPr>
            <w:tcW w:w="6860" w:type="dxa"/>
          </w:tcPr>
          <w:p w14:paraId="70AABF79"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Ф</w:t>
            </w:r>
            <w:r w:rsidRPr="00362B50">
              <w:rPr>
                <w:rFonts w:ascii="Times New Roman" w:hAnsi="Times New Roman"/>
                <w:sz w:val="28"/>
                <w:szCs w:val="28"/>
              </w:rPr>
              <w:t>изические лица, индивидуальные предприниматели, юридические лица либо их уполномоченные представители, обратившиеся за предоставлением муниципальной услуги</w:t>
            </w:r>
          </w:p>
        </w:tc>
      </w:tr>
      <w:tr w:rsidR="00AD01BF" w:rsidRPr="00362B50" w14:paraId="786A0636" w14:textId="77777777" w:rsidTr="00202083">
        <w:tc>
          <w:tcPr>
            <w:tcW w:w="2547" w:type="dxa"/>
          </w:tcPr>
          <w:p w14:paraId="1902F8EB" w14:textId="77777777" w:rsidR="00AD01BF" w:rsidRPr="00362B50" w:rsidRDefault="00AD01BF" w:rsidP="00202083">
            <w:pPr>
              <w:widowControl w:val="0"/>
              <w:autoSpaceDE w:val="0"/>
              <w:autoSpaceDN w:val="0"/>
              <w:ind w:firstLine="0"/>
              <w:jc w:val="left"/>
              <w:rPr>
                <w:rFonts w:ascii="Times New Roman" w:hAnsi="Times New Roman"/>
                <w:sz w:val="28"/>
                <w:szCs w:val="28"/>
              </w:rPr>
            </w:pPr>
            <w:r>
              <w:rPr>
                <w:rFonts w:ascii="Times New Roman" w:hAnsi="Times New Roman"/>
                <w:sz w:val="28"/>
                <w:szCs w:val="28"/>
              </w:rPr>
              <w:t>П</w:t>
            </w:r>
            <w:r w:rsidRPr="00362B50">
              <w:rPr>
                <w:rFonts w:ascii="Times New Roman" w:hAnsi="Times New Roman"/>
                <w:sz w:val="28"/>
                <w:szCs w:val="28"/>
              </w:rPr>
              <w:t>редставитель заявителя</w:t>
            </w:r>
          </w:p>
        </w:tc>
        <w:tc>
          <w:tcPr>
            <w:tcW w:w="6860" w:type="dxa"/>
          </w:tcPr>
          <w:p w14:paraId="22141B5A"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Л</w:t>
            </w:r>
            <w:r w:rsidRPr="00362B50">
              <w:rPr>
                <w:rFonts w:ascii="Times New Roman" w:hAnsi="Times New Roman"/>
                <w:sz w:val="28"/>
                <w:szCs w:val="28"/>
              </w:rPr>
              <w:t>ицо, которое действует в интересах заявителя на основании документа, подтверждающего его полномочия</w:t>
            </w:r>
          </w:p>
        </w:tc>
      </w:tr>
      <w:tr w:rsidR="00AD01BF" w:rsidRPr="00362B50" w14:paraId="16E30A86" w14:textId="77777777" w:rsidTr="00202083">
        <w:tc>
          <w:tcPr>
            <w:tcW w:w="2547" w:type="dxa"/>
          </w:tcPr>
          <w:p w14:paraId="167D408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Орган местного самоуправления</w:t>
            </w:r>
          </w:p>
        </w:tc>
        <w:tc>
          <w:tcPr>
            <w:tcW w:w="6860" w:type="dxa"/>
          </w:tcPr>
          <w:p w14:paraId="5E204424"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Комитет по управлению муниципальным имуществом муниципального образования Ногликский муниципальный округ Сахалинской области</w:t>
            </w:r>
          </w:p>
        </w:tc>
      </w:tr>
      <w:tr w:rsidR="00AD01BF" w:rsidRPr="00362B50" w14:paraId="605611F1" w14:textId="77777777" w:rsidTr="00202083">
        <w:tc>
          <w:tcPr>
            <w:tcW w:w="9407" w:type="dxa"/>
            <w:gridSpan w:val="2"/>
          </w:tcPr>
          <w:p w14:paraId="1F176A4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Условные обозначения:</w:t>
            </w:r>
          </w:p>
        </w:tc>
      </w:tr>
      <w:tr w:rsidR="00AD01BF" w:rsidRPr="00362B50" w14:paraId="22222ECA" w14:textId="77777777" w:rsidTr="00202083">
        <w:tc>
          <w:tcPr>
            <w:tcW w:w="9407" w:type="dxa"/>
            <w:gridSpan w:val="2"/>
          </w:tcPr>
          <w:p w14:paraId="60FB420F"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а) требование к документу:</w:t>
            </w:r>
          </w:p>
        </w:tc>
      </w:tr>
      <w:tr w:rsidR="00AD01BF" w:rsidRPr="00362B50" w14:paraId="384E6676" w14:textId="77777777" w:rsidTr="00202083">
        <w:tc>
          <w:tcPr>
            <w:tcW w:w="2547" w:type="dxa"/>
          </w:tcPr>
          <w:p w14:paraId="1469C018"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О</w:t>
            </w:r>
          </w:p>
        </w:tc>
        <w:tc>
          <w:tcPr>
            <w:tcW w:w="6860" w:type="dxa"/>
          </w:tcPr>
          <w:p w14:paraId="37FB21D9"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П</w:t>
            </w:r>
            <w:r w:rsidRPr="00362B50">
              <w:rPr>
                <w:rFonts w:ascii="Times New Roman" w:hAnsi="Times New Roman"/>
                <w:sz w:val="28"/>
                <w:szCs w:val="28"/>
              </w:rPr>
              <w:t>редоставляется оригинал документа</w:t>
            </w:r>
          </w:p>
        </w:tc>
      </w:tr>
      <w:tr w:rsidR="00AD01BF" w:rsidRPr="00362B50" w14:paraId="21048329" w14:textId="77777777" w:rsidTr="00202083">
        <w:tc>
          <w:tcPr>
            <w:tcW w:w="2547" w:type="dxa"/>
          </w:tcPr>
          <w:p w14:paraId="32BD9489"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К</w:t>
            </w:r>
          </w:p>
        </w:tc>
        <w:tc>
          <w:tcPr>
            <w:tcW w:w="6860" w:type="dxa"/>
          </w:tcPr>
          <w:p w14:paraId="2DF8132D"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П</w:t>
            </w:r>
            <w:r w:rsidRPr="00362B50">
              <w:rPr>
                <w:rFonts w:ascii="Times New Roman" w:hAnsi="Times New Roman"/>
                <w:sz w:val="28"/>
                <w:szCs w:val="28"/>
              </w:rPr>
              <w:t>редоставляется надлежащим образом заверенная копия документа</w:t>
            </w:r>
          </w:p>
        </w:tc>
      </w:tr>
      <w:tr w:rsidR="00AD01BF" w:rsidRPr="00362B50" w14:paraId="41FDD249" w14:textId="77777777" w:rsidTr="00202083">
        <w:tc>
          <w:tcPr>
            <w:tcW w:w="2547" w:type="dxa"/>
          </w:tcPr>
          <w:p w14:paraId="45287F4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 xml:space="preserve">ОЭ </w:t>
            </w:r>
          </w:p>
        </w:tc>
        <w:tc>
          <w:tcPr>
            <w:tcW w:w="6860" w:type="dxa"/>
          </w:tcPr>
          <w:p w14:paraId="3DA6C5C4" w14:textId="77777777" w:rsidR="00AD01BF" w:rsidRPr="00362B50" w:rsidRDefault="00AD01BF" w:rsidP="00202083">
            <w:pPr>
              <w:widowControl w:val="0"/>
              <w:autoSpaceDE w:val="0"/>
              <w:autoSpaceDN w:val="0"/>
              <w:ind w:firstLine="0"/>
              <w:rPr>
                <w:rFonts w:ascii="Times New Roman" w:hAnsi="Times New Roman"/>
                <w:sz w:val="28"/>
                <w:szCs w:val="28"/>
              </w:rPr>
            </w:pPr>
            <w:r>
              <w:rPr>
                <w:rFonts w:ascii="Times New Roman" w:hAnsi="Times New Roman"/>
                <w:sz w:val="28"/>
                <w:szCs w:val="28"/>
              </w:rPr>
              <w:t>П</w:t>
            </w:r>
            <w:r w:rsidRPr="00362B50">
              <w:rPr>
                <w:rFonts w:ascii="Times New Roman" w:hAnsi="Times New Roman"/>
                <w:sz w:val="28"/>
                <w:szCs w:val="28"/>
              </w:rPr>
              <w:t>редоставляется оригинал документа в электронной форме</w:t>
            </w:r>
          </w:p>
        </w:tc>
      </w:tr>
      <w:tr w:rsidR="00AD01BF" w:rsidRPr="00362B50" w14:paraId="5BD63C1E" w14:textId="77777777" w:rsidTr="00202083">
        <w:tc>
          <w:tcPr>
            <w:tcW w:w="2547" w:type="dxa"/>
          </w:tcPr>
          <w:p w14:paraId="41790B7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КЭ</w:t>
            </w:r>
          </w:p>
        </w:tc>
        <w:tc>
          <w:tcPr>
            <w:tcW w:w="6860" w:type="dxa"/>
          </w:tcPr>
          <w:p w14:paraId="5BB8CE7B" w14:textId="77777777" w:rsidR="00AD01BF" w:rsidRPr="00362B50" w:rsidRDefault="00AD01BF" w:rsidP="00202083">
            <w:pPr>
              <w:autoSpaceDE w:val="0"/>
              <w:autoSpaceDN w:val="0"/>
              <w:adjustRightInd w:val="0"/>
              <w:ind w:firstLine="0"/>
              <w:rPr>
                <w:rFonts w:ascii="Times New Roman" w:hAnsi="Times New Roman"/>
                <w:sz w:val="28"/>
                <w:szCs w:val="28"/>
                <w:lang w:eastAsia="en-US"/>
              </w:rPr>
            </w:pPr>
            <w:r>
              <w:rPr>
                <w:rFonts w:ascii="Times New Roman" w:eastAsia="Calibri" w:hAnsi="Times New Roman"/>
                <w:sz w:val="28"/>
                <w:szCs w:val="28"/>
                <w:lang w:eastAsia="en-US"/>
              </w:rPr>
              <w:t>П</w:t>
            </w:r>
            <w:r w:rsidRPr="00362B50">
              <w:rPr>
                <w:rFonts w:ascii="Times New Roman" w:eastAsia="Calibri" w:hAnsi="Times New Roman"/>
                <w:sz w:val="28"/>
                <w:szCs w:val="28"/>
                <w:lang w:eastAsia="en-US"/>
              </w:rPr>
              <w:t>редставляется копия документа в электронной форме</w:t>
            </w:r>
          </w:p>
        </w:tc>
      </w:tr>
      <w:tr w:rsidR="00AD01BF" w:rsidRPr="00362B50" w14:paraId="101AD4E6" w14:textId="77777777" w:rsidTr="00202083">
        <w:tc>
          <w:tcPr>
            <w:tcW w:w="9407" w:type="dxa"/>
            <w:gridSpan w:val="2"/>
          </w:tcPr>
          <w:p w14:paraId="44CD3945"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sidRPr="00362B50">
              <w:rPr>
                <w:rFonts w:ascii="Times New Roman" w:eastAsia="Calibri" w:hAnsi="Times New Roman"/>
                <w:sz w:val="28"/>
                <w:szCs w:val="28"/>
                <w:lang w:eastAsia="en-US"/>
              </w:rPr>
              <w:t>б) способы подачи документов:</w:t>
            </w:r>
          </w:p>
        </w:tc>
      </w:tr>
      <w:tr w:rsidR="00AD01BF" w:rsidRPr="00362B50" w14:paraId="1BDDDB41" w14:textId="77777777" w:rsidTr="00202083">
        <w:tc>
          <w:tcPr>
            <w:tcW w:w="2547" w:type="dxa"/>
          </w:tcPr>
          <w:p w14:paraId="7066444F"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ОМСУ</w:t>
            </w:r>
          </w:p>
        </w:tc>
        <w:tc>
          <w:tcPr>
            <w:tcW w:w="6860" w:type="dxa"/>
          </w:tcPr>
          <w:p w14:paraId="1E5772DA"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окумент подается непосредственно в Орган местного самоуправления</w:t>
            </w:r>
          </w:p>
        </w:tc>
      </w:tr>
      <w:tr w:rsidR="00AD01BF" w:rsidRPr="00362B50" w14:paraId="4DFA393F" w14:textId="77777777" w:rsidTr="00202083">
        <w:tc>
          <w:tcPr>
            <w:tcW w:w="2547" w:type="dxa"/>
          </w:tcPr>
          <w:p w14:paraId="29312016"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ПС</w:t>
            </w:r>
          </w:p>
        </w:tc>
        <w:tc>
          <w:tcPr>
            <w:tcW w:w="6860" w:type="dxa"/>
          </w:tcPr>
          <w:p w14:paraId="5CA8ACCE"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окумент подается посредством направления почтового отправления</w:t>
            </w:r>
          </w:p>
        </w:tc>
      </w:tr>
      <w:tr w:rsidR="00AD01BF" w:rsidRPr="00362B50" w14:paraId="24FD875A" w14:textId="77777777" w:rsidTr="00202083">
        <w:tc>
          <w:tcPr>
            <w:tcW w:w="2547" w:type="dxa"/>
          </w:tcPr>
          <w:p w14:paraId="1372FAA2"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ЕПГУ</w:t>
            </w:r>
          </w:p>
        </w:tc>
        <w:tc>
          <w:tcPr>
            <w:tcW w:w="6860" w:type="dxa"/>
          </w:tcPr>
          <w:p w14:paraId="3D05DD09" w14:textId="77777777" w:rsidR="00AD01BF" w:rsidRPr="00362B50" w:rsidRDefault="00AD01BF" w:rsidP="00202083">
            <w:pPr>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 xml:space="preserve">окумент подается посредством Единого портала государственных и муниципальных услуг (функций) </w:t>
            </w:r>
          </w:p>
        </w:tc>
      </w:tr>
      <w:tr w:rsidR="00AD01BF" w:rsidRPr="00362B50" w14:paraId="21E18690" w14:textId="77777777" w:rsidTr="00202083">
        <w:tc>
          <w:tcPr>
            <w:tcW w:w="2547" w:type="dxa"/>
          </w:tcPr>
          <w:p w14:paraId="2D3E3C72"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РПГУ</w:t>
            </w:r>
          </w:p>
        </w:tc>
        <w:tc>
          <w:tcPr>
            <w:tcW w:w="6860" w:type="dxa"/>
          </w:tcPr>
          <w:p w14:paraId="47A1B675"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 xml:space="preserve">окумент подается через региональный портал государственных и муниципальных услуг (функций) </w:t>
            </w:r>
          </w:p>
        </w:tc>
      </w:tr>
      <w:tr w:rsidR="00AD01BF" w:rsidRPr="00362B50" w14:paraId="261F7E27" w14:textId="77777777" w:rsidTr="00202083">
        <w:tc>
          <w:tcPr>
            <w:tcW w:w="2547" w:type="dxa"/>
          </w:tcPr>
          <w:p w14:paraId="63F416E8"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ЭП</w:t>
            </w:r>
          </w:p>
        </w:tc>
        <w:tc>
          <w:tcPr>
            <w:tcW w:w="6860" w:type="dxa"/>
          </w:tcPr>
          <w:p w14:paraId="261F9EE5"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окумент подается посредством направления по электронной почте</w:t>
            </w:r>
          </w:p>
        </w:tc>
      </w:tr>
      <w:tr w:rsidR="00AD01BF" w:rsidRPr="00362B50" w14:paraId="68925DA8" w14:textId="77777777" w:rsidTr="00202083">
        <w:tc>
          <w:tcPr>
            <w:tcW w:w="2547" w:type="dxa"/>
          </w:tcPr>
          <w:p w14:paraId="2137522C"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ФГИС ЕЦП НСПД</w:t>
            </w:r>
          </w:p>
        </w:tc>
        <w:tc>
          <w:tcPr>
            <w:tcW w:w="6860" w:type="dxa"/>
          </w:tcPr>
          <w:p w14:paraId="625817B5"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 xml:space="preserve">окумент подается посредством федеральной государственной географической информационной системе «Единая цифровая платформа «Национальная система пространственных данных» (далее </w:t>
            </w:r>
            <w:r>
              <w:rPr>
                <w:rFonts w:ascii="Times New Roman" w:eastAsia="Calibri" w:hAnsi="Times New Roman"/>
                <w:sz w:val="28"/>
                <w:szCs w:val="28"/>
                <w:lang w:eastAsia="en-US"/>
              </w:rPr>
              <w:t>-</w:t>
            </w:r>
            <w:r w:rsidRPr="00362B50">
              <w:rPr>
                <w:rFonts w:ascii="Times New Roman" w:eastAsia="Calibri" w:hAnsi="Times New Roman"/>
                <w:sz w:val="28"/>
                <w:szCs w:val="28"/>
                <w:lang w:eastAsia="en-US"/>
              </w:rPr>
              <w:t xml:space="preserve"> ФГИС ЕЦП НСПД), приложении «</w:t>
            </w:r>
            <w:proofErr w:type="spellStart"/>
            <w:r w:rsidRPr="00362B50">
              <w:rPr>
                <w:rFonts w:ascii="Times New Roman" w:eastAsia="Calibri" w:hAnsi="Times New Roman"/>
                <w:sz w:val="28"/>
                <w:szCs w:val="28"/>
                <w:lang w:eastAsia="en-US"/>
              </w:rPr>
              <w:t>Госключ</w:t>
            </w:r>
            <w:proofErr w:type="spellEnd"/>
            <w:r w:rsidRPr="00362B50">
              <w:rPr>
                <w:rFonts w:ascii="Times New Roman" w:eastAsia="Calibri" w:hAnsi="Times New Roman"/>
                <w:sz w:val="28"/>
                <w:szCs w:val="28"/>
                <w:lang w:eastAsia="en-US"/>
              </w:rPr>
              <w:t>»</w:t>
            </w:r>
          </w:p>
        </w:tc>
      </w:tr>
      <w:tr w:rsidR="00AD01BF" w:rsidRPr="00362B50" w14:paraId="1B798B1B" w14:textId="77777777" w:rsidTr="00202083">
        <w:tc>
          <w:tcPr>
            <w:tcW w:w="2547" w:type="dxa"/>
          </w:tcPr>
          <w:p w14:paraId="521FED3E" w14:textId="77777777" w:rsidR="00AD01BF" w:rsidRPr="00362B50" w:rsidRDefault="00AD01BF" w:rsidP="00202083">
            <w:pPr>
              <w:widowControl w:val="0"/>
              <w:autoSpaceDE w:val="0"/>
              <w:autoSpaceDN w:val="0"/>
              <w:ind w:firstLine="0"/>
              <w:jc w:val="left"/>
              <w:rPr>
                <w:rFonts w:ascii="Times New Roman" w:hAnsi="Times New Roman"/>
                <w:sz w:val="28"/>
                <w:szCs w:val="28"/>
              </w:rPr>
            </w:pPr>
            <w:proofErr w:type="spellStart"/>
            <w:r w:rsidRPr="00362B50">
              <w:rPr>
                <w:rFonts w:ascii="Times New Roman" w:hAnsi="Times New Roman"/>
                <w:sz w:val="28"/>
                <w:szCs w:val="28"/>
              </w:rPr>
              <w:lastRenderedPageBreak/>
              <w:t>Госключ</w:t>
            </w:r>
            <w:proofErr w:type="spellEnd"/>
          </w:p>
        </w:tc>
        <w:tc>
          <w:tcPr>
            <w:tcW w:w="6860" w:type="dxa"/>
          </w:tcPr>
          <w:p w14:paraId="2DDD3CFD"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Pr>
                <w:rFonts w:ascii="Times New Roman" w:eastAsia="Calibri" w:hAnsi="Times New Roman"/>
                <w:sz w:val="28"/>
                <w:szCs w:val="28"/>
                <w:lang w:eastAsia="en-US"/>
              </w:rPr>
              <w:t>Д</w:t>
            </w:r>
            <w:r w:rsidRPr="00362B50">
              <w:rPr>
                <w:rFonts w:ascii="Times New Roman" w:eastAsia="Calibri" w:hAnsi="Times New Roman"/>
                <w:sz w:val="28"/>
                <w:szCs w:val="28"/>
                <w:lang w:eastAsia="en-US"/>
              </w:rPr>
              <w:t>окумент подается через приложение «</w:t>
            </w:r>
            <w:proofErr w:type="spellStart"/>
            <w:r w:rsidRPr="00362B50">
              <w:rPr>
                <w:rFonts w:ascii="Times New Roman" w:eastAsia="Calibri" w:hAnsi="Times New Roman"/>
                <w:sz w:val="28"/>
                <w:szCs w:val="28"/>
                <w:lang w:eastAsia="en-US"/>
              </w:rPr>
              <w:t>Госключ</w:t>
            </w:r>
            <w:proofErr w:type="spellEnd"/>
            <w:r w:rsidRPr="00362B50">
              <w:rPr>
                <w:rFonts w:ascii="Times New Roman" w:eastAsia="Calibri" w:hAnsi="Times New Roman"/>
                <w:sz w:val="28"/>
                <w:szCs w:val="28"/>
                <w:lang w:eastAsia="en-US"/>
              </w:rPr>
              <w:t>»</w:t>
            </w:r>
          </w:p>
        </w:tc>
      </w:tr>
      <w:tr w:rsidR="00AD01BF" w:rsidRPr="00362B50" w14:paraId="72998566" w14:textId="77777777" w:rsidTr="00202083">
        <w:tc>
          <w:tcPr>
            <w:tcW w:w="9407" w:type="dxa"/>
            <w:gridSpan w:val="2"/>
          </w:tcPr>
          <w:p w14:paraId="20DA5271"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sidRPr="00362B50">
              <w:rPr>
                <w:rFonts w:ascii="Times New Roman" w:eastAsia="Calibri" w:hAnsi="Times New Roman"/>
                <w:sz w:val="28"/>
                <w:szCs w:val="28"/>
                <w:lang w:eastAsia="en-US"/>
              </w:rPr>
              <w:t>в)</w:t>
            </w:r>
            <w:r w:rsidRPr="00362B50">
              <w:rPr>
                <w:rFonts w:ascii="Times New Roman" w:hAnsi="Times New Roman"/>
                <w:bCs/>
                <w:sz w:val="28"/>
                <w:szCs w:val="28"/>
              </w:rPr>
              <w:t xml:space="preserve"> межведомственное информационное взаимодействие</w:t>
            </w:r>
          </w:p>
        </w:tc>
      </w:tr>
      <w:tr w:rsidR="00AD01BF" w:rsidRPr="00362B50" w14:paraId="7E38954B" w14:textId="77777777" w:rsidTr="00202083">
        <w:tc>
          <w:tcPr>
            <w:tcW w:w="2547" w:type="dxa"/>
          </w:tcPr>
          <w:p w14:paraId="069F9DC8"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ФНС</w:t>
            </w:r>
          </w:p>
        </w:tc>
        <w:tc>
          <w:tcPr>
            <w:tcW w:w="6860" w:type="dxa"/>
          </w:tcPr>
          <w:p w14:paraId="3474C1B9"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sidRPr="00362B50">
              <w:rPr>
                <w:rFonts w:ascii="Times New Roman" w:eastAsia="Calibri" w:hAnsi="Times New Roman"/>
                <w:sz w:val="28"/>
                <w:szCs w:val="28"/>
                <w:lang w:eastAsia="en-US" w:bidi="ru-RU"/>
              </w:rPr>
              <w:t>Федеральная налоговая служба</w:t>
            </w:r>
          </w:p>
        </w:tc>
      </w:tr>
      <w:tr w:rsidR="00AD01BF" w:rsidRPr="00362B50" w14:paraId="274D1352" w14:textId="77777777" w:rsidTr="00202083">
        <w:tc>
          <w:tcPr>
            <w:tcW w:w="2547" w:type="dxa"/>
          </w:tcPr>
          <w:p w14:paraId="5BC45C33" w14:textId="77777777" w:rsidR="00AD01BF" w:rsidRPr="00362B50" w:rsidRDefault="00AD01BF" w:rsidP="00202083">
            <w:pPr>
              <w:widowControl w:val="0"/>
              <w:autoSpaceDE w:val="0"/>
              <w:autoSpaceDN w:val="0"/>
              <w:ind w:firstLine="0"/>
              <w:jc w:val="left"/>
              <w:rPr>
                <w:rFonts w:ascii="Times New Roman" w:hAnsi="Times New Roman"/>
                <w:sz w:val="28"/>
                <w:szCs w:val="28"/>
              </w:rPr>
            </w:pPr>
            <w:proofErr w:type="spellStart"/>
            <w:r w:rsidRPr="00362B50">
              <w:rPr>
                <w:rFonts w:ascii="Times New Roman" w:hAnsi="Times New Roman"/>
                <w:sz w:val="28"/>
                <w:szCs w:val="28"/>
              </w:rPr>
              <w:t>ФСГРКиК</w:t>
            </w:r>
            <w:proofErr w:type="spellEnd"/>
          </w:p>
        </w:tc>
        <w:tc>
          <w:tcPr>
            <w:tcW w:w="6860" w:type="dxa"/>
          </w:tcPr>
          <w:p w14:paraId="1711F768" w14:textId="77777777" w:rsidR="00AD01BF" w:rsidRPr="00362B50" w:rsidRDefault="00AD01BF" w:rsidP="00202083">
            <w:pPr>
              <w:autoSpaceDE w:val="0"/>
              <w:autoSpaceDN w:val="0"/>
              <w:adjustRightInd w:val="0"/>
              <w:ind w:firstLine="0"/>
              <w:rPr>
                <w:rFonts w:ascii="Times New Roman" w:eastAsia="Calibri" w:hAnsi="Times New Roman"/>
                <w:sz w:val="28"/>
                <w:szCs w:val="28"/>
                <w:lang w:eastAsia="en-US"/>
              </w:rPr>
            </w:pPr>
            <w:r w:rsidRPr="00362B50">
              <w:rPr>
                <w:rFonts w:ascii="Times New Roman" w:hAnsi="Times New Roman"/>
                <w:sz w:val="28"/>
                <w:szCs w:val="28"/>
              </w:rPr>
              <w:t>Федеральная служба государственной регистрации, кадастра и картографии</w:t>
            </w:r>
          </w:p>
        </w:tc>
      </w:tr>
    </w:tbl>
    <w:p w14:paraId="52EAEFA7" w14:textId="77777777" w:rsidR="00AD01BF" w:rsidRDefault="00AD01BF" w:rsidP="00AD01BF">
      <w:pPr>
        <w:widowControl w:val="0"/>
        <w:autoSpaceDE w:val="0"/>
        <w:autoSpaceDN w:val="0"/>
        <w:adjustRightInd w:val="0"/>
        <w:spacing w:after="120"/>
        <w:ind w:left="4395" w:firstLine="0"/>
        <w:jc w:val="center"/>
        <w:rPr>
          <w:rFonts w:ascii="Times New Roman" w:hAnsi="Times New Roman"/>
          <w:sz w:val="28"/>
          <w:szCs w:val="28"/>
        </w:rPr>
      </w:pPr>
    </w:p>
    <w:p w14:paraId="19F8C2B8" w14:textId="77777777" w:rsidR="00AD01BF" w:rsidRDefault="00AD01BF" w:rsidP="00AD01BF">
      <w:pPr>
        <w:ind w:firstLine="0"/>
        <w:jc w:val="left"/>
        <w:rPr>
          <w:rFonts w:ascii="Times New Roman" w:hAnsi="Times New Roman"/>
          <w:sz w:val="28"/>
          <w:szCs w:val="28"/>
        </w:rPr>
      </w:pPr>
      <w:r>
        <w:rPr>
          <w:rFonts w:ascii="Times New Roman" w:hAnsi="Times New Roman"/>
          <w:sz w:val="28"/>
          <w:szCs w:val="28"/>
        </w:rPr>
        <w:br w:type="page"/>
      </w:r>
    </w:p>
    <w:p w14:paraId="7752D9A4" w14:textId="77777777" w:rsidR="00AD01BF" w:rsidRPr="00362B50" w:rsidRDefault="00AD01BF" w:rsidP="00AD01BF">
      <w:pPr>
        <w:widowControl w:val="0"/>
        <w:autoSpaceDE w:val="0"/>
        <w:autoSpaceDN w:val="0"/>
        <w:adjustRightInd w:val="0"/>
        <w:spacing w:after="120"/>
        <w:ind w:left="4395" w:firstLine="0"/>
        <w:jc w:val="center"/>
        <w:rPr>
          <w:rFonts w:ascii="Times New Roman" w:hAnsi="Times New Roman"/>
          <w:sz w:val="28"/>
          <w:szCs w:val="28"/>
        </w:rPr>
      </w:pPr>
      <w:r w:rsidRPr="00362B50">
        <w:rPr>
          <w:rFonts w:ascii="Times New Roman" w:hAnsi="Times New Roman"/>
          <w:sz w:val="28"/>
          <w:szCs w:val="28"/>
        </w:rPr>
        <w:lastRenderedPageBreak/>
        <w:t xml:space="preserve">ПРИЛОЖЕНИЕ </w:t>
      </w:r>
      <w:r>
        <w:rPr>
          <w:rFonts w:ascii="Times New Roman" w:hAnsi="Times New Roman"/>
          <w:sz w:val="28"/>
          <w:szCs w:val="28"/>
        </w:rPr>
        <w:t>2</w:t>
      </w:r>
    </w:p>
    <w:p w14:paraId="40746FC0"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к административному регламенту</w:t>
      </w:r>
    </w:p>
    <w:p w14:paraId="4DEFE64D"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предоставления муниципальной услуги</w:t>
      </w:r>
    </w:p>
    <w:p w14:paraId="0762F1BE"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«Предоставление на торгах</w:t>
      </w:r>
    </w:p>
    <w:p w14:paraId="79E0AA5C"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земельных участков, находящихся</w:t>
      </w:r>
    </w:p>
    <w:p w14:paraId="3AF48F4C"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в муниципальной собственности,</w:t>
      </w:r>
    </w:p>
    <w:p w14:paraId="532A2476"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и государственная собственность</w:t>
      </w:r>
    </w:p>
    <w:p w14:paraId="12C59225"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н</w:t>
      </w:r>
      <w:r>
        <w:rPr>
          <w:rFonts w:ascii="Times New Roman" w:hAnsi="Times New Roman"/>
          <w:sz w:val="28"/>
          <w:szCs w:val="28"/>
        </w:rPr>
        <w:t>а которые не разграничена,</w:t>
      </w:r>
    </w:p>
    <w:p w14:paraId="40844FA9"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в собственность или аренду»</w:t>
      </w:r>
      <w:r>
        <w:rPr>
          <w:rFonts w:ascii="Times New Roman" w:hAnsi="Times New Roman"/>
          <w:sz w:val="28"/>
          <w:szCs w:val="28"/>
        </w:rPr>
        <w:t>,</w:t>
      </w:r>
    </w:p>
    <w:p w14:paraId="2EF0E568" w14:textId="77777777" w:rsidR="00AD01BF" w:rsidRPr="002168F8" w:rsidRDefault="00AD01BF" w:rsidP="00AD01BF">
      <w:pPr>
        <w:ind w:left="4395" w:firstLine="0"/>
        <w:jc w:val="center"/>
        <w:rPr>
          <w:rFonts w:ascii="Times New Roman" w:hAnsi="Times New Roman"/>
          <w:bCs/>
          <w:sz w:val="28"/>
          <w:szCs w:val="28"/>
        </w:rPr>
      </w:pPr>
      <w:r>
        <w:rPr>
          <w:rFonts w:ascii="Times New Roman" w:hAnsi="Times New Roman"/>
          <w:bCs/>
          <w:sz w:val="28"/>
          <w:szCs w:val="28"/>
        </w:rPr>
        <w:t xml:space="preserve">утвержденному постановлением мэра </w:t>
      </w:r>
      <w:r w:rsidRPr="002168F8">
        <w:rPr>
          <w:rFonts w:ascii="Times New Roman" w:hAnsi="Times New Roman"/>
          <w:bCs/>
          <w:sz w:val="28"/>
          <w:szCs w:val="28"/>
        </w:rPr>
        <w:t>муниципального образования</w:t>
      </w:r>
    </w:p>
    <w:p w14:paraId="6A9D868B"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Ногликский муниципальный округ</w:t>
      </w:r>
    </w:p>
    <w:p w14:paraId="383F7271"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Сахалинской области</w:t>
      </w:r>
    </w:p>
    <w:p w14:paraId="75161AC3" w14:textId="4FB91AB9" w:rsidR="00AD01BF" w:rsidRPr="002168F8" w:rsidRDefault="001F7B2A" w:rsidP="00AD01BF">
      <w:pPr>
        <w:ind w:left="4395" w:firstLine="0"/>
        <w:jc w:val="center"/>
        <w:rPr>
          <w:rFonts w:ascii="Times New Roman" w:hAnsi="Times New Roman"/>
          <w:bCs/>
          <w:sz w:val="28"/>
          <w:szCs w:val="28"/>
        </w:rPr>
      </w:pPr>
      <w:r>
        <w:rPr>
          <w:rFonts w:ascii="Times New Roman" w:hAnsi="Times New Roman"/>
          <w:sz w:val="28"/>
          <w:szCs w:val="28"/>
        </w:rPr>
        <w:t>о</w:t>
      </w:r>
      <w:r w:rsidRPr="00362B50">
        <w:rPr>
          <w:rFonts w:ascii="Times New Roman" w:hAnsi="Times New Roman"/>
          <w:sz w:val="28"/>
          <w:szCs w:val="28"/>
        </w:rPr>
        <w:t>т</w:t>
      </w:r>
      <w:r>
        <w:rPr>
          <w:rFonts w:ascii="Times New Roman" w:hAnsi="Times New Roman"/>
          <w:sz w:val="28"/>
          <w:szCs w:val="28"/>
        </w:rPr>
        <w:t xml:space="preserve"> 09 февраля 2026 года </w:t>
      </w:r>
      <w:r w:rsidRPr="00362B50">
        <w:rPr>
          <w:rFonts w:ascii="Times New Roman" w:hAnsi="Times New Roman"/>
          <w:sz w:val="28"/>
          <w:szCs w:val="28"/>
        </w:rPr>
        <w:t>№</w:t>
      </w:r>
      <w:r>
        <w:rPr>
          <w:rFonts w:ascii="Times New Roman" w:hAnsi="Times New Roman"/>
          <w:sz w:val="28"/>
          <w:szCs w:val="28"/>
        </w:rPr>
        <w:t xml:space="preserve"> 21</w:t>
      </w:r>
    </w:p>
    <w:p w14:paraId="6C0D9024" w14:textId="77777777" w:rsidR="00AD01BF" w:rsidRPr="00362B50" w:rsidRDefault="00AD01BF" w:rsidP="00AD01BF">
      <w:pPr>
        <w:ind w:left="3544"/>
        <w:jc w:val="right"/>
        <w:rPr>
          <w:rFonts w:ascii="Times New Roman" w:hAnsi="Times New Roman"/>
          <w:sz w:val="28"/>
          <w:szCs w:val="28"/>
        </w:rPr>
      </w:pPr>
    </w:p>
    <w:p w14:paraId="5F5FA518" w14:textId="77777777" w:rsidR="00AD01BF" w:rsidRPr="00362B50" w:rsidRDefault="00AD01BF" w:rsidP="00AD01BF">
      <w:pPr>
        <w:jc w:val="right"/>
        <w:rPr>
          <w:rFonts w:ascii="Times New Roman" w:hAnsi="Times New Roman"/>
          <w:sz w:val="28"/>
          <w:szCs w:val="28"/>
        </w:rPr>
      </w:pPr>
    </w:p>
    <w:p w14:paraId="734D78D6" w14:textId="77777777" w:rsidR="00AD01BF" w:rsidRPr="00362B50" w:rsidRDefault="00AD01BF" w:rsidP="00AD01BF">
      <w:pPr>
        <w:jc w:val="center"/>
        <w:rPr>
          <w:rFonts w:ascii="Times New Roman" w:hAnsi="Times New Roman"/>
          <w:sz w:val="28"/>
          <w:szCs w:val="28"/>
        </w:rPr>
      </w:pPr>
    </w:p>
    <w:p w14:paraId="7E2191E4"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ИДЕНТИФИКАТОРЫ КАТЕГОРИЙ (ПРИЗНАКОВ) ЗАЯВИТЕЛЕЙ</w:t>
      </w:r>
    </w:p>
    <w:p w14:paraId="68E6C43F" w14:textId="77777777" w:rsidR="00AD01BF" w:rsidRPr="00362B50" w:rsidRDefault="00AD01BF" w:rsidP="00AD01BF">
      <w:pPr>
        <w:widowControl w:val="0"/>
        <w:autoSpaceDE w:val="0"/>
        <w:autoSpaceDN w:val="0"/>
        <w:ind w:firstLine="0"/>
        <w:jc w:val="center"/>
        <w:rPr>
          <w:rFonts w:ascii="Times New Roman" w:hAnsi="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81"/>
        <w:gridCol w:w="2835"/>
        <w:gridCol w:w="2268"/>
      </w:tblGrid>
      <w:tr w:rsidR="00AD01BF" w:rsidRPr="00362B50" w14:paraId="18E08043" w14:textId="77777777" w:rsidTr="00202083">
        <w:tc>
          <w:tcPr>
            <w:tcW w:w="567" w:type="dxa"/>
          </w:tcPr>
          <w:p w14:paraId="78039ECB" w14:textId="77777777" w:rsidR="00AD01BF" w:rsidRPr="00362B50" w:rsidRDefault="00AD01BF" w:rsidP="00202083">
            <w:pPr>
              <w:widowControl w:val="0"/>
              <w:autoSpaceDE w:val="0"/>
              <w:autoSpaceDN w:val="0"/>
              <w:ind w:left="-67" w:firstLine="0"/>
              <w:jc w:val="center"/>
              <w:rPr>
                <w:rFonts w:ascii="Times New Roman" w:hAnsi="Times New Roman"/>
                <w:sz w:val="28"/>
                <w:szCs w:val="28"/>
              </w:rPr>
            </w:pPr>
            <w:r w:rsidRPr="00362B50">
              <w:rPr>
                <w:rFonts w:ascii="Times New Roman" w:hAnsi="Times New Roman"/>
                <w:sz w:val="28"/>
                <w:szCs w:val="28"/>
              </w:rPr>
              <w:t>№</w:t>
            </w:r>
          </w:p>
        </w:tc>
        <w:tc>
          <w:tcPr>
            <w:tcW w:w="3681" w:type="dxa"/>
          </w:tcPr>
          <w:p w14:paraId="3DEFBFE4"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Результат предоставления муниципальной услуги</w:t>
            </w:r>
          </w:p>
        </w:tc>
        <w:tc>
          <w:tcPr>
            <w:tcW w:w="2835" w:type="dxa"/>
          </w:tcPr>
          <w:p w14:paraId="31A1684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Наименования отдельного признака заявителя</w:t>
            </w:r>
          </w:p>
        </w:tc>
        <w:tc>
          <w:tcPr>
            <w:tcW w:w="2268" w:type="dxa"/>
          </w:tcPr>
          <w:p w14:paraId="1829DBC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Идентификаторы</w:t>
            </w:r>
          </w:p>
        </w:tc>
      </w:tr>
      <w:tr w:rsidR="00AD01BF" w:rsidRPr="00362B50" w14:paraId="3A6F44DC" w14:textId="77777777" w:rsidTr="00202083">
        <w:tc>
          <w:tcPr>
            <w:tcW w:w="567" w:type="dxa"/>
          </w:tcPr>
          <w:p w14:paraId="77A55B8F"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1.</w:t>
            </w:r>
          </w:p>
        </w:tc>
        <w:tc>
          <w:tcPr>
            <w:tcW w:w="3681" w:type="dxa"/>
          </w:tcPr>
          <w:p w14:paraId="1DB67942"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Распоряжение комитета</w:t>
            </w:r>
            <w:r>
              <w:rPr>
                <w:rFonts w:ascii="Times New Roman" w:hAnsi="Times New Roman"/>
                <w:sz w:val="28"/>
                <w:szCs w:val="28"/>
              </w:rPr>
              <w:t xml:space="preserve"> по управлению муниципальным имуществом</w:t>
            </w:r>
            <w:r w:rsidRPr="00362B50">
              <w:rPr>
                <w:rFonts w:ascii="Times New Roman" w:hAnsi="Times New Roman"/>
                <w:sz w:val="28"/>
                <w:szCs w:val="28"/>
              </w:rPr>
              <w:t xml:space="preserve"> Ногликского муниципального округа Сахалинской области</w:t>
            </w:r>
          </w:p>
        </w:tc>
        <w:tc>
          <w:tcPr>
            <w:tcW w:w="2835" w:type="dxa"/>
          </w:tcPr>
          <w:p w14:paraId="7C5699A3"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Физические лица обратились лично</w:t>
            </w:r>
          </w:p>
        </w:tc>
        <w:tc>
          <w:tcPr>
            <w:tcW w:w="2268" w:type="dxa"/>
            <w:vAlign w:val="center"/>
          </w:tcPr>
          <w:p w14:paraId="2150F90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ДА1</w:t>
            </w:r>
          </w:p>
        </w:tc>
      </w:tr>
      <w:tr w:rsidR="00AD01BF" w:rsidRPr="00362B50" w14:paraId="3BF4E733" w14:textId="77777777" w:rsidTr="00202083">
        <w:tc>
          <w:tcPr>
            <w:tcW w:w="567" w:type="dxa"/>
          </w:tcPr>
          <w:p w14:paraId="59B17D4B"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2.</w:t>
            </w:r>
          </w:p>
        </w:tc>
        <w:tc>
          <w:tcPr>
            <w:tcW w:w="3681" w:type="dxa"/>
          </w:tcPr>
          <w:p w14:paraId="09208A2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Распоряжение комитета</w:t>
            </w:r>
            <w:r>
              <w:rPr>
                <w:rFonts w:ascii="Times New Roman" w:hAnsi="Times New Roman"/>
                <w:sz w:val="28"/>
                <w:szCs w:val="28"/>
              </w:rPr>
              <w:t xml:space="preserve"> по управлению муниципальным имуществом</w:t>
            </w:r>
            <w:r w:rsidRPr="00362B50">
              <w:rPr>
                <w:rFonts w:ascii="Times New Roman" w:hAnsi="Times New Roman"/>
                <w:sz w:val="28"/>
                <w:szCs w:val="28"/>
              </w:rPr>
              <w:t xml:space="preserve"> Ногликского муниципального округа Сахалинской области</w:t>
            </w:r>
          </w:p>
        </w:tc>
        <w:tc>
          <w:tcPr>
            <w:tcW w:w="2835" w:type="dxa"/>
          </w:tcPr>
          <w:p w14:paraId="405FCC56"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Физические лица обратились через представителя</w:t>
            </w:r>
          </w:p>
        </w:tc>
        <w:tc>
          <w:tcPr>
            <w:tcW w:w="2268" w:type="dxa"/>
            <w:vAlign w:val="center"/>
          </w:tcPr>
          <w:p w14:paraId="362EC97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ДА2</w:t>
            </w:r>
          </w:p>
        </w:tc>
      </w:tr>
      <w:tr w:rsidR="00AD01BF" w:rsidRPr="00362B50" w14:paraId="09D42B53" w14:textId="77777777" w:rsidTr="00202083">
        <w:tc>
          <w:tcPr>
            <w:tcW w:w="567" w:type="dxa"/>
          </w:tcPr>
          <w:p w14:paraId="3D56761B"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3.</w:t>
            </w:r>
          </w:p>
        </w:tc>
        <w:tc>
          <w:tcPr>
            <w:tcW w:w="3681" w:type="dxa"/>
          </w:tcPr>
          <w:p w14:paraId="38FDB6D6"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Распоряжение комитета</w:t>
            </w:r>
            <w:r>
              <w:rPr>
                <w:rFonts w:ascii="Times New Roman" w:hAnsi="Times New Roman"/>
                <w:sz w:val="28"/>
                <w:szCs w:val="28"/>
              </w:rPr>
              <w:t xml:space="preserve"> по управлению муниципальным имуществом</w:t>
            </w:r>
            <w:r w:rsidRPr="00362B50">
              <w:rPr>
                <w:rFonts w:ascii="Times New Roman" w:hAnsi="Times New Roman"/>
                <w:sz w:val="28"/>
                <w:szCs w:val="28"/>
              </w:rPr>
              <w:t xml:space="preserve"> Ногликского муниципального округа Сахалинской области</w:t>
            </w:r>
          </w:p>
        </w:tc>
        <w:tc>
          <w:tcPr>
            <w:tcW w:w="2835" w:type="dxa"/>
          </w:tcPr>
          <w:p w14:paraId="785BFF17"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Индивидуальные предприниматели обратились лично</w:t>
            </w:r>
          </w:p>
        </w:tc>
        <w:tc>
          <w:tcPr>
            <w:tcW w:w="2268" w:type="dxa"/>
            <w:vAlign w:val="center"/>
          </w:tcPr>
          <w:p w14:paraId="7C55FCE7"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ДА3</w:t>
            </w:r>
          </w:p>
        </w:tc>
      </w:tr>
      <w:tr w:rsidR="00AD01BF" w:rsidRPr="00362B50" w14:paraId="52CCBD93" w14:textId="77777777" w:rsidTr="00202083">
        <w:tc>
          <w:tcPr>
            <w:tcW w:w="567" w:type="dxa"/>
          </w:tcPr>
          <w:p w14:paraId="2B8EB6F1"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4.</w:t>
            </w:r>
          </w:p>
        </w:tc>
        <w:tc>
          <w:tcPr>
            <w:tcW w:w="3681" w:type="dxa"/>
          </w:tcPr>
          <w:p w14:paraId="1D0D0056"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Распоряжение комитета</w:t>
            </w:r>
            <w:r>
              <w:rPr>
                <w:rFonts w:ascii="Times New Roman" w:hAnsi="Times New Roman"/>
                <w:sz w:val="28"/>
                <w:szCs w:val="28"/>
              </w:rPr>
              <w:t xml:space="preserve"> по управлению муниципальным имуществом</w:t>
            </w:r>
            <w:r w:rsidRPr="00362B50">
              <w:rPr>
                <w:rFonts w:ascii="Times New Roman" w:hAnsi="Times New Roman"/>
                <w:sz w:val="28"/>
                <w:szCs w:val="28"/>
              </w:rPr>
              <w:t xml:space="preserve"> Ногликского муниципального округа </w:t>
            </w:r>
            <w:r w:rsidRPr="00362B50">
              <w:rPr>
                <w:rFonts w:ascii="Times New Roman" w:hAnsi="Times New Roman"/>
                <w:sz w:val="28"/>
                <w:szCs w:val="28"/>
              </w:rPr>
              <w:lastRenderedPageBreak/>
              <w:t>Сахалинской области</w:t>
            </w:r>
          </w:p>
        </w:tc>
        <w:tc>
          <w:tcPr>
            <w:tcW w:w="2835" w:type="dxa"/>
          </w:tcPr>
          <w:p w14:paraId="16D2B358"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lastRenderedPageBreak/>
              <w:t>Индивидуальные предприниматели обратились через представителя</w:t>
            </w:r>
          </w:p>
        </w:tc>
        <w:tc>
          <w:tcPr>
            <w:tcW w:w="2268" w:type="dxa"/>
            <w:vAlign w:val="center"/>
          </w:tcPr>
          <w:p w14:paraId="2C36F11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ДА4</w:t>
            </w:r>
          </w:p>
        </w:tc>
      </w:tr>
      <w:tr w:rsidR="00AD01BF" w:rsidRPr="00362B50" w14:paraId="0B1D5B21" w14:textId="77777777" w:rsidTr="00202083">
        <w:tc>
          <w:tcPr>
            <w:tcW w:w="567" w:type="dxa"/>
          </w:tcPr>
          <w:p w14:paraId="13919AA7"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lastRenderedPageBreak/>
              <w:t>5.</w:t>
            </w:r>
          </w:p>
        </w:tc>
        <w:tc>
          <w:tcPr>
            <w:tcW w:w="3681" w:type="dxa"/>
          </w:tcPr>
          <w:p w14:paraId="53E6C1DF" w14:textId="77777777" w:rsidR="00AD01BF" w:rsidRPr="00362B50" w:rsidRDefault="00AD01BF" w:rsidP="00202083">
            <w:pPr>
              <w:ind w:firstLine="0"/>
              <w:jc w:val="left"/>
              <w:rPr>
                <w:rFonts w:ascii="Times New Roman" w:hAnsi="Times New Roman"/>
                <w:sz w:val="28"/>
                <w:szCs w:val="28"/>
                <w:lang w:eastAsia="en-US"/>
              </w:rPr>
            </w:pPr>
            <w:r w:rsidRPr="00362B50">
              <w:rPr>
                <w:rFonts w:ascii="Times New Roman" w:hAnsi="Times New Roman"/>
                <w:sz w:val="28"/>
                <w:szCs w:val="28"/>
              </w:rPr>
              <w:t xml:space="preserve">Распоряжение комитета </w:t>
            </w:r>
            <w:r>
              <w:rPr>
                <w:rFonts w:ascii="Times New Roman" w:hAnsi="Times New Roman"/>
                <w:sz w:val="28"/>
                <w:szCs w:val="28"/>
              </w:rPr>
              <w:t>по управлению муниципальным имуществом</w:t>
            </w:r>
            <w:r w:rsidRPr="00362B50">
              <w:rPr>
                <w:rFonts w:ascii="Times New Roman" w:hAnsi="Times New Roman"/>
                <w:sz w:val="28"/>
                <w:szCs w:val="28"/>
              </w:rPr>
              <w:t xml:space="preserve"> Ногликского муниципального округа Сахалинской области</w:t>
            </w:r>
          </w:p>
        </w:tc>
        <w:tc>
          <w:tcPr>
            <w:tcW w:w="2835" w:type="dxa"/>
          </w:tcPr>
          <w:p w14:paraId="56A8739C" w14:textId="77777777" w:rsidR="00AD01BF" w:rsidRPr="00362B50" w:rsidRDefault="00AD01BF" w:rsidP="00202083">
            <w:pPr>
              <w:ind w:firstLine="0"/>
              <w:jc w:val="left"/>
              <w:rPr>
                <w:rFonts w:ascii="Times New Roman" w:hAnsi="Times New Roman"/>
                <w:sz w:val="28"/>
                <w:szCs w:val="28"/>
                <w:lang w:eastAsia="en-US"/>
              </w:rPr>
            </w:pPr>
            <w:r w:rsidRPr="00362B50">
              <w:rPr>
                <w:rFonts w:ascii="Times New Roman" w:hAnsi="Times New Roman"/>
                <w:sz w:val="28"/>
                <w:szCs w:val="28"/>
              </w:rPr>
              <w:t>Юридические лица обратились лично</w:t>
            </w:r>
          </w:p>
        </w:tc>
        <w:tc>
          <w:tcPr>
            <w:tcW w:w="2268" w:type="dxa"/>
            <w:vAlign w:val="center"/>
          </w:tcPr>
          <w:p w14:paraId="1767FB38"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ДА5</w:t>
            </w:r>
          </w:p>
        </w:tc>
      </w:tr>
      <w:tr w:rsidR="00AD01BF" w:rsidRPr="00362B50" w14:paraId="429D783C" w14:textId="77777777" w:rsidTr="00202083">
        <w:tc>
          <w:tcPr>
            <w:tcW w:w="567" w:type="dxa"/>
          </w:tcPr>
          <w:p w14:paraId="003DB4EB"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6.</w:t>
            </w:r>
          </w:p>
        </w:tc>
        <w:tc>
          <w:tcPr>
            <w:tcW w:w="3681" w:type="dxa"/>
          </w:tcPr>
          <w:p w14:paraId="5A524A20"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 xml:space="preserve">Распоряжение комитета </w:t>
            </w:r>
            <w:r>
              <w:rPr>
                <w:rFonts w:ascii="Times New Roman" w:hAnsi="Times New Roman"/>
                <w:sz w:val="28"/>
                <w:szCs w:val="28"/>
              </w:rPr>
              <w:t>по управлению муниципальным имуществом</w:t>
            </w:r>
            <w:r w:rsidRPr="00362B50">
              <w:rPr>
                <w:rFonts w:ascii="Times New Roman" w:hAnsi="Times New Roman"/>
                <w:sz w:val="28"/>
                <w:szCs w:val="28"/>
              </w:rPr>
              <w:t xml:space="preserve"> Ногликского муниципального округа Сахалинской области</w:t>
            </w:r>
          </w:p>
        </w:tc>
        <w:tc>
          <w:tcPr>
            <w:tcW w:w="2835" w:type="dxa"/>
          </w:tcPr>
          <w:p w14:paraId="21F294A8"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Юридические лица обратились через представителя</w:t>
            </w:r>
          </w:p>
        </w:tc>
        <w:tc>
          <w:tcPr>
            <w:tcW w:w="2268" w:type="dxa"/>
            <w:vAlign w:val="center"/>
          </w:tcPr>
          <w:p w14:paraId="723DA986"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ДА6</w:t>
            </w:r>
          </w:p>
        </w:tc>
      </w:tr>
      <w:tr w:rsidR="00AD01BF" w:rsidRPr="00362B50" w14:paraId="361ADAA9" w14:textId="77777777" w:rsidTr="00202083">
        <w:tc>
          <w:tcPr>
            <w:tcW w:w="567" w:type="dxa"/>
          </w:tcPr>
          <w:p w14:paraId="2E1A67B2"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7.</w:t>
            </w:r>
          </w:p>
        </w:tc>
        <w:tc>
          <w:tcPr>
            <w:tcW w:w="3681" w:type="dxa"/>
          </w:tcPr>
          <w:p w14:paraId="4608DF98"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Решение об отказе в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c>
          <w:tcPr>
            <w:tcW w:w="2835" w:type="dxa"/>
          </w:tcPr>
          <w:p w14:paraId="5D76B27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Физические лица обратились лично</w:t>
            </w:r>
          </w:p>
        </w:tc>
        <w:tc>
          <w:tcPr>
            <w:tcW w:w="2268" w:type="dxa"/>
          </w:tcPr>
          <w:p w14:paraId="2DA88C4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УО1</w:t>
            </w:r>
          </w:p>
        </w:tc>
      </w:tr>
      <w:tr w:rsidR="00AD01BF" w:rsidRPr="00362B50" w14:paraId="5B8DF4DF" w14:textId="77777777" w:rsidTr="00202083">
        <w:tc>
          <w:tcPr>
            <w:tcW w:w="567" w:type="dxa"/>
          </w:tcPr>
          <w:p w14:paraId="3F434ED3"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8.</w:t>
            </w:r>
          </w:p>
        </w:tc>
        <w:tc>
          <w:tcPr>
            <w:tcW w:w="3681" w:type="dxa"/>
          </w:tcPr>
          <w:p w14:paraId="1433CECB"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 xml:space="preserve">Решение </w:t>
            </w:r>
            <w:bookmarkStart w:id="14" w:name="_Hlk214539695"/>
            <w:r w:rsidRPr="00362B50">
              <w:rPr>
                <w:rFonts w:ascii="Times New Roman" w:hAnsi="Times New Roman"/>
                <w:sz w:val="28"/>
                <w:szCs w:val="28"/>
              </w:rPr>
              <w:t>об отказе в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bookmarkEnd w:id="14"/>
          </w:p>
        </w:tc>
        <w:tc>
          <w:tcPr>
            <w:tcW w:w="2835" w:type="dxa"/>
          </w:tcPr>
          <w:p w14:paraId="229108EE" w14:textId="77777777" w:rsidR="00AD01BF" w:rsidRPr="00362B50" w:rsidRDefault="00AD01BF" w:rsidP="00202083">
            <w:pPr>
              <w:ind w:firstLine="0"/>
              <w:jc w:val="left"/>
              <w:rPr>
                <w:rFonts w:ascii="Times New Roman" w:hAnsi="Times New Roman"/>
                <w:sz w:val="28"/>
                <w:szCs w:val="28"/>
                <w:lang w:eastAsia="en-US"/>
              </w:rPr>
            </w:pPr>
            <w:r w:rsidRPr="00362B50">
              <w:rPr>
                <w:rFonts w:ascii="Times New Roman" w:hAnsi="Times New Roman"/>
                <w:sz w:val="28"/>
                <w:szCs w:val="28"/>
              </w:rPr>
              <w:t xml:space="preserve">Физические лица обратились </w:t>
            </w:r>
            <w:r w:rsidRPr="00362B50">
              <w:rPr>
                <w:rFonts w:ascii="Times New Roman" w:hAnsi="Times New Roman"/>
                <w:sz w:val="28"/>
                <w:szCs w:val="28"/>
                <w:lang w:eastAsia="en-US"/>
              </w:rPr>
              <w:t>через представителя</w:t>
            </w:r>
          </w:p>
        </w:tc>
        <w:tc>
          <w:tcPr>
            <w:tcW w:w="2268" w:type="dxa"/>
          </w:tcPr>
          <w:p w14:paraId="31105B5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УО2</w:t>
            </w:r>
          </w:p>
        </w:tc>
      </w:tr>
      <w:tr w:rsidR="00AD01BF" w:rsidRPr="00362B50" w14:paraId="22A85CA4" w14:textId="77777777" w:rsidTr="00202083">
        <w:tc>
          <w:tcPr>
            <w:tcW w:w="567" w:type="dxa"/>
          </w:tcPr>
          <w:p w14:paraId="6FF7F30A"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9.</w:t>
            </w:r>
          </w:p>
        </w:tc>
        <w:tc>
          <w:tcPr>
            <w:tcW w:w="3681" w:type="dxa"/>
          </w:tcPr>
          <w:p w14:paraId="1633B348"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Решение об отказе в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c>
          <w:tcPr>
            <w:tcW w:w="2835" w:type="dxa"/>
          </w:tcPr>
          <w:p w14:paraId="58719351"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Индивидуальные предприниматели обратились лично</w:t>
            </w:r>
          </w:p>
        </w:tc>
        <w:tc>
          <w:tcPr>
            <w:tcW w:w="2268" w:type="dxa"/>
          </w:tcPr>
          <w:p w14:paraId="182D732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УО3</w:t>
            </w:r>
          </w:p>
        </w:tc>
      </w:tr>
      <w:tr w:rsidR="00AD01BF" w:rsidRPr="00362B50" w14:paraId="5E2E719F" w14:textId="77777777" w:rsidTr="00202083">
        <w:tc>
          <w:tcPr>
            <w:tcW w:w="567" w:type="dxa"/>
          </w:tcPr>
          <w:p w14:paraId="2FF6CA82"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lastRenderedPageBreak/>
              <w:t>10.</w:t>
            </w:r>
          </w:p>
        </w:tc>
        <w:tc>
          <w:tcPr>
            <w:tcW w:w="3681" w:type="dxa"/>
          </w:tcPr>
          <w:p w14:paraId="29C3A948"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Решение об отказе в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c>
          <w:tcPr>
            <w:tcW w:w="2835" w:type="dxa"/>
          </w:tcPr>
          <w:p w14:paraId="5241F0A5"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Индивидуальные предприниматели обратились через представителя</w:t>
            </w:r>
          </w:p>
        </w:tc>
        <w:tc>
          <w:tcPr>
            <w:tcW w:w="2268" w:type="dxa"/>
          </w:tcPr>
          <w:p w14:paraId="46B9BA57"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УО4</w:t>
            </w:r>
          </w:p>
        </w:tc>
      </w:tr>
      <w:tr w:rsidR="00AD01BF" w:rsidRPr="00362B50" w14:paraId="05BDF344" w14:textId="77777777" w:rsidTr="00202083">
        <w:tc>
          <w:tcPr>
            <w:tcW w:w="567" w:type="dxa"/>
          </w:tcPr>
          <w:p w14:paraId="36C9CEAF"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11.</w:t>
            </w:r>
          </w:p>
        </w:tc>
        <w:tc>
          <w:tcPr>
            <w:tcW w:w="3681" w:type="dxa"/>
          </w:tcPr>
          <w:p w14:paraId="770AD4F4"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Решение об отказе в предоставлении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c>
          <w:tcPr>
            <w:tcW w:w="2835" w:type="dxa"/>
          </w:tcPr>
          <w:p w14:paraId="75989C7C"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Юридические лица обратились лично</w:t>
            </w:r>
          </w:p>
        </w:tc>
        <w:tc>
          <w:tcPr>
            <w:tcW w:w="2268" w:type="dxa"/>
          </w:tcPr>
          <w:p w14:paraId="7AB8270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УО5</w:t>
            </w:r>
          </w:p>
        </w:tc>
      </w:tr>
      <w:tr w:rsidR="00AD01BF" w:rsidRPr="00362B50" w14:paraId="4BBDCBB6" w14:textId="77777777" w:rsidTr="00202083">
        <w:tc>
          <w:tcPr>
            <w:tcW w:w="567" w:type="dxa"/>
          </w:tcPr>
          <w:p w14:paraId="632A2256" w14:textId="77777777" w:rsidR="00AD01BF" w:rsidRPr="00362B50" w:rsidRDefault="00AD01BF" w:rsidP="00202083">
            <w:pPr>
              <w:widowControl w:val="0"/>
              <w:autoSpaceDE w:val="0"/>
              <w:autoSpaceDN w:val="0"/>
              <w:ind w:left="-67" w:firstLine="0"/>
              <w:contextualSpacing/>
              <w:jc w:val="center"/>
              <w:rPr>
                <w:rFonts w:ascii="Times New Roman" w:hAnsi="Times New Roman"/>
                <w:sz w:val="28"/>
                <w:szCs w:val="28"/>
              </w:rPr>
            </w:pPr>
            <w:r>
              <w:rPr>
                <w:rFonts w:ascii="Times New Roman" w:hAnsi="Times New Roman"/>
                <w:sz w:val="28"/>
                <w:szCs w:val="28"/>
              </w:rPr>
              <w:t>12.</w:t>
            </w:r>
          </w:p>
        </w:tc>
        <w:tc>
          <w:tcPr>
            <w:tcW w:w="3681" w:type="dxa"/>
          </w:tcPr>
          <w:p w14:paraId="627424A4"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Решение об отказе в предоставление на торгах земельных участков, находящихся в муниципальной собственности, и государственная собственность на которые не разграничена, в собственность или аренду</w:t>
            </w:r>
          </w:p>
        </w:tc>
        <w:tc>
          <w:tcPr>
            <w:tcW w:w="2835" w:type="dxa"/>
          </w:tcPr>
          <w:p w14:paraId="1CAE9AE5"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Юридические лица обратились через представителя</w:t>
            </w:r>
          </w:p>
        </w:tc>
        <w:tc>
          <w:tcPr>
            <w:tcW w:w="2268" w:type="dxa"/>
          </w:tcPr>
          <w:p w14:paraId="71790B92"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УО6</w:t>
            </w:r>
          </w:p>
        </w:tc>
      </w:tr>
    </w:tbl>
    <w:p w14:paraId="4B3CDFB5" w14:textId="77777777" w:rsidR="00AD01BF" w:rsidRPr="00362B50" w:rsidRDefault="00AD01BF" w:rsidP="00AD01BF">
      <w:pPr>
        <w:widowControl w:val="0"/>
        <w:autoSpaceDE w:val="0"/>
        <w:autoSpaceDN w:val="0"/>
        <w:ind w:firstLine="540"/>
        <w:rPr>
          <w:rFonts w:ascii="Times New Roman" w:hAnsi="Times New Roman"/>
          <w:sz w:val="28"/>
          <w:szCs w:val="28"/>
        </w:rPr>
      </w:pPr>
    </w:p>
    <w:p w14:paraId="795EED61" w14:textId="77777777" w:rsidR="00AD01BF" w:rsidRPr="00362B50" w:rsidRDefault="00AD01BF" w:rsidP="00AD01BF">
      <w:pPr>
        <w:widowControl w:val="0"/>
        <w:autoSpaceDE w:val="0"/>
        <w:autoSpaceDN w:val="0"/>
        <w:ind w:firstLine="0"/>
        <w:jc w:val="right"/>
        <w:outlineLvl w:val="2"/>
        <w:rPr>
          <w:rFonts w:ascii="Times New Roman" w:hAnsi="Times New Roman"/>
          <w:sz w:val="28"/>
          <w:szCs w:val="28"/>
        </w:rPr>
      </w:pPr>
      <w:r>
        <w:rPr>
          <w:rFonts w:ascii="Times New Roman" w:hAnsi="Times New Roman"/>
          <w:sz w:val="28"/>
          <w:szCs w:val="28"/>
        </w:rPr>
        <w:t xml:space="preserve">Таблица </w:t>
      </w:r>
      <w:r w:rsidRPr="00362B50">
        <w:rPr>
          <w:rFonts w:ascii="Times New Roman" w:hAnsi="Times New Roman"/>
          <w:sz w:val="28"/>
          <w:szCs w:val="28"/>
        </w:rPr>
        <w:t>2</w:t>
      </w:r>
    </w:p>
    <w:p w14:paraId="49C59F25" w14:textId="77777777" w:rsidR="00AD01BF" w:rsidRPr="00362B50" w:rsidRDefault="00AD01BF" w:rsidP="00AD01BF">
      <w:pPr>
        <w:widowControl w:val="0"/>
        <w:autoSpaceDE w:val="0"/>
        <w:autoSpaceDN w:val="0"/>
        <w:ind w:firstLine="0"/>
        <w:jc w:val="right"/>
        <w:rPr>
          <w:rFonts w:ascii="Times New Roman" w:hAnsi="Times New Roman"/>
          <w:sz w:val="28"/>
          <w:szCs w:val="28"/>
        </w:rPr>
      </w:pPr>
    </w:p>
    <w:p w14:paraId="3D77207D"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ИСЧЕРПЫВАЮЩИЙ ПЕРЕЧЕНЬ ДОКУМЕНТОВ,</w:t>
      </w:r>
    </w:p>
    <w:p w14:paraId="1E263148" w14:textId="77777777" w:rsidR="00AD01BF" w:rsidRDefault="00AD01BF" w:rsidP="00AD01BF">
      <w:pPr>
        <w:widowControl w:val="0"/>
        <w:autoSpaceDE w:val="0"/>
        <w:autoSpaceDN w:val="0"/>
        <w:ind w:firstLine="0"/>
        <w:jc w:val="center"/>
        <w:rPr>
          <w:rFonts w:ascii="Times New Roman" w:hAnsi="Times New Roman"/>
          <w:sz w:val="28"/>
          <w:szCs w:val="28"/>
        </w:rPr>
      </w:pPr>
      <w:r>
        <w:rPr>
          <w:rFonts w:ascii="Times New Roman" w:hAnsi="Times New Roman"/>
          <w:sz w:val="28"/>
          <w:szCs w:val="28"/>
        </w:rPr>
        <w:t>НЕОБХОДИМЫХ ДЛЯ ПРЕДОСТАВЛЕНИЯ</w:t>
      </w:r>
    </w:p>
    <w:p w14:paraId="3A3D50C7"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МУНИЦИПАЛЬНОЙ УСЛУГИ</w:t>
      </w:r>
    </w:p>
    <w:p w14:paraId="5D50AFEB" w14:textId="77777777" w:rsidR="00AD01BF" w:rsidRPr="00362B50" w:rsidRDefault="00AD01BF" w:rsidP="00AD01BF">
      <w:pPr>
        <w:widowControl w:val="0"/>
        <w:autoSpaceDE w:val="0"/>
        <w:autoSpaceDN w:val="0"/>
        <w:ind w:firstLine="0"/>
        <w:jc w:val="center"/>
        <w:rPr>
          <w:rFonts w:ascii="Times New Roman" w:hAnsi="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634"/>
        <w:gridCol w:w="2126"/>
        <w:gridCol w:w="3544"/>
        <w:gridCol w:w="1701"/>
      </w:tblGrid>
      <w:tr w:rsidR="00AD01BF" w:rsidRPr="00362B50" w14:paraId="5F9D4ECB" w14:textId="77777777" w:rsidTr="00202083">
        <w:tc>
          <w:tcPr>
            <w:tcW w:w="488" w:type="dxa"/>
          </w:tcPr>
          <w:p w14:paraId="7B79AB1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w:t>
            </w:r>
          </w:p>
        </w:tc>
        <w:tc>
          <w:tcPr>
            <w:tcW w:w="1634" w:type="dxa"/>
          </w:tcPr>
          <w:p w14:paraId="05A5F16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Идентификаторы категорий (признаков) заявителей</w:t>
            </w:r>
          </w:p>
        </w:tc>
        <w:tc>
          <w:tcPr>
            <w:tcW w:w="2126" w:type="dxa"/>
          </w:tcPr>
          <w:p w14:paraId="4A2A675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Перечень необходимых для предоставления муниципальной </w:t>
            </w:r>
            <w:r w:rsidRPr="00362B50">
              <w:rPr>
                <w:rFonts w:ascii="Times New Roman" w:hAnsi="Times New Roman"/>
                <w:sz w:val="28"/>
                <w:szCs w:val="28"/>
              </w:rPr>
              <w:lastRenderedPageBreak/>
              <w:t>услуги документов</w:t>
            </w:r>
          </w:p>
        </w:tc>
        <w:tc>
          <w:tcPr>
            <w:tcW w:w="3544" w:type="dxa"/>
          </w:tcPr>
          <w:p w14:paraId="57CC330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lang w:eastAsia="en-US"/>
              </w:rPr>
              <w:lastRenderedPageBreak/>
              <w:t xml:space="preserve">Требования к представлению документов заявителем, включая требования к формату, количеству, представлению </w:t>
            </w:r>
            <w:r w:rsidRPr="00362B50">
              <w:rPr>
                <w:rFonts w:ascii="Times New Roman" w:hAnsi="Times New Roman"/>
                <w:sz w:val="28"/>
                <w:szCs w:val="28"/>
                <w:lang w:eastAsia="en-US"/>
              </w:rPr>
              <w:lastRenderedPageBreak/>
              <w:t>документов только отдельными категориями заявителей и иные необходимые требования</w:t>
            </w:r>
          </w:p>
        </w:tc>
        <w:tc>
          <w:tcPr>
            <w:tcW w:w="1701" w:type="dxa"/>
          </w:tcPr>
          <w:p w14:paraId="4FCF528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Способы подачи документов</w:t>
            </w:r>
          </w:p>
        </w:tc>
      </w:tr>
      <w:tr w:rsidR="00AD01BF" w:rsidRPr="00362B50" w14:paraId="67F268A0" w14:textId="77777777" w:rsidTr="00202083">
        <w:tc>
          <w:tcPr>
            <w:tcW w:w="9493" w:type="dxa"/>
            <w:gridSpan w:val="5"/>
          </w:tcPr>
          <w:p w14:paraId="30E4AE78" w14:textId="77777777" w:rsidR="00AD01BF"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Исчерпывающий перечень докумен</w:t>
            </w:r>
            <w:r>
              <w:rPr>
                <w:rFonts w:ascii="Times New Roman" w:hAnsi="Times New Roman"/>
                <w:sz w:val="28"/>
                <w:szCs w:val="28"/>
              </w:rPr>
              <w:t>тов, необходимых в соответствии</w:t>
            </w:r>
          </w:p>
          <w:p w14:paraId="5005FA93" w14:textId="77777777" w:rsidR="00AD01BF"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с законодательными или иным</w:t>
            </w:r>
            <w:r>
              <w:rPr>
                <w:rFonts w:ascii="Times New Roman" w:hAnsi="Times New Roman"/>
                <w:sz w:val="28"/>
                <w:szCs w:val="28"/>
              </w:rPr>
              <w:t>и нормативными правовыми актами</w:t>
            </w:r>
          </w:p>
          <w:p w14:paraId="106AB01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для предоставления Услуги, которые заявитель должен представить самостоятельно</w:t>
            </w:r>
          </w:p>
        </w:tc>
      </w:tr>
      <w:tr w:rsidR="00AD01BF" w:rsidRPr="00362B50" w14:paraId="1ABF1DFC" w14:textId="77777777" w:rsidTr="00202083">
        <w:tc>
          <w:tcPr>
            <w:tcW w:w="488" w:type="dxa"/>
          </w:tcPr>
          <w:p w14:paraId="59A4AF25" w14:textId="77777777" w:rsidR="00AD01BF" w:rsidRPr="00362B50" w:rsidRDefault="00AD01BF" w:rsidP="00202083">
            <w:pPr>
              <w:widowControl w:val="0"/>
              <w:numPr>
                <w:ilvl w:val="0"/>
                <w:numId w:val="4"/>
              </w:numPr>
              <w:autoSpaceDE w:val="0"/>
              <w:autoSpaceDN w:val="0"/>
              <w:contextualSpacing/>
              <w:jc w:val="center"/>
              <w:rPr>
                <w:rFonts w:ascii="Times New Roman" w:hAnsi="Times New Roman"/>
                <w:sz w:val="28"/>
                <w:szCs w:val="28"/>
              </w:rPr>
            </w:pPr>
          </w:p>
        </w:tc>
        <w:tc>
          <w:tcPr>
            <w:tcW w:w="1634" w:type="dxa"/>
          </w:tcPr>
          <w:p w14:paraId="1DE0034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ДА1 -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35EB40D1"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Заявление</w:t>
            </w:r>
          </w:p>
        </w:tc>
        <w:tc>
          <w:tcPr>
            <w:tcW w:w="3544" w:type="dxa"/>
          </w:tcPr>
          <w:p w14:paraId="1D227356"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 xml:space="preserve">- 1 экземпляр </w:t>
            </w:r>
            <w:r>
              <w:rPr>
                <w:rFonts w:ascii="Times New Roman" w:hAnsi="Times New Roman"/>
                <w:sz w:val="28"/>
                <w:szCs w:val="28"/>
              </w:rPr>
              <w:t>-</w:t>
            </w:r>
            <w:r w:rsidRPr="00362B50">
              <w:rPr>
                <w:rFonts w:ascii="Times New Roman" w:hAnsi="Times New Roman"/>
                <w:sz w:val="28"/>
                <w:szCs w:val="28"/>
              </w:rPr>
              <w:t xml:space="preserve"> «О» в форме документа на бумажном носителе</w:t>
            </w:r>
            <w:r>
              <w:rPr>
                <w:rFonts w:ascii="Times New Roman" w:hAnsi="Times New Roman"/>
                <w:sz w:val="28"/>
                <w:szCs w:val="28"/>
              </w:rPr>
              <w:t xml:space="preserve"> по форме согласно приложению </w:t>
            </w:r>
            <w:r w:rsidRPr="00362B50">
              <w:rPr>
                <w:rFonts w:ascii="Times New Roman" w:hAnsi="Times New Roman"/>
                <w:sz w:val="28"/>
                <w:szCs w:val="28"/>
              </w:rPr>
              <w:t>3 к административному регламенту, подписанное заявителем, при обращении в Орган местного самоуправления;</w:t>
            </w:r>
          </w:p>
          <w:p w14:paraId="4DAF62D0" w14:textId="02B754D5"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 xml:space="preserve">- 1 экземпляр </w:t>
            </w:r>
            <w:r>
              <w:rPr>
                <w:rFonts w:ascii="Times New Roman" w:hAnsi="Times New Roman"/>
                <w:sz w:val="28"/>
                <w:szCs w:val="28"/>
              </w:rPr>
              <w:t>-</w:t>
            </w:r>
            <w:r w:rsidRPr="00362B50">
              <w:rPr>
                <w:rFonts w:ascii="Times New Roman" w:hAnsi="Times New Roman"/>
                <w:sz w:val="28"/>
                <w:szCs w:val="28"/>
              </w:rPr>
              <w:t xml:space="preserve"> «К» в форме документа на бумажном носителе по форме согласно при</w:t>
            </w:r>
            <w:r>
              <w:rPr>
                <w:rFonts w:ascii="Times New Roman" w:hAnsi="Times New Roman"/>
                <w:sz w:val="28"/>
                <w:szCs w:val="28"/>
              </w:rPr>
              <w:t xml:space="preserve">ложению </w:t>
            </w:r>
            <w:r w:rsidRPr="00362B50">
              <w:rPr>
                <w:rFonts w:ascii="Times New Roman" w:hAnsi="Times New Roman"/>
                <w:sz w:val="28"/>
                <w:szCs w:val="28"/>
              </w:rPr>
              <w:t>3 к административному регламенту, подписан</w:t>
            </w:r>
            <w:r>
              <w:rPr>
                <w:rFonts w:ascii="Times New Roman" w:hAnsi="Times New Roman"/>
                <w:sz w:val="28"/>
                <w:szCs w:val="28"/>
              </w:rPr>
              <w:t>ное заявителем при обращении по</w:t>
            </w:r>
            <w:r w:rsidRPr="00362B50">
              <w:rPr>
                <w:rFonts w:ascii="Times New Roman" w:hAnsi="Times New Roman"/>
                <w:sz w:val="28"/>
                <w:szCs w:val="28"/>
              </w:rPr>
              <w:t>средством почтовой связи или электронной почте;</w:t>
            </w:r>
          </w:p>
          <w:p w14:paraId="5C6EA4B8"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подписанное в соответствии с требованиями Федерального закона от 06.04.2011 № 63-ФЗ, при обращении посредством ЕПГУ, РПГУ, ФГИС ЕЦП НСПД, приложения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w:t>
            </w:r>
            <w:r>
              <w:rPr>
                <w:rFonts w:ascii="Times New Roman" w:hAnsi="Times New Roman"/>
                <w:sz w:val="28"/>
                <w:szCs w:val="28"/>
              </w:rPr>
              <w:t>.</w:t>
            </w:r>
          </w:p>
        </w:tc>
        <w:tc>
          <w:tcPr>
            <w:tcW w:w="1701" w:type="dxa"/>
          </w:tcPr>
          <w:p w14:paraId="1BB21AE9" w14:textId="77777777" w:rsidR="00AD01BF" w:rsidRPr="00362B50" w:rsidRDefault="00AD01BF" w:rsidP="00202083">
            <w:pPr>
              <w:widowControl w:val="0"/>
              <w:autoSpaceDE w:val="0"/>
              <w:autoSpaceDN w:val="0"/>
              <w:ind w:firstLine="0"/>
              <w:jc w:val="center"/>
              <w:rPr>
                <w:rFonts w:ascii="Times New Roman" w:hAnsi="Times New Roman"/>
                <w:sz w:val="28"/>
                <w:szCs w:val="28"/>
                <w:highlight w:val="yellow"/>
              </w:rPr>
            </w:pPr>
            <w:r w:rsidRPr="00362B50">
              <w:rPr>
                <w:rFonts w:ascii="Times New Roman" w:hAnsi="Times New Roman"/>
                <w:sz w:val="28"/>
                <w:szCs w:val="28"/>
              </w:rPr>
              <w:t>ОМСУ, ПС, ЕПГУ, РПГУ, 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ЭП</w:t>
            </w:r>
          </w:p>
        </w:tc>
      </w:tr>
      <w:tr w:rsidR="00AD01BF" w:rsidRPr="00362B50" w14:paraId="6CB72084" w14:textId="77777777" w:rsidTr="00202083">
        <w:tc>
          <w:tcPr>
            <w:tcW w:w="488" w:type="dxa"/>
          </w:tcPr>
          <w:p w14:paraId="30EE0F02" w14:textId="77777777" w:rsidR="00AD01BF" w:rsidRPr="00362B50" w:rsidRDefault="00AD01BF" w:rsidP="00202083">
            <w:pPr>
              <w:widowControl w:val="0"/>
              <w:numPr>
                <w:ilvl w:val="0"/>
                <w:numId w:val="4"/>
              </w:numPr>
              <w:autoSpaceDE w:val="0"/>
              <w:autoSpaceDN w:val="0"/>
              <w:contextualSpacing/>
              <w:jc w:val="center"/>
              <w:rPr>
                <w:rFonts w:ascii="Times New Roman" w:hAnsi="Times New Roman"/>
                <w:sz w:val="28"/>
                <w:szCs w:val="28"/>
              </w:rPr>
            </w:pPr>
          </w:p>
        </w:tc>
        <w:tc>
          <w:tcPr>
            <w:tcW w:w="1634" w:type="dxa"/>
          </w:tcPr>
          <w:p w14:paraId="37C29DF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ДА1</w:t>
            </w:r>
            <w:r>
              <w:rPr>
                <w:rFonts w:ascii="Times New Roman" w:hAnsi="Times New Roman"/>
                <w:sz w:val="28"/>
                <w:szCs w:val="28"/>
              </w:rPr>
              <w:t xml:space="preserve"> </w:t>
            </w:r>
            <w:r w:rsidRPr="00362B50">
              <w:rPr>
                <w:rFonts w:ascii="Times New Roman" w:hAnsi="Times New Roman"/>
                <w:sz w:val="28"/>
                <w:szCs w:val="28"/>
              </w:rPr>
              <w:t>- ДА6</w:t>
            </w:r>
          </w:p>
        </w:tc>
        <w:tc>
          <w:tcPr>
            <w:tcW w:w="2126" w:type="dxa"/>
          </w:tcPr>
          <w:p w14:paraId="4033B9B8" w14:textId="77777777" w:rsidR="00AD01BF" w:rsidRPr="00362B50" w:rsidRDefault="00AD01BF" w:rsidP="00202083">
            <w:pPr>
              <w:widowControl w:val="0"/>
              <w:autoSpaceDE w:val="0"/>
              <w:autoSpaceDN w:val="0"/>
              <w:ind w:firstLine="0"/>
              <w:jc w:val="left"/>
              <w:rPr>
                <w:rFonts w:ascii="Times New Roman" w:hAnsi="Times New Roman"/>
                <w:sz w:val="28"/>
                <w:szCs w:val="28"/>
              </w:rPr>
            </w:pPr>
            <w:r>
              <w:rPr>
                <w:rFonts w:ascii="Times New Roman" w:hAnsi="Times New Roman"/>
                <w:sz w:val="28"/>
                <w:szCs w:val="28"/>
                <w:lang w:eastAsia="en-US"/>
              </w:rPr>
              <w:t>Д</w:t>
            </w:r>
            <w:r w:rsidRPr="00362B50">
              <w:rPr>
                <w:rFonts w:ascii="Times New Roman" w:hAnsi="Times New Roman"/>
                <w:sz w:val="28"/>
                <w:szCs w:val="28"/>
                <w:lang w:eastAsia="en-US"/>
              </w:rPr>
              <w:t xml:space="preserve">окумент, удостоверяющий личность </w:t>
            </w:r>
            <w:r w:rsidRPr="00362B50">
              <w:rPr>
                <w:rFonts w:ascii="Times New Roman" w:hAnsi="Times New Roman"/>
                <w:sz w:val="28"/>
                <w:szCs w:val="28"/>
                <w:lang w:eastAsia="en-US"/>
              </w:rPr>
              <w:lastRenderedPageBreak/>
              <w:t>заявителя или представителя заявителя</w:t>
            </w:r>
          </w:p>
        </w:tc>
        <w:tc>
          <w:tcPr>
            <w:tcW w:w="3544" w:type="dxa"/>
          </w:tcPr>
          <w:p w14:paraId="1B689446"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lastRenderedPageBreak/>
              <w:t xml:space="preserve">Для установления личности и сверки данных в запросе </w:t>
            </w:r>
            <w:r>
              <w:rPr>
                <w:rFonts w:ascii="Times New Roman" w:eastAsia="Calibri" w:hAnsi="Times New Roman"/>
                <w:sz w:val="28"/>
                <w:szCs w:val="28"/>
                <w:lang w:eastAsia="en-US"/>
              </w:rPr>
              <w:t xml:space="preserve">- </w:t>
            </w:r>
            <w:r>
              <w:rPr>
                <w:rFonts w:ascii="Times New Roman" w:eastAsia="Calibri" w:hAnsi="Times New Roman"/>
                <w:sz w:val="28"/>
                <w:szCs w:val="28"/>
                <w:lang w:eastAsia="en-US"/>
              </w:rPr>
              <w:lastRenderedPageBreak/>
              <w:t>«О» возвращается заявителю;</w:t>
            </w:r>
          </w:p>
          <w:p w14:paraId="160CFF66"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копия паспорта гражданина Р</w:t>
            </w:r>
            <w:r>
              <w:rPr>
                <w:rFonts w:ascii="Times New Roman" w:eastAsia="Calibri" w:hAnsi="Times New Roman"/>
                <w:sz w:val="28"/>
                <w:szCs w:val="28"/>
                <w:lang w:eastAsia="en-US"/>
              </w:rPr>
              <w:t xml:space="preserve">оссийской </w:t>
            </w:r>
            <w:r w:rsidRPr="00362B50">
              <w:rPr>
                <w:rFonts w:ascii="Times New Roman" w:eastAsia="Calibri" w:hAnsi="Times New Roman"/>
                <w:sz w:val="28"/>
                <w:szCs w:val="28"/>
                <w:lang w:eastAsia="en-US"/>
              </w:rPr>
              <w:t>Ф</w:t>
            </w:r>
            <w:r>
              <w:rPr>
                <w:rFonts w:ascii="Times New Roman" w:eastAsia="Calibri" w:hAnsi="Times New Roman"/>
                <w:sz w:val="28"/>
                <w:szCs w:val="28"/>
                <w:lang w:eastAsia="en-US"/>
              </w:rPr>
              <w:t>едерации</w:t>
            </w:r>
            <w:r w:rsidRPr="00362B50">
              <w:rPr>
                <w:rFonts w:ascii="Times New Roman" w:eastAsia="Calibri" w:hAnsi="Times New Roman"/>
                <w:sz w:val="28"/>
                <w:szCs w:val="28"/>
                <w:lang w:eastAsia="en-US"/>
              </w:rPr>
              <w:t xml:space="preserve"> в 1 экземпляре, на бумажном носителе с предоставлением оригинала документа или представителя в случае представления заявления о предоставлении муниципальной услуги посредством личного обращения в Орган местного самоуправления, посредством поч</w:t>
            </w:r>
            <w:r>
              <w:rPr>
                <w:rFonts w:ascii="Times New Roman" w:eastAsia="Calibri" w:hAnsi="Times New Roman"/>
                <w:sz w:val="28"/>
                <w:szCs w:val="28"/>
                <w:lang w:eastAsia="en-US"/>
              </w:rPr>
              <w:t>товой связи и электронной почты;</w:t>
            </w:r>
          </w:p>
          <w:p w14:paraId="0BAEA7DA"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eastAsia="Calibri" w:hAnsi="Times New Roman"/>
                <w:sz w:val="28"/>
                <w:szCs w:val="28"/>
                <w:lang w:eastAsia="en-US"/>
              </w:rPr>
              <w:t>- в электронной форме, подписанное</w:t>
            </w:r>
            <w:r w:rsidRPr="00362B50">
              <w:rPr>
                <w:rFonts w:ascii="Times New Roman" w:hAnsi="Times New Roman"/>
                <w:sz w:val="28"/>
                <w:szCs w:val="28"/>
              </w:rPr>
              <w:t xml:space="preserve"> </w:t>
            </w:r>
            <w:r w:rsidRPr="00362B50">
              <w:rPr>
                <w:rFonts w:ascii="Times New Roman" w:eastAsia="Calibri" w:hAnsi="Times New Roman"/>
                <w:sz w:val="28"/>
                <w:szCs w:val="28"/>
                <w:lang w:eastAsia="en-US"/>
              </w:rPr>
              <w:t>в соответствии с требованиями Федерального закона от 06.04.2011 № 63-ФЗ, при обращении посредством ЕПГУ, РПГУ, ФГИС ЕЦП НСПД, приложения «</w:t>
            </w:r>
            <w:proofErr w:type="spellStart"/>
            <w:r w:rsidRPr="00362B50">
              <w:rPr>
                <w:rFonts w:ascii="Times New Roman" w:eastAsia="Calibri" w:hAnsi="Times New Roman"/>
                <w:sz w:val="28"/>
                <w:szCs w:val="28"/>
                <w:lang w:eastAsia="en-US"/>
              </w:rPr>
              <w:t>Госключ</w:t>
            </w:r>
            <w:proofErr w:type="spellEnd"/>
            <w:r w:rsidRPr="00362B50">
              <w:rPr>
                <w:rFonts w:ascii="Times New Roman" w:eastAsia="Calibri" w:hAnsi="Times New Roman"/>
                <w:sz w:val="28"/>
                <w:szCs w:val="28"/>
                <w:lang w:eastAsia="en-US"/>
              </w:rPr>
              <w:t>».</w:t>
            </w:r>
          </w:p>
        </w:tc>
        <w:tc>
          <w:tcPr>
            <w:tcW w:w="1701" w:type="dxa"/>
          </w:tcPr>
          <w:p w14:paraId="466A07B9" w14:textId="77777777" w:rsidR="00AD01BF" w:rsidRPr="00362B50" w:rsidRDefault="00AD01BF" w:rsidP="00202083">
            <w:pPr>
              <w:widowControl w:val="0"/>
              <w:autoSpaceDE w:val="0"/>
              <w:autoSpaceDN w:val="0"/>
              <w:ind w:firstLine="0"/>
              <w:jc w:val="center"/>
              <w:rPr>
                <w:rFonts w:ascii="Times New Roman" w:hAnsi="Times New Roman"/>
                <w:sz w:val="28"/>
                <w:szCs w:val="28"/>
                <w:highlight w:val="yellow"/>
              </w:rPr>
            </w:pPr>
            <w:r w:rsidRPr="00362B50">
              <w:rPr>
                <w:rFonts w:ascii="Times New Roman" w:hAnsi="Times New Roman"/>
                <w:sz w:val="28"/>
                <w:szCs w:val="28"/>
              </w:rPr>
              <w:lastRenderedPageBreak/>
              <w:t>ОМСУ,</w:t>
            </w:r>
            <w:r>
              <w:rPr>
                <w:rFonts w:ascii="Times New Roman" w:hAnsi="Times New Roman"/>
                <w:sz w:val="28"/>
                <w:szCs w:val="28"/>
              </w:rPr>
              <w:t xml:space="preserve"> </w:t>
            </w:r>
            <w:r w:rsidRPr="00362B50">
              <w:rPr>
                <w:rFonts w:ascii="Times New Roman" w:hAnsi="Times New Roman"/>
                <w:sz w:val="28"/>
                <w:szCs w:val="28"/>
              </w:rPr>
              <w:t xml:space="preserve">ПС, ЕПГУ, РПГУ, </w:t>
            </w:r>
            <w:r w:rsidRPr="00362B50">
              <w:rPr>
                <w:rFonts w:ascii="Times New Roman" w:hAnsi="Times New Roman"/>
                <w:sz w:val="28"/>
                <w:szCs w:val="28"/>
              </w:rPr>
              <w:lastRenderedPageBreak/>
              <w:t>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ЭП</w:t>
            </w:r>
          </w:p>
        </w:tc>
      </w:tr>
      <w:tr w:rsidR="00AD01BF" w:rsidRPr="00362B50" w14:paraId="565F60C2" w14:textId="77777777" w:rsidTr="00202083">
        <w:tc>
          <w:tcPr>
            <w:tcW w:w="488" w:type="dxa"/>
          </w:tcPr>
          <w:p w14:paraId="48675FC3" w14:textId="77777777" w:rsidR="00AD01BF" w:rsidRPr="00362B50" w:rsidRDefault="00AD01BF" w:rsidP="00202083">
            <w:pPr>
              <w:widowControl w:val="0"/>
              <w:numPr>
                <w:ilvl w:val="0"/>
                <w:numId w:val="4"/>
              </w:numPr>
              <w:autoSpaceDE w:val="0"/>
              <w:autoSpaceDN w:val="0"/>
              <w:contextualSpacing/>
              <w:jc w:val="center"/>
              <w:rPr>
                <w:rFonts w:ascii="Times New Roman" w:hAnsi="Times New Roman"/>
                <w:sz w:val="28"/>
                <w:szCs w:val="28"/>
              </w:rPr>
            </w:pPr>
          </w:p>
        </w:tc>
        <w:tc>
          <w:tcPr>
            <w:tcW w:w="1634" w:type="dxa"/>
          </w:tcPr>
          <w:p w14:paraId="40D1A6C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45F76865" w14:textId="77777777" w:rsidR="00AD01BF" w:rsidRPr="00362B50" w:rsidRDefault="00AD01BF" w:rsidP="00202083">
            <w:pPr>
              <w:widowControl w:val="0"/>
              <w:autoSpaceDE w:val="0"/>
              <w:autoSpaceDN w:val="0"/>
              <w:ind w:firstLine="0"/>
              <w:jc w:val="left"/>
              <w:rPr>
                <w:rFonts w:ascii="Times New Roman" w:hAnsi="Times New Roman"/>
                <w:sz w:val="28"/>
                <w:szCs w:val="28"/>
                <w:lang w:eastAsia="en-US"/>
              </w:rPr>
            </w:pPr>
            <w:r>
              <w:rPr>
                <w:rFonts w:ascii="Times New Roman" w:hAnsi="Times New Roman"/>
                <w:sz w:val="28"/>
                <w:szCs w:val="28"/>
                <w:lang w:eastAsia="en-US"/>
              </w:rPr>
              <w:t>Д</w:t>
            </w:r>
            <w:r w:rsidRPr="00362B50">
              <w:rPr>
                <w:rFonts w:ascii="Times New Roman" w:hAnsi="Times New Roman"/>
                <w:sz w:val="28"/>
                <w:szCs w:val="28"/>
                <w:lang w:eastAsia="en-US"/>
              </w:rPr>
              <w:t>окумент, подтверждающий полномочия законного представителя (родители, усыновители, опекуны, попечители несовершеннолетних)</w:t>
            </w:r>
          </w:p>
        </w:tc>
        <w:tc>
          <w:tcPr>
            <w:tcW w:w="3544" w:type="dxa"/>
          </w:tcPr>
          <w:p w14:paraId="3F6CD790"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xml:space="preserve">- родители </w:t>
            </w:r>
            <w:r>
              <w:rPr>
                <w:rFonts w:ascii="Times New Roman" w:eastAsia="Calibri" w:hAnsi="Times New Roman"/>
                <w:sz w:val="28"/>
                <w:szCs w:val="28"/>
                <w:lang w:eastAsia="en-US"/>
              </w:rPr>
              <w:t>-</w:t>
            </w:r>
            <w:r w:rsidRPr="00362B50">
              <w:rPr>
                <w:rFonts w:ascii="Times New Roman" w:eastAsia="Calibri" w:hAnsi="Times New Roman"/>
                <w:sz w:val="28"/>
                <w:szCs w:val="28"/>
                <w:lang w:eastAsia="en-US"/>
              </w:rPr>
              <w:t xml:space="preserve"> свидетельство о рождении ребенка;</w:t>
            </w:r>
          </w:p>
          <w:p w14:paraId="4D96863B"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усыновители</w:t>
            </w:r>
            <w:r>
              <w:rPr>
                <w:rFonts w:ascii="Times New Roman" w:eastAsia="Calibri" w:hAnsi="Times New Roman"/>
                <w:sz w:val="28"/>
                <w:szCs w:val="28"/>
                <w:lang w:eastAsia="en-US"/>
              </w:rPr>
              <w:t xml:space="preserve"> </w:t>
            </w:r>
            <w:r w:rsidRPr="00362B50">
              <w:rPr>
                <w:rFonts w:ascii="Times New Roman" w:eastAsia="Calibri" w:hAnsi="Times New Roman"/>
                <w:sz w:val="28"/>
                <w:szCs w:val="28"/>
                <w:lang w:eastAsia="en-US"/>
              </w:rPr>
              <w:t>- свидетельство об усыновлении;</w:t>
            </w:r>
          </w:p>
          <w:p w14:paraId="22A853E3"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xml:space="preserve">- опекуны и попечители </w:t>
            </w:r>
            <w:r>
              <w:rPr>
                <w:rFonts w:ascii="Times New Roman" w:eastAsia="Calibri" w:hAnsi="Times New Roman"/>
                <w:sz w:val="28"/>
                <w:szCs w:val="28"/>
                <w:lang w:eastAsia="en-US"/>
              </w:rPr>
              <w:t>-</w:t>
            </w:r>
            <w:r w:rsidRPr="00362B50">
              <w:rPr>
                <w:rFonts w:ascii="Times New Roman" w:eastAsia="Calibri" w:hAnsi="Times New Roman"/>
                <w:sz w:val="28"/>
                <w:szCs w:val="28"/>
                <w:lang w:eastAsia="en-US"/>
              </w:rPr>
              <w:t xml:space="preserve"> документы, выданные им органами местного самоуправления.</w:t>
            </w:r>
          </w:p>
          <w:p w14:paraId="2EA6E5C3"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xml:space="preserve">«К» документа предоставляется в 1 экземпляре на бумажном носителе, с предоставлением «О» данного документа при обращении в Орган местного самоуправления, </w:t>
            </w:r>
            <w:r w:rsidRPr="00362B50">
              <w:rPr>
                <w:rFonts w:ascii="Times New Roman" w:eastAsia="Calibri" w:hAnsi="Times New Roman"/>
                <w:sz w:val="28"/>
                <w:szCs w:val="28"/>
                <w:lang w:eastAsia="en-US"/>
              </w:rPr>
              <w:lastRenderedPageBreak/>
              <w:t>посредством почтовой связи;</w:t>
            </w:r>
          </w:p>
          <w:p w14:paraId="53C92974" w14:textId="77777777" w:rsidR="00AD01BF" w:rsidRPr="00362B50" w:rsidRDefault="00AD01BF" w:rsidP="00202083">
            <w:pPr>
              <w:autoSpaceDE w:val="0"/>
              <w:autoSpaceDN w:val="0"/>
              <w:adjustRightInd w:val="0"/>
              <w:ind w:firstLine="0"/>
              <w:jc w:val="left"/>
              <w:rPr>
                <w:rFonts w:ascii="Times New Roman" w:eastAsia="Calibri" w:hAnsi="Times New Roman"/>
                <w:sz w:val="28"/>
                <w:szCs w:val="28"/>
                <w:lang w:eastAsia="en-US"/>
              </w:rPr>
            </w:pPr>
            <w:r w:rsidRPr="00362B50">
              <w:rPr>
                <w:rFonts w:ascii="Times New Roman" w:eastAsia="Calibri" w:hAnsi="Times New Roman"/>
                <w:sz w:val="28"/>
                <w:szCs w:val="28"/>
                <w:lang w:eastAsia="en-US"/>
              </w:rPr>
              <w:t>- в электронной форме, подписанное</w:t>
            </w:r>
            <w:r w:rsidRPr="00362B50">
              <w:rPr>
                <w:rFonts w:ascii="Times New Roman" w:hAnsi="Times New Roman"/>
                <w:sz w:val="28"/>
                <w:szCs w:val="28"/>
              </w:rPr>
              <w:t xml:space="preserve"> </w:t>
            </w:r>
            <w:r w:rsidRPr="00362B50">
              <w:rPr>
                <w:rFonts w:ascii="Times New Roman" w:eastAsia="Calibri" w:hAnsi="Times New Roman"/>
                <w:sz w:val="28"/>
                <w:szCs w:val="28"/>
                <w:lang w:eastAsia="en-US"/>
              </w:rPr>
              <w:t>в соответствии с требованиями Федерального закона от 06.04.2011 № 63-ФЗ, при обращении посредством ЕПГУ, РПГУ, ФГИС ЕЦП НСПД, приложения «</w:t>
            </w:r>
            <w:proofErr w:type="spellStart"/>
            <w:r w:rsidRPr="00362B50">
              <w:rPr>
                <w:rFonts w:ascii="Times New Roman" w:eastAsia="Calibri" w:hAnsi="Times New Roman"/>
                <w:sz w:val="28"/>
                <w:szCs w:val="28"/>
                <w:lang w:eastAsia="en-US"/>
              </w:rPr>
              <w:t>Госключ</w:t>
            </w:r>
            <w:proofErr w:type="spellEnd"/>
            <w:r w:rsidRPr="00362B50">
              <w:rPr>
                <w:rFonts w:ascii="Times New Roman" w:eastAsia="Calibri" w:hAnsi="Times New Roman"/>
                <w:sz w:val="28"/>
                <w:szCs w:val="28"/>
                <w:lang w:eastAsia="en-US"/>
              </w:rPr>
              <w:t>».</w:t>
            </w:r>
          </w:p>
        </w:tc>
        <w:tc>
          <w:tcPr>
            <w:tcW w:w="1701" w:type="dxa"/>
          </w:tcPr>
          <w:p w14:paraId="6748292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ОМСУ,</w:t>
            </w:r>
            <w:r>
              <w:rPr>
                <w:rFonts w:ascii="Times New Roman" w:hAnsi="Times New Roman"/>
                <w:sz w:val="28"/>
                <w:szCs w:val="28"/>
              </w:rPr>
              <w:t xml:space="preserve"> </w:t>
            </w:r>
            <w:r w:rsidRPr="00362B50">
              <w:rPr>
                <w:rFonts w:ascii="Times New Roman" w:hAnsi="Times New Roman"/>
                <w:sz w:val="28"/>
                <w:szCs w:val="28"/>
              </w:rPr>
              <w:t>ПС, ЕПГУ, РПГУ, 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ЭП</w:t>
            </w:r>
          </w:p>
        </w:tc>
      </w:tr>
      <w:tr w:rsidR="00AD01BF" w:rsidRPr="00362B50" w14:paraId="68556C14" w14:textId="77777777" w:rsidTr="00202083">
        <w:trPr>
          <w:trHeight w:val="3588"/>
        </w:trPr>
        <w:tc>
          <w:tcPr>
            <w:tcW w:w="488" w:type="dxa"/>
          </w:tcPr>
          <w:p w14:paraId="240FD708" w14:textId="77777777" w:rsidR="00AD01BF" w:rsidRPr="00362B50" w:rsidRDefault="00AD01BF" w:rsidP="00202083">
            <w:pPr>
              <w:widowControl w:val="0"/>
              <w:numPr>
                <w:ilvl w:val="0"/>
                <w:numId w:val="4"/>
              </w:numPr>
              <w:autoSpaceDE w:val="0"/>
              <w:autoSpaceDN w:val="0"/>
              <w:contextualSpacing/>
              <w:jc w:val="center"/>
              <w:rPr>
                <w:rFonts w:ascii="Times New Roman" w:hAnsi="Times New Roman"/>
                <w:sz w:val="28"/>
                <w:szCs w:val="28"/>
              </w:rPr>
            </w:pPr>
          </w:p>
        </w:tc>
        <w:tc>
          <w:tcPr>
            <w:tcW w:w="1634" w:type="dxa"/>
          </w:tcPr>
          <w:p w14:paraId="0EB91E9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6ED7EBD5" w14:textId="77777777" w:rsidR="00AD01BF" w:rsidRPr="00362B50" w:rsidRDefault="00AD01BF" w:rsidP="00202083">
            <w:pPr>
              <w:widowControl w:val="0"/>
              <w:autoSpaceDE w:val="0"/>
              <w:autoSpaceDN w:val="0"/>
              <w:ind w:firstLine="0"/>
              <w:jc w:val="left"/>
              <w:rPr>
                <w:rFonts w:ascii="Times New Roman" w:hAnsi="Times New Roman"/>
                <w:sz w:val="28"/>
                <w:szCs w:val="28"/>
              </w:rPr>
            </w:pPr>
            <w:r>
              <w:rPr>
                <w:rFonts w:ascii="Times New Roman" w:hAnsi="Times New Roman"/>
                <w:sz w:val="28"/>
                <w:szCs w:val="28"/>
                <w:lang w:eastAsia="en-US"/>
              </w:rPr>
              <w:t>Д</w:t>
            </w:r>
            <w:r w:rsidRPr="00362B50">
              <w:rPr>
                <w:rFonts w:ascii="Times New Roman" w:hAnsi="Times New Roman"/>
                <w:sz w:val="28"/>
                <w:szCs w:val="28"/>
                <w:lang w:eastAsia="en-US"/>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tc>
        <w:tc>
          <w:tcPr>
            <w:tcW w:w="3544" w:type="dxa"/>
          </w:tcPr>
          <w:p w14:paraId="6C7F4E2D"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 «К» оформленной в соответствии с законодательством Российской Федерации доверенности в 1 экземпляре на бумажном носителе с предоставлением «О» документа.</w:t>
            </w:r>
          </w:p>
          <w:p w14:paraId="6AE701AA"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В случае предоставления документов в электронной форме посредством ЕПГУ, РПГУ, ФГИС ЕЦП НСПД, приложения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xml:space="preserve">», указанный документ, выданный заявителем, являющийся юридическим лицом, удостоверяется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w:t>
            </w:r>
            <w:r w:rsidRPr="00362B50">
              <w:rPr>
                <w:rFonts w:ascii="Times New Roman" w:hAnsi="Times New Roman"/>
                <w:sz w:val="28"/>
                <w:szCs w:val="28"/>
              </w:rPr>
              <w:lastRenderedPageBreak/>
              <w:t xml:space="preserve">выданный заявителем, являющимся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362B50">
              <w:rPr>
                <w:rFonts w:ascii="Times New Roman" w:hAnsi="Times New Roman"/>
                <w:sz w:val="28"/>
                <w:szCs w:val="28"/>
                <w:lang w:val="en-US"/>
              </w:rPr>
              <w:t>sig</w:t>
            </w:r>
            <w:r w:rsidRPr="00362B50">
              <w:rPr>
                <w:rFonts w:ascii="Times New Roman" w:hAnsi="Times New Roman"/>
                <w:sz w:val="28"/>
                <w:szCs w:val="28"/>
              </w:rPr>
              <w:t>3.</w:t>
            </w:r>
          </w:p>
        </w:tc>
        <w:tc>
          <w:tcPr>
            <w:tcW w:w="1701" w:type="dxa"/>
          </w:tcPr>
          <w:p w14:paraId="3B37D78F" w14:textId="77777777" w:rsidR="00AD01BF" w:rsidRPr="00362B50" w:rsidRDefault="00AD01BF" w:rsidP="00202083">
            <w:pPr>
              <w:widowControl w:val="0"/>
              <w:autoSpaceDE w:val="0"/>
              <w:autoSpaceDN w:val="0"/>
              <w:ind w:firstLine="0"/>
              <w:jc w:val="center"/>
              <w:rPr>
                <w:rFonts w:ascii="Times New Roman" w:hAnsi="Times New Roman"/>
                <w:sz w:val="28"/>
                <w:szCs w:val="28"/>
                <w:highlight w:val="yellow"/>
              </w:rPr>
            </w:pPr>
            <w:r w:rsidRPr="00362B50">
              <w:rPr>
                <w:rFonts w:ascii="Times New Roman" w:hAnsi="Times New Roman"/>
                <w:sz w:val="28"/>
                <w:szCs w:val="28"/>
              </w:rPr>
              <w:lastRenderedPageBreak/>
              <w:t>ОМСУ,</w:t>
            </w:r>
            <w:r>
              <w:rPr>
                <w:rFonts w:ascii="Times New Roman" w:hAnsi="Times New Roman"/>
                <w:sz w:val="28"/>
                <w:szCs w:val="28"/>
              </w:rPr>
              <w:t xml:space="preserve"> </w:t>
            </w:r>
            <w:r w:rsidRPr="00362B50">
              <w:rPr>
                <w:rFonts w:ascii="Times New Roman" w:hAnsi="Times New Roman"/>
                <w:sz w:val="28"/>
                <w:szCs w:val="28"/>
              </w:rPr>
              <w:t>ПС, ЕПГУ, РПГУ, ФГИС ЕЦП НСПД, приложение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ЭП</w:t>
            </w:r>
          </w:p>
        </w:tc>
      </w:tr>
      <w:tr w:rsidR="00AD01BF" w:rsidRPr="00362B50" w14:paraId="5D056071" w14:textId="77777777" w:rsidTr="00202083">
        <w:trPr>
          <w:trHeight w:val="457"/>
        </w:trPr>
        <w:tc>
          <w:tcPr>
            <w:tcW w:w="488" w:type="dxa"/>
          </w:tcPr>
          <w:p w14:paraId="30202105" w14:textId="77777777" w:rsidR="00AD01BF" w:rsidRPr="00362B50" w:rsidRDefault="00AD01BF" w:rsidP="00202083">
            <w:pPr>
              <w:widowControl w:val="0"/>
              <w:numPr>
                <w:ilvl w:val="0"/>
                <w:numId w:val="4"/>
              </w:numPr>
              <w:autoSpaceDE w:val="0"/>
              <w:autoSpaceDN w:val="0"/>
              <w:contextualSpacing/>
              <w:jc w:val="center"/>
              <w:rPr>
                <w:rFonts w:ascii="Times New Roman" w:hAnsi="Times New Roman"/>
                <w:sz w:val="28"/>
                <w:szCs w:val="28"/>
              </w:rPr>
            </w:pPr>
          </w:p>
        </w:tc>
        <w:tc>
          <w:tcPr>
            <w:tcW w:w="1634" w:type="dxa"/>
          </w:tcPr>
          <w:p w14:paraId="5B9F89E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127AD2B1"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Заверенный перевод на русский язык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3544" w:type="dxa"/>
          </w:tcPr>
          <w:p w14:paraId="0CF18D5F"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 в форме «К» документа в 1 экземпляре на бумажном носителе при обращении в Орган местного самоуправления, посредством почтовой связи;</w:t>
            </w:r>
          </w:p>
          <w:p w14:paraId="29C92A6A"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 в электронной форме, подписанное в соответствии с требованиями Федерального закона от 06.04.2011 № 63-ФЗ, при обращении посредством ЕПГУ, РПГУ, ФГИС ЕЦП НСПД, приложения «</w:t>
            </w:r>
            <w:proofErr w:type="spellStart"/>
            <w:r w:rsidRPr="00362B50">
              <w:rPr>
                <w:rFonts w:ascii="Times New Roman" w:hAnsi="Times New Roman"/>
                <w:sz w:val="28"/>
                <w:szCs w:val="28"/>
              </w:rPr>
              <w:t>Госключ</w:t>
            </w:r>
            <w:proofErr w:type="spellEnd"/>
            <w:r w:rsidRPr="00362B50">
              <w:rPr>
                <w:rFonts w:ascii="Times New Roman" w:hAnsi="Times New Roman"/>
                <w:sz w:val="28"/>
                <w:szCs w:val="28"/>
              </w:rPr>
              <w:t>», ЭП.</w:t>
            </w:r>
          </w:p>
        </w:tc>
        <w:tc>
          <w:tcPr>
            <w:tcW w:w="1701" w:type="dxa"/>
          </w:tcPr>
          <w:p w14:paraId="256CE120" w14:textId="77777777" w:rsidR="00AD01BF" w:rsidRPr="00362B50" w:rsidRDefault="00AD01BF" w:rsidP="00202083">
            <w:pPr>
              <w:ind w:firstLine="0"/>
              <w:jc w:val="left"/>
              <w:rPr>
                <w:rFonts w:ascii="Times New Roman" w:hAnsi="Times New Roman"/>
                <w:sz w:val="28"/>
                <w:szCs w:val="28"/>
              </w:rPr>
            </w:pPr>
          </w:p>
        </w:tc>
      </w:tr>
      <w:tr w:rsidR="00AD01BF" w:rsidRPr="00362B50" w14:paraId="011C8C44" w14:textId="77777777" w:rsidTr="00202083">
        <w:trPr>
          <w:trHeight w:val="457"/>
        </w:trPr>
        <w:tc>
          <w:tcPr>
            <w:tcW w:w="9493" w:type="dxa"/>
            <w:gridSpan w:val="5"/>
          </w:tcPr>
          <w:p w14:paraId="3251A465" w14:textId="77777777" w:rsidR="00AD01BF" w:rsidRPr="00362B50" w:rsidRDefault="00AD01BF" w:rsidP="00202083">
            <w:pPr>
              <w:ind w:firstLine="0"/>
              <w:jc w:val="center"/>
              <w:rPr>
                <w:rFonts w:ascii="Times New Roman" w:hAnsi="Times New Roman"/>
                <w:sz w:val="28"/>
                <w:szCs w:val="28"/>
                <w:highlight w:val="yellow"/>
              </w:rPr>
            </w:pPr>
            <w:r w:rsidRPr="00362B50">
              <w:rPr>
                <w:rFonts w:ascii="Times New Roman" w:hAnsi="Times New Roman"/>
                <w:sz w:val="28"/>
                <w:szCs w:val="28"/>
              </w:rPr>
              <w:t>Документы и сведения, получаемых в рамках межведомственного информационного взаимодействия, которые заявитель вправе предоставить по собственной инициативе</w:t>
            </w:r>
          </w:p>
        </w:tc>
      </w:tr>
      <w:tr w:rsidR="00AD01BF" w:rsidRPr="00362B50" w14:paraId="04B3AB9F" w14:textId="77777777" w:rsidTr="00202083">
        <w:trPr>
          <w:trHeight w:val="457"/>
        </w:trPr>
        <w:tc>
          <w:tcPr>
            <w:tcW w:w="488" w:type="dxa"/>
          </w:tcPr>
          <w:p w14:paraId="3F3DAA73" w14:textId="77777777" w:rsidR="00AD01BF" w:rsidRPr="00362B50" w:rsidRDefault="00AD01BF" w:rsidP="00202083">
            <w:pPr>
              <w:widowControl w:val="0"/>
              <w:autoSpaceDE w:val="0"/>
              <w:autoSpaceDN w:val="0"/>
              <w:ind w:left="360" w:hanging="360"/>
              <w:contextualSpacing/>
              <w:jc w:val="left"/>
              <w:rPr>
                <w:rFonts w:ascii="Times New Roman" w:hAnsi="Times New Roman"/>
                <w:sz w:val="28"/>
                <w:szCs w:val="28"/>
              </w:rPr>
            </w:pPr>
            <w:r w:rsidRPr="00362B50">
              <w:rPr>
                <w:rFonts w:ascii="Times New Roman" w:hAnsi="Times New Roman"/>
                <w:sz w:val="28"/>
                <w:szCs w:val="28"/>
              </w:rPr>
              <w:t>5.</w:t>
            </w:r>
          </w:p>
        </w:tc>
        <w:tc>
          <w:tcPr>
            <w:tcW w:w="1634" w:type="dxa"/>
          </w:tcPr>
          <w:p w14:paraId="3BC0DBE4"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ДА5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70C07E29"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Сведения из Единого государственного реестра юридических лиц</w:t>
            </w:r>
          </w:p>
        </w:tc>
        <w:tc>
          <w:tcPr>
            <w:tcW w:w="3544" w:type="dxa"/>
          </w:tcPr>
          <w:p w14:paraId="23B4DDE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В 1 экземпляре </w:t>
            </w:r>
            <w:r>
              <w:rPr>
                <w:rFonts w:ascii="Times New Roman" w:hAnsi="Times New Roman"/>
                <w:sz w:val="28"/>
                <w:szCs w:val="28"/>
              </w:rPr>
              <w:t>- О</w:t>
            </w:r>
          </w:p>
        </w:tc>
        <w:tc>
          <w:tcPr>
            <w:tcW w:w="1701" w:type="dxa"/>
          </w:tcPr>
          <w:p w14:paraId="6CB20696"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ФНС</w:t>
            </w:r>
          </w:p>
        </w:tc>
      </w:tr>
      <w:tr w:rsidR="00AD01BF" w:rsidRPr="00362B50" w14:paraId="6E778DDE" w14:textId="77777777" w:rsidTr="00202083">
        <w:trPr>
          <w:trHeight w:val="457"/>
        </w:trPr>
        <w:tc>
          <w:tcPr>
            <w:tcW w:w="488" w:type="dxa"/>
          </w:tcPr>
          <w:p w14:paraId="7BCBA170" w14:textId="77777777" w:rsidR="00AD01BF" w:rsidRPr="00362B50" w:rsidRDefault="00AD01BF" w:rsidP="00202083">
            <w:pPr>
              <w:widowControl w:val="0"/>
              <w:autoSpaceDE w:val="0"/>
              <w:autoSpaceDN w:val="0"/>
              <w:ind w:firstLine="0"/>
              <w:contextualSpacing/>
              <w:jc w:val="left"/>
              <w:rPr>
                <w:rFonts w:ascii="Times New Roman" w:hAnsi="Times New Roman"/>
                <w:sz w:val="28"/>
                <w:szCs w:val="28"/>
              </w:rPr>
            </w:pPr>
            <w:r w:rsidRPr="00362B50">
              <w:rPr>
                <w:rFonts w:ascii="Times New Roman" w:hAnsi="Times New Roman"/>
                <w:sz w:val="28"/>
                <w:szCs w:val="28"/>
              </w:rPr>
              <w:t>6.</w:t>
            </w:r>
          </w:p>
        </w:tc>
        <w:tc>
          <w:tcPr>
            <w:tcW w:w="1634" w:type="dxa"/>
          </w:tcPr>
          <w:p w14:paraId="4DFD4C1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ДА3 </w:t>
            </w:r>
            <w:r>
              <w:rPr>
                <w:rFonts w:ascii="Times New Roman" w:hAnsi="Times New Roman"/>
                <w:sz w:val="28"/>
                <w:szCs w:val="28"/>
              </w:rPr>
              <w:t xml:space="preserve">- </w:t>
            </w:r>
            <w:r w:rsidRPr="00362B50">
              <w:rPr>
                <w:rFonts w:ascii="Times New Roman" w:hAnsi="Times New Roman"/>
                <w:sz w:val="28"/>
                <w:szCs w:val="28"/>
              </w:rPr>
              <w:t>ДА4</w:t>
            </w:r>
          </w:p>
        </w:tc>
        <w:tc>
          <w:tcPr>
            <w:tcW w:w="2126" w:type="dxa"/>
          </w:tcPr>
          <w:p w14:paraId="095DA2EB"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Сведения из Единого государственног</w:t>
            </w:r>
            <w:r w:rsidRPr="00362B50">
              <w:rPr>
                <w:rFonts w:ascii="Times New Roman" w:hAnsi="Times New Roman"/>
                <w:sz w:val="28"/>
                <w:szCs w:val="28"/>
              </w:rPr>
              <w:lastRenderedPageBreak/>
              <w:t>о реестра индивидуальных предпринимателей</w:t>
            </w:r>
          </w:p>
        </w:tc>
        <w:tc>
          <w:tcPr>
            <w:tcW w:w="3544" w:type="dxa"/>
          </w:tcPr>
          <w:p w14:paraId="683FD58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Pr>
                <w:rFonts w:ascii="Times New Roman" w:hAnsi="Times New Roman"/>
                <w:sz w:val="28"/>
                <w:szCs w:val="28"/>
              </w:rPr>
              <w:lastRenderedPageBreak/>
              <w:t>В 1 экземпляре - О</w:t>
            </w:r>
          </w:p>
        </w:tc>
        <w:tc>
          <w:tcPr>
            <w:tcW w:w="1701" w:type="dxa"/>
          </w:tcPr>
          <w:p w14:paraId="73F08DA9"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ФНС</w:t>
            </w:r>
          </w:p>
        </w:tc>
      </w:tr>
      <w:tr w:rsidR="00AD01BF" w:rsidRPr="00362B50" w14:paraId="4586FD63" w14:textId="77777777" w:rsidTr="00202083">
        <w:trPr>
          <w:trHeight w:val="457"/>
        </w:trPr>
        <w:tc>
          <w:tcPr>
            <w:tcW w:w="488" w:type="dxa"/>
          </w:tcPr>
          <w:p w14:paraId="7B8A790D" w14:textId="77777777" w:rsidR="00AD01BF" w:rsidRPr="00362B50" w:rsidRDefault="00AD01BF" w:rsidP="00202083">
            <w:pPr>
              <w:widowControl w:val="0"/>
              <w:autoSpaceDE w:val="0"/>
              <w:autoSpaceDN w:val="0"/>
              <w:ind w:left="360" w:hanging="360"/>
              <w:contextualSpacing/>
              <w:jc w:val="left"/>
              <w:rPr>
                <w:rFonts w:ascii="Times New Roman" w:hAnsi="Times New Roman"/>
                <w:sz w:val="28"/>
                <w:szCs w:val="28"/>
              </w:rPr>
            </w:pPr>
            <w:r w:rsidRPr="00362B50">
              <w:rPr>
                <w:rFonts w:ascii="Times New Roman" w:hAnsi="Times New Roman"/>
                <w:sz w:val="28"/>
                <w:szCs w:val="28"/>
              </w:rPr>
              <w:lastRenderedPageBreak/>
              <w:t>7.</w:t>
            </w:r>
          </w:p>
        </w:tc>
        <w:tc>
          <w:tcPr>
            <w:tcW w:w="1634" w:type="dxa"/>
          </w:tcPr>
          <w:p w14:paraId="0A52EE3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c>
          <w:tcPr>
            <w:tcW w:w="2126" w:type="dxa"/>
          </w:tcPr>
          <w:p w14:paraId="2A89B5FC" w14:textId="77777777" w:rsidR="00AD01BF" w:rsidRPr="00362B50" w:rsidRDefault="00AD01BF" w:rsidP="00202083">
            <w:pPr>
              <w:widowControl w:val="0"/>
              <w:autoSpaceDE w:val="0"/>
              <w:autoSpaceDN w:val="0"/>
              <w:ind w:firstLine="0"/>
              <w:jc w:val="left"/>
              <w:rPr>
                <w:rFonts w:ascii="Times New Roman" w:hAnsi="Times New Roman"/>
                <w:sz w:val="28"/>
                <w:szCs w:val="28"/>
              </w:rPr>
            </w:pPr>
            <w:r w:rsidRPr="00362B50">
              <w:rPr>
                <w:rFonts w:ascii="Times New Roman" w:hAnsi="Times New Roman"/>
                <w:sz w:val="28"/>
                <w:szCs w:val="28"/>
              </w:rPr>
              <w:t>Выписка из Единого государственного реестра недвижимости</w:t>
            </w:r>
          </w:p>
        </w:tc>
        <w:tc>
          <w:tcPr>
            <w:tcW w:w="3544" w:type="dxa"/>
          </w:tcPr>
          <w:p w14:paraId="00173DA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В 1 экземпляре </w:t>
            </w:r>
            <w:r>
              <w:rPr>
                <w:rFonts w:ascii="Times New Roman" w:hAnsi="Times New Roman"/>
                <w:sz w:val="28"/>
                <w:szCs w:val="28"/>
              </w:rPr>
              <w:t>-</w:t>
            </w:r>
            <w:r w:rsidRPr="00362B50">
              <w:rPr>
                <w:rFonts w:ascii="Times New Roman" w:hAnsi="Times New Roman"/>
                <w:sz w:val="28"/>
                <w:szCs w:val="28"/>
              </w:rPr>
              <w:t xml:space="preserve"> О</w:t>
            </w:r>
          </w:p>
        </w:tc>
        <w:tc>
          <w:tcPr>
            <w:tcW w:w="1701" w:type="dxa"/>
          </w:tcPr>
          <w:p w14:paraId="16A4A628" w14:textId="77777777" w:rsidR="00AD01BF" w:rsidRPr="00362B50" w:rsidRDefault="00AD01BF" w:rsidP="00202083">
            <w:pPr>
              <w:ind w:firstLine="0"/>
              <w:jc w:val="left"/>
              <w:rPr>
                <w:rFonts w:ascii="Times New Roman" w:hAnsi="Times New Roman"/>
                <w:sz w:val="28"/>
                <w:szCs w:val="28"/>
              </w:rPr>
            </w:pPr>
            <w:r w:rsidRPr="00362B50">
              <w:rPr>
                <w:rFonts w:ascii="Times New Roman" w:hAnsi="Times New Roman"/>
                <w:sz w:val="28"/>
                <w:szCs w:val="28"/>
              </w:rPr>
              <w:t>ФСГРКК</w:t>
            </w:r>
          </w:p>
        </w:tc>
      </w:tr>
    </w:tbl>
    <w:p w14:paraId="66B39094" w14:textId="77777777" w:rsidR="00AD01BF" w:rsidRPr="00362B50" w:rsidRDefault="00AD01BF" w:rsidP="00AD01BF">
      <w:pPr>
        <w:widowControl w:val="0"/>
        <w:autoSpaceDE w:val="0"/>
        <w:autoSpaceDN w:val="0"/>
        <w:ind w:firstLine="0"/>
        <w:jc w:val="center"/>
        <w:rPr>
          <w:rFonts w:ascii="Times New Roman" w:hAnsi="Times New Roman"/>
          <w:sz w:val="28"/>
          <w:szCs w:val="28"/>
        </w:rPr>
      </w:pPr>
    </w:p>
    <w:p w14:paraId="11BE6EB0" w14:textId="77777777" w:rsidR="00AD01BF" w:rsidRPr="00362B50" w:rsidRDefault="00AD01BF" w:rsidP="00AD01BF">
      <w:pPr>
        <w:widowControl w:val="0"/>
        <w:autoSpaceDE w:val="0"/>
        <w:autoSpaceDN w:val="0"/>
        <w:ind w:firstLine="0"/>
        <w:jc w:val="right"/>
        <w:outlineLvl w:val="2"/>
        <w:rPr>
          <w:rFonts w:ascii="Times New Roman" w:hAnsi="Times New Roman"/>
          <w:sz w:val="28"/>
          <w:szCs w:val="28"/>
        </w:rPr>
      </w:pPr>
      <w:r w:rsidRPr="00362B50">
        <w:rPr>
          <w:rFonts w:ascii="Times New Roman" w:hAnsi="Times New Roman"/>
          <w:sz w:val="28"/>
          <w:szCs w:val="28"/>
        </w:rPr>
        <w:t xml:space="preserve">Таблица </w:t>
      </w:r>
      <w:r>
        <w:rPr>
          <w:rFonts w:ascii="Times New Roman" w:hAnsi="Times New Roman"/>
          <w:sz w:val="28"/>
          <w:szCs w:val="28"/>
        </w:rPr>
        <w:t>3</w:t>
      </w:r>
    </w:p>
    <w:p w14:paraId="51A8FF26" w14:textId="77777777" w:rsidR="00AD01BF" w:rsidRPr="00362B50" w:rsidRDefault="00AD01BF" w:rsidP="00AD01BF">
      <w:pPr>
        <w:widowControl w:val="0"/>
        <w:autoSpaceDE w:val="0"/>
        <w:autoSpaceDN w:val="0"/>
        <w:ind w:firstLine="0"/>
        <w:jc w:val="right"/>
        <w:rPr>
          <w:rFonts w:ascii="Times New Roman" w:hAnsi="Times New Roman"/>
          <w:sz w:val="28"/>
          <w:szCs w:val="28"/>
        </w:rPr>
      </w:pPr>
    </w:p>
    <w:p w14:paraId="5B512AE5"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ИСЧЕРПЫВАЮЩИЙ ПЕРЕЧЕНЬ</w:t>
      </w:r>
    </w:p>
    <w:p w14:paraId="53E78814"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ОСНОВА</w:t>
      </w:r>
      <w:r>
        <w:rPr>
          <w:rFonts w:ascii="Times New Roman" w:hAnsi="Times New Roman"/>
          <w:sz w:val="28"/>
          <w:szCs w:val="28"/>
        </w:rPr>
        <w:t>НИЙ ДЛЯ ОТКАЗА В ПРИЕМЕ ЗАПРОСА</w:t>
      </w:r>
    </w:p>
    <w:p w14:paraId="745C4EE3"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О ПРЕДОСТАВЛЕНИИ</w:t>
      </w:r>
      <w:r>
        <w:rPr>
          <w:rFonts w:ascii="Times New Roman" w:hAnsi="Times New Roman"/>
          <w:sz w:val="28"/>
          <w:szCs w:val="28"/>
        </w:rPr>
        <w:t xml:space="preserve"> МУНИЦИПАЛЬНОЙ УСЛУГИ</w:t>
      </w:r>
    </w:p>
    <w:p w14:paraId="144B62B0"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 ДОКУМЕНТОВ, НЕОБХОДИМЫХ</w:t>
      </w:r>
    </w:p>
    <w:p w14:paraId="2B15B61B" w14:textId="77777777" w:rsidR="00AD01BF"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ДЛЯ ПРЕДОСТАВЛЕНИЯ МУНИЦИПАЛЬНОЙ УСЛУГИ,</w:t>
      </w:r>
    </w:p>
    <w:p w14:paraId="7AF7FE2D"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ОСНОВАНИЙ</w:t>
      </w:r>
      <w:r>
        <w:rPr>
          <w:rFonts w:ascii="Times New Roman" w:hAnsi="Times New Roman"/>
          <w:sz w:val="28"/>
          <w:szCs w:val="28"/>
        </w:rPr>
        <w:t xml:space="preserve"> </w:t>
      </w:r>
      <w:r w:rsidRPr="00362B50">
        <w:rPr>
          <w:rFonts w:ascii="Times New Roman" w:hAnsi="Times New Roman"/>
          <w:sz w:val="28"/>
          <w:szCs w:val="28"/>
        </w:rPr>
        <w:t>ДЛЯ ПРИОСТАНОВЛЕНИЯ ПРЕДОСТАВЛЕНИЯ МУНИУЦИПАЛЬНОЙ УСЛУГИ</w:t>
      </w:r>
    </w:p>
    <w:p w14:paraId="16DEF26C" w14:textId="77777777" w:rsidR="00AD01BF" w:rsidRPr="00362B50" w:rsidRDefault="00AD01BF" w:rsidP="00AD01BF">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ИЛИ ОТКАЗА В ПРЕДОСТАВЛЕНИИ МУНИЦИПАЛЬНОЙ УСЛУГИ</w:t>
      </w:r>
    </w:p>
    <w:p w14:paraId="0206C645" w14:textId="77777777" w:rsidR="00AD01BF" w:rsidRPr="00362B50" w:rsidRDefault="00AD01BF" w:rsidP="00AD01BF">
      <w:pPr>
        <w:widowControl w:val="0"/>
        <w:autoSpaceDE w:val="0"/>
        <w:autoSpaceDN w:val="0"/>
        <w:ind w:firstLine="0"/>
        <w:jc w:val="center"/>
        <w:rPr>
          <w:rFonts w:ascii="Times New Roman" w:hAnsi="Times New Roman"/>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58"/>
        <w:gridCol w:w="2126"/>
      </w:tblGrid>
      <w:tr w:rsidR="00AD01BF" w:rsidRPr="00362B50" w14:paraId="4F68C7D9" w14:textId="77777777" w:rsidTr="00202083">
        <w:trPr>
          <w:jc w:val="center"/>
        </w:trPr>
        <w:tc>
          <w:tcPr>
            <w:tcW w:w="567" w:type="dxa"/>
            <w:vAlign w:val="center"/>
          </w:tcPr>
          <w:p w14:paraId="58F0FEE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w:t>
            </w:r>
          </w:p>
        </w:tc>
        <w:tc>
          <w:tcPr>
            <w:tcW w:w="6658" w:type="dxa"/>
            <w:vAlign w:val="center"/>
          </w:tcPr>
          <w:p w14:paraId="3070132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Перечень оснований</w:t>
            </w:r>
          </w:p>
        </w:tc>
        <w:tc>
          <w:tcPr>
            <w:tcW w:w="2126" w:type="dxa"/>
            <w:vAlign w:val="center"/>
          </w:tcPr>
          <w:p w14:paraId="569C90B8"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Идентификатор категорий (признаков) заявителей</w:t>
            </w:r>
          </w:p>
        </w:tc>
      </w:tr>
      <w:tr w:rsidR="00AD01BF" w:rsidRPr="00362B50" w14:paraId="49BE338D" w14:textId="77777777" w:rsidTr="00202083">
        <w:trPr>
          <w:jc w:val="center"/>
        </w:trPr>
        <w:tc>
          <w:tcPr>
            <w:tcW w:w="9351" w:type="dxa"/>
            <w:gridSpan w:val="3"/>
          </w:tcPr>
          <w:p w14:paraId="01C7A3FB" w14:textId="77777777" w:rsidR="00AD01BF" w:rsidRDefault="00AD01BF" w:rsidP="00202083">
            <w:pPr>
              <w:widowControl w:val="0"/>
              <w:autoSpaceDE w:val="0"/>
              <w:autoSpaceDN w:val="0"/>
              <w:ind w:firstLine="0"/>
              <w:jc w:val="center"/>
              <w:outlineLvl w:val="4"/>
              <w:rPr>
                <w:rFonts w:ascii="Times New Roman" w:hAnsi="Times New Roman"/>
                <w:sz w:val="28"/>
                <w:szCs w:val="28"/>
              </w:rPr>
            </w:pPr>
            <w:r w:rsidRPr="00362B50">
              <w:rPr>
                <w:rFonts w:ascii="Times New Roman" w:hAnsi="Times New Roman"/>
                <w:sz w:val="28"/>
                <w:szCs w:val="28"/>
              </w:rPr>
              <w:t>Исчерпывающий перечень основа</w:t>
            </w:r>
            <w:r>
              <w:rPr>
                <w:rFonts w:ascii="Times New Roman" w:hAnsi="Times New Roman"/>
                <w:sz w:val="28"/>
                <w:szCs w:val="28"/>
              </w:rPr>
              <w:t>ний для отказа в приеме запроса</w:t>
            </w:r>
          </w:p>
          <w:p w14:paraId="62EA86FC" w14:textId="77777777" w:rsidR="00AD01BF" w:rsidRDefault="00AD01BF" w:rsidP="00202083">
            <w:pPr>
              <w:widowControl w:val="0"/>
              <w:autoSpaceDE w:val="0"/>
              <w:autoSpaceDN w:val="0"/>
              <w:ind w:firstLine="0"/>
              <w:jc w:val="center"/>
              <w:outlineLvl w:val="4"/>
              <w:rPr>
                <w:rFonts w:ascii="Times New Roman" w:hAnsi="Times New Roman"/>
                <w:sz w:val="28"/>
                <w:szCs w:val="28"/>
              </w:rPr>
            </w:pPr>
            <w:r w:rsidRPr="00362B50">
              <w:rPr>
                <w:rFonts w:ascii="Times New Roman" w:hAnsi="Times New Roman"/>
                <w:sz w:val="28"/>
                <w:szCs w:val="28"/>
              </w:rPr>
              <w:t>о предоставлении муниципальной у</w:t>
            </w:r>
            <w:r>
              <w:rPr>
                <w:rFonts w:ascii="Times New Roman" w:hAnsi="Times New Roman"/>
                <w:sz w:val="28"/>
                <w:szCs w:val="28"/>
              </w:rPr>
              <w:t>слуги и документов, необходимых</w:t>
            </w:r>
          </w:p>
          <w:p w14:paraId="5A49513B" w14:textId="77777777" w:rsidR="00AD01BF" w:rsidRPr="00362B50" w:rsidRDefault="00AD01BF" w:rsidP="00202083">
            <w:pPr>
              <w:widowControl w:val="0"/>
              <w:autoSpaceDE w:val="0"/>
              <w:autoSpaceDN w:val="0"/>
              <w:ind w:firstLine="0"/>
              <w:jc w:val="center"/>
              <w:outlineLvl w:val="4"/>
              <w:rPr>
                <w:rFonts w:ascii="Times New Roman" w:hAnsi="Times New Roman"/>
                <w:sz w:val="28"/>
                <w:szCs w:val="28"/>
              </w:rPr>
            </w:pPr>
            <w:r w:rsidRPr="00362B50">
              <w:rPr>
                <w:rFonts w:ascii="Times New Roman" w:hAnsi="Times New Roman"/>
                <w:sz w:val="28"/>
                <w:szCs w:val="28"/>
              </w:rPr>
              <w:t>для предоставления муниципальной услуги</w:t>
            </w:r>
          </w:p>
        </w:tc>
      </w:tr>
      <w:tr w:rsidR="00AD01BF" w:rsidRPr="00362B50" w14:paraId="28E81CA5" w14:textId="77777777" w:rsidTr="00202083">
        <w:trPr>
          <w:jc w:val="center"/>
        </w:trPr>
        <w:tc>
          <w:tcPr>
            <w:tcW w:w="567" w:type="dxa"/>
          </w:tcPr>
          <w:p w14:paraId="20CC906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w:t>
            </w:r>
          </w:p>
        </w:tc>
        <w:tc>
          <w:tcPr>
            <w:tcW w:w="6658" w:type="dxa"/>
          </w:tcPr>
          <w:p w14:paraId="62CB78C8"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Документ, удостоверяющий личность заявителя, не представлен</w:t>
            </w:r>
          </w:p>
        </w:tc>
        <w:tc>
          <w:tcPr>
            <w:tcW w:w="2126" w:type="dxa"/>
            <w:vAlign w:val="center"/>
          </w:tcPr>
          <w:p w14:paraId="32E57C8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 xml:space="preserve">ДА6 </w:t>
            </w:r>
          </w:p>
        </w:tc>
      </w:tr>
      <w:tr w:rsidR="00AD01BF" w:rsidRPr="00362B50" w14:paraId="3F8EACE7" w14:textId="77777777" w:rsidTr="00202083">
        <w:trPr>
          <w:jc w:val="center"/>
        </w:trPr>
        <w:tc>
          <w:tcPr>
            <w:tcW w:w="567" w:type="dxa"/>
          </w:tcPr>
          <w:p w14:paraId="6B9F9D3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2.</w:t>
            </w:r>
          </w:p>
        </w:tc>
        <w:tc>
          <w:tcPr>
            <w:tcW w:w="6658" w:type="dxa"/>
          </w:tcPr>
          <w:p w14:paraId="656008F2"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 xml:space="preserve">Подача заявления от имени заявителя не уполномоченным на то лицом </w:t>
            </w:r>
          </w:p>
        </w:tc>
        <w:tc>
          <w:tcPr>
            <w:tcW w:w="2126" w:type="dxa"/>
            <w:vAlign w:val="center"/>
          </w:tcPr>
          <w:p w14:paraId="3044196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 xml:space="preserve">ДА6 </w:t>
            </w:r>
          </w:p>
        </w:tc>
      </w:tr>
      <w:tr w:rsidR="00AD01BF" w:rsidRPr="00362B50" w14:paraId="03657E2C" w14:textId="77777777" w:rsidTr="00202083">
        <w:trPr>
          <w:jc w:val="center"/>
        </w:trPr>
        <w:tc>
          <w:tcPr>
            <w:tcW w:w="567" w:type="dxa"/>
          </w:tcPr>
          <w:p w14:paraId="5F8BEDC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3.</w:t>
            </w:r>
          </w:p>
        </w:tc>
        <w:tc>
          <w:tcPr>
            <w:tcW w:w="6658" w:type="dxa"/>
          </w:tcPr>
          <w:p w14:paraId="162D357F"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Полномочия представителя заявителя не подтверждены</w:t>
            </w:r>
          </w:p>
        </w:tc>
        <w:tc>
          <w:tcPr>
            <w:tcW w:w="2126" w:type="dxa"/>
            <w:vAlign w:val="center"/>
          </w:tcPr>
          <w:p w14:paraId="5F6A12F1"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68D62F17" w14:textId="77777777" w:rsidTr="00202083">
        <w:trPr>
          <w:jc w:val="center"/>
        </w:trPr>
        <w:tc>
          <w:tcPr>
            <w:tcW w:w="9351" w:type="dxa"/>
            <w:gridSpan w:val="3"/>
          </w:tcPr>
          <w:p w14:paraId="67A6108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Исчерпывающий перечень оснований для приостановления предоставления муниципальной услуги </w:t>
            </w:r>
          </w:p>
        </w:tc>
      </w:tr>
      <w:tr w:rsidR="00AD01BF" w:rsidRPr="00362B50" w14:paraId="3655A45F" w14:textId="77777777" w:rsidTr="00202083">
        <w:trPr>
          <w:jc w:val="center"/>
        </w:trPr>
        <w:tc>
          <w:tcPr>
            <w:tcW w:w="567" w:type="dxa"/>
          </w:tcPr>
          <w:p w14:paraId="7BD969D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w:t>
            </w:r>
          </w:p>
        </w:tc>
        <w:tc>
          <w:tcPr>
            <w:tcW w:w="6658" w:type="dxa"/>
          </w:tcPr>
          <w:p w14:paraId="5EBE0078" w14:textId="77777777" w:rsidR="00AD01BF" w:rsidRPr="00362B50" w:rsidRDefault="00AD01BF" w:rsidP="00202083">
            <w:pPr>
              <w:widowControl w:val="0"/>
              <w:autoSpaceDE w:val="0"/>
              <w:autoSpaceDN w:val="0"/>
              <w:ind w:firstLine="0"/>
              <w:rPr>
                <w:rFonts w:ascii="Times New Roman" w:hAnsi="Times New Roman"/>
                <w:sz w:val="28"/>
                <w:szCs w:val="28"/>
              </w:rPr>
            </w:pPr>
            <w:r w:rsidRPr="00362B50">
              <w:rPr>
                <w:rFonts w:ascii="Times New Roman" w:hAnsi="Times New Roman"/>
                <w:sz w:val="28"/>
                <w:szCs w:val="28"/>
              </w:rPr>
              <w:t xml:space="preserve">Основания для приостановления предоставления муниципальной услуги законодательством </w:t>
            </w:r>
            <w:r w:rsidRPr="00362B50">
              <w:rPr>
                <w:rFonts w:ascii="Times New Roman" w:hAnsi="Times New Roman"/>
                <w:sz w:val="28"/>
                <w:szCs w:val="28"/>
              </w:rPr>
              <w:lastRenderedPageBreak/>
              <w:t>Российской Федерации не предусмотрены</w:t>
            </w:r>
          </w:p>
        </w:tc>
        <w:tc>
          <w:tcPr>
            <w:tcW w:w="2126" w:type="dxa"/>
            <w:vAlign w:val="center"/>
          </w:tcPr>
          <w:p w14:paraId="3A24F19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3636EB02" w14:textId="77777777" w:rsidTr="00202083">
        <w:trPr>
          <w:jc w:val="center"/>
        </w:trPr>
        <w:tc>
          <w:tcPr>
            <w:tcW w:w="9351" w:type="dxa"/>
            <w:gridSpan w:val="3"/>
          </w:tcPr>
          <w:p w14:paraId="0E8F9AEB" w14:textId="77777777" w:rsidR="00AD01BF" w:rsidRPr="00362B50" w:rsidRDefault="00AD01BF" w:rsidP="00202083">
            <w:pPr>
              <w:widowControl w:val="0"/>
              <w:autoSpaceDE w:val="0"/>
              <w:autoSpaceDN w:val="0"/>
              <w:ind w:firstLine="0"/>
              <w:jc w:val="center"/>
              <w:outlineLvl w:val="4"/>
              <w:rPr>
                <w:rFonts w:ascii="Times New Roman" w:hAnsi="Times New Roman"/>
                <w:sz w:val="28"/>
                <w:szCs w:val="28"/>
              </w:rPr>
            </w:pPr>
            <w:r w:rsidRPr="00362B50">
              <w:rPr>
                <w:rFonts w:ascii="Times New Roman" w:hAnsi="Times New Roman"/>
                <w:sz w:val="28"/>
                <w:szCs w:val="28"/>
              </w:rPr>
              <w:lastRenderedPageBreak/>
              <w:t>Исчерпывающий перечень оснований для отказа в предоставлении муниципальной услуги</w:t>
            </w:r>
          </w:p>
        </w:tc>
      </w:tr>
      <w:tr w:rsidR="00AD01BF" w:rsidRPr="00362B50" w14:paraId="3A5EAB57" w14:textId="77777777" w:rsidTr="00202083">
        <w:trPr>
          <w:jc w:val="center"/>
        </w:trPr>
        <w:tc>
          <w:tcPr>
            <w:tcW w:w="567" w:type="dxa"/>
          </w:tcPr>
          <w:p w14:paraId="73E28A0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w:t>
            </w:r>
          </w:p>
        </w:tc>
        <w:tc>
          <w:tcPr>
            <w:tcW w:w="6658" w:type="dxa"/>
          </w:tcPr>
          <w:p w14:paraId="54D75596" w14:textId="77777777" w:rsidR="00AD01BF" w:rsidRPr="00362B50" w:rsidRDefault="00AD01BF" w:rsidP="00202083">
            <w:pPr>
              <w:shd w:val="clear" w:color="auto" w:fill="FFFFFF"/>
              <w:ind w:firstLine="0"/>
              <w:rPr>
                <w:rFonts w:ascii="Times New Roman" w:hAnsi="Times New Roman"/>
                <w:sz w:val="28"/>
                <w:szCs w:val="28"/>
              </w:rPr>
            </w:pPr>
            <w:r>
              <w:rPr>
                <w:rFonts w:ascii="Times New Roman" w:hAnsi="Times New Roman"/>
                <w:sz w:val="28"/>
                <w:szCs w:val="28"/>
              </w:rPr>
              <w:t>Г</w:t>
            </w:r>
            <w:r w:rsidRPr="00362B50">
              <w:rPr>
                <w:rFonts w:ascii="Times New Roman" w:hAnsi="Times New Roman"/>
                <w:sz w:val="28"/>
                <w:szCs w:val="28"/>
              </w:rPr>
              <w:t>раницы земельного участка подлежат уточнени</w:t>
            </w:r>
            <w:r>
              <w:rPr>
                <w:rFonts w:ascii="Times New Roman" w:hAnsi="Times New Roman"/>
                <w:sz w:val="28"/>
                <w:szCs w:val="28"/>
              </w:rPr>
              <w:t xml:space="preserve">ю в соответствии с требованиями </w:t>
            </w:r>
            <w:hyperlink r:id="rId10" w:anchor="/document/71129192/entry/0" w:history="1">
              <w:r w:rsidRPr="00A46E7E">
                <w:rPr>
                  <w:rFonts w:ascii="Times New Roman" w:hAnsi="Times New Roman"/>
                  <w:sz w:val="28"/>
                  <w:szCs w:val="28"/>
                </w:rPr>
                <w:t>Федерального закона</w:t>
              </w:r>
            </w:hyperlink>
            <w:r>
              <w:rPr>
                <w:rFonts w:ascii="Times New Roman" w:hAnsi="Times New Roman"/>
                <w:sz w:val="28"/>
                <w:szCs w:val="28"/>
              </w:rPr>
              <w:t xml:space="preserve"> т</w:t>
            </w:r>
            <w:r w:rsidRPr="00362B50">
              <w:rPr>
                <w:rFonts w:ascii="Times New Roman" w:hAnsi="Times New Roman"/>
                <w:sz w:val="28"/>
                <w:szCs w:val="28"/>
              </w:rPr>
              <w:t>от 13.07.2015 №</w:t>
            </w:r>
            <w:r>
              <w:rPr>
                <w:rFonts w:ascii="Times New Roman" w:hAnsi="Times New Roman"/>
                <w:sz w:val="28"/>
                <w:szCs w:val="28"/>
              </w:rPr>
              <w:t xml:space="preserve"> </w:t>
            </w:r>
            <w:r w:rsidRPr="00362B50">
              <w:rPr>
                <w:rFonts w:ascii="Times New Roman" w:hAnsi="Times New Roman"/>
                <w:sz w:val="28"/>
                <w:szCs w:val="28"/>
              </w:rPr>
              <w:t>218-ФЗ «О государственной регистрации недвижимости»</w:t>
            </w:r>
            <w:r>
              <w:rPr>
                <w:rFonts w:ascii="Times New Roman" w:hAnsi="Times New Roman"/>
                <w:sz w:val="28"/>
                <w:szCs w:val="28"/>
              </w:rPr>
              <w:t>.</w:t>
            </w:r>
          </w:p>
        </w:tc>
        <w:tc>
          <w:tcPr>
            <w:tcW w:w="2126" w:type="dxa"/>
          </w:tcPr>
          <w:p w14:paraId="63FB4A4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6CB5EE7F" w14:textId="77777777" w:rsidTr="00202083">
        <w:trPr>
          <w:jc w:val="center"/>
        </w:trPr>
        <w:tc>
          <w:tcPr>
            <w:tcW w:w="567" w:type="dxa"/>
          </w:tcPr>
          <w:p w14:paraId="5CDFFEFF"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2.</w:t>
            </w:r>
          </w:p>
        </w:tc>
        <w:tc>
          <w:tcPr>
            <w:tcW w:w="6658" w:type="dxa"/>
          </w:tcPr>
          <w:p w14:paraId="1846670A"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Н</w:t>
            </w:r>
            <w:r w:rsidRPr="00362B50">
              <w:rPr>
                <w:rFonts w:ascii="Times New Roman" w:hAnsi="Times New Roman"/>
                <w:sz w:val="28"/>
                <w:szCs w:val="28"/>
              </w:rPr>
              <w:t>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w:t>
            </w:r>
            <w:r>
              <w:rPr>
                <w:rFonts w:ascii="Times New Roman" w:hAnsi="Times New Roman"/>
                <w:sz w:val="28"/>
                <w:szCs w:val="28"/>
              </w:rPr>
              <w:t>ость на которые не разграничена.</w:t>
            </w:r>
          </w:p>
        </w:tc>
        <w:tc>
          <w:tcPr>
            <w:tcW w:w="2126" w:type="dxa"/>
          </w:tcPr>
          <w:p w14:paraId="5FEB9B6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 xml:space="preserve">ДА6 </w:t>
            </w:r>
          </w:p>
        </w:tc>
      </w:tr>
      <w:tr w:rsidR="00AD01BF" w:rsidRPr="00362B50" w14:paraId="0586E630" w14:textId="77777777" w:rsidTr="00202083">
        <w:trPr>
          <w:jc w:val="center"/>
        </w:trPr>
        <w:tc>
          <w:tcPr>
            <w:tcW w:w="567" w:type="dxa"/>
          </w:tcPr>
          <w:p w14:paraId="1A8B78C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3.</w:t>
            </w:r>
          </w:p>
        </w:tc>
        <w:tc>
          <w:tcPr>
            <w:tcW w:w="6658" w:type="dxa"/>
          </w:tcPr>
          <w:p w14:paraId="73A5EAEB" w14:textId="77777777" w:rsidR="00AD01BF" w:rsidRPr="00A46E7E"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В</w:t>
            </w:r>
            <w:r w:rsidRPr="00A46E7E">
              <w:rPr>
                <w:rFonts w:ascii="Times New Roman" w:hAnsi="Times New Roman"/>
                <w:sz w:val="28"/>
                <w:szCs w:val="28"/>
              </w:rPr>
              <w:t xml:space="preserve"> отношении земельного участка в установленном </w:t>
            </w:r>
            <w:hyperlink r:id="rId11" w:history="1">
              <w:r w:rsidRPr="00A46E7E">
                <w:rPr>
                  <w:rFonts w:ascii="Times New Roman" w:hAnsi="Times New Roman"/>
                  <w:sz w:val="28"/>
                  <w:szCs w:val="28"/>
                </w:rPr>
                <w:t>законодательством</w:t>
              </w:r>
            </w:hyperlink>
            <w:r w:rsidRPr="00A46E7E">
              <w:rPr>
                <w:rFonts w:ascii="Times New Roman" w:hAnsi="Times New Roman"/>
                <w:sz w:val="28"/>
                <w:szCs w:val="28"/>
              </w:rPr>
              <w:t xml:space="preserve">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w:t>
            </w:r>
            <w:r>
              <w:rPr>
                <w:rFonts w:ascii="Times New Roman" w:hAnsi="Times New Roman"/>
                <w:sz w:val="28"/>
                <w:szCs w:val="28"/>
              </w:rPr>
              <w:t>троительства зданий, сооружений.</w:t>
            </w:r>
          </w:p>
        </w:tc>
        <w:tc>
          <w:tcPr>
            <w:tcW w:w="2126" w:type="dxa"/>
          </w:tcPr>
          <w:p w14:paraId="3F323E2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766B2762" w14:textId="77777777" w:rsidTr="00202083">
        <w:trPr>
          <w:jc w:val="center"/>
        </w:trPr>
        <w:tc>
          <w:tcPr>
            <w:tcW w:w="567" w:type="dxa"/>
          </w:tcPr>
          <w:p w14:paraId="233983A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4.</w:t>
            </w:r>
          </w:p>
        </w:tc>
        <w:tc>
          <w:tcPr>
            <w:tcW w:w="6658" w:type="dxa"/>
          </w:tcPr>
          <w:p w14:paraId="707B4FD6"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В</w:t>
            </w:r>
            <w:r w:rsidRPr="00362B50">
              <w:rPr>
                <w:rFonts w:ascii="Times New Roman" w:hAnsi="Times New Roman"/>
                <w:sz w:val="28"/>
                <w:szCs w:val="28"/>
              </w:rPr>
              <w:t xml:space="preserve"> отношении земельного участка отсутствует градостроительный план земельного участка, за исключением случаев, если в соответствии с разрешенным использованием земельного участка не предусматривается возможность с</w:t>
            </w:r>
            <w:r>
              <w:rPr>
                <w:rFonts w:ascii="Times New Roman" w:hAnsi="Times New Roman"/>
                <w:sz w:val="28"/>
                <w:szCs w:val="28"/>
              </w:rPr>
              <w:t>троительства зданий, сооружений.</w:t>
            </w:r>
          </w:p>
        </w:tc>
        <w:tc>
          <w:tcPr>
            <w:tcW w:w="2126" w:type="dxa"/>
          </w:tcPr>
          <w:p w14:paraId="45B2C638"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2651463D" w14:textId="77777777" w:rsidTr="00202083">
        <w:trPr>
          <w:jc w:val="center"/>
        </w:trPr>
        <w:tc>
          <w:tcPr>
            <w:tcW w:w="567" w:type="dxa"/>
          </w:tcPr>
          <w:p w14:paraId="07D2E107"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5.</w:t>
            </w:r>
          </w:p>
        </w:tc>
        <w:tc>
          <w:tcPr>
            <w:tcW w:w="6658" w:type="dxa"/>
          </w:tcPr>
          <w:p w14:paraId="400F77ED"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В</w:t>
            </w:r>
            <w:r w:rsidRPr="00362B50">
              <w:rPr>
                <w:rFonts w:ascii="Times New Roman" w:hAnsi="Times New Roman"/>
                <w:sz w:val="28"/>
                <w:szCs w:val="28"/>
              </w:rPr>
              <w:t xml:space="preserve">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w:t>
            </w:r>
            <w:r>
              <w:rPr>
                <w:rFonts w:ascii="Times New Roman" w:hAnsi="Times New Roman"/>
                <w:sz w:val="28"/>
                <w:szCs w:val="28"/>
              </w:rPr>
              <w:t>заявлении о проведении аукциона.</w:t>
            </w:r>
          </w:p>
        </w:tc>
        <w:tc>
          <w:tcPr>
            <w:tcW w:w="2126" w:type="dxa"/>
          </w:tcPr>
          <w:p w14:paraId="2C78834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Pr>
                <w:rFonts w:ascii="Times New Roman" w:hAnsi="Times New Roman"/>
                <w:sz w:val="28"/>
                <w:szCs w:val="28"/>
              </w:rPr>
              <w:t xml:space="preserve">ДА1 - </w:t>
            </w:r>
            <w:r w:rsidRPr="00362B50">
              <w:rPr>
                <w:rFonts w:ascii="Times New Roman" w:hAnsi="Times New Roman"/>
                <w:sz w:val="28"/>
                <w:szCs w:val="28"/>
              </w:rPr>
              <w:t>ДА6</w:t>
            </w:r>
          </w:p>
        </w:tc>
      </w:tr>
      <w:tr w:rsidR="00AD01BF" w:rsidRPr="00362B50" w14:paraId="4100433B" w14:textId="77777777" w:rsidTr="00202083">
        <w:trPr>
          <w:jc w:val="center"/>
        </w:trPr>
        <w:tc>
          <w:tcPr>
            <w:tcW w:w="567" w:type="dxa"/>
          </w:tcPr>
          <w:p w14:paraId="170046E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6.</w:t>
            </w:r>
          </w:p>
        </w:tc>
        <w:tc>
          <w:tcPr>
            <w:tcW w:w="6658" w:type="dxa"/>
          </w:tcPr>
          <w:p w14:paraId="00AD2DB1"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 xml:space="preserve">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w:t>
            </w:r>
            <w:r w:rsidRPr="00362B50">
              <w:rPr>
                <w:rFonts w:ascii="Times New Roman" w:hAnsi="Times New Roman"/>
                <w:sz w:val="28"/>
                <w:szCs w:val="28"/>
              </w:rPr>
              <w:lastRenderedPageBreak/>
              <w:t xml:space="preserve">земельного участка, указанными в </w:t>
            </w:r>
            <w:r>
              <w:rPr>
                <w:rFonts w:ascii="Times New Roman" w:hAnsi="Times New Roman"/>
                <w:sz w:val="28"/>
                <w:szCs w:val="28"/>
              </w:rPr>
              <w:t>заявлении о проведении аукциона.</w:t>
            </w:r>
          </w:p>
        </w:tc>
        <w:tc>
          <w:tcPr>
            <w:tcW w:w="2126" w:type="dxa"/>
          </w:tcPr>
          <w:p w14:paraId="0EBE990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Pr>
                <w:rFonts w:ascii="Times New Roman" w:hAnsi="Times New Roman"/>
                <w:sz w:val="28"/>
                <w:szCs w:val="28"/>
              </w:rPr>
              <w:lastRenderedPageBreak/>
              <w:t xml:space="preserve">ДА1 - </w:t>
            </w:r>
            <w:r w:rsidRPr="00362B50">
              <w:rPr>
                <w:rFonts w:ascii="Times New Roman" w:hAnsi="Times New Roman"/>
                <w:sz w:val="28"/>
                <w:szCs w:val="28"/>
              </w:rPr>
              <w:t>ДА6</w:t>
            </w:r>
          </w:p>
        </w:tc>
      </w:tr>
      <w:tr w:rsidR="00AD01BF" w:rsidRPr="00362B50" w14:paraId="3E1C8EA6" w14:textId="77777777" w:rsidTr="00202083">
        <w:trPr>
          <w:jc w:val="center"/>
        </w:trPr>
        <w:tc>
          <w:tcPr>
            <w:tcW w:w="567" w:type="dxa"/>
          </w:tcPr>
          <w:p w14:paraId="4220168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7.</w:t>
            </w:r>
          </w:p>
        </w:tc>
        <w:tc>
          <w:tcPr>
            <w:tcW w:w="6658" w:type="dxa"/>
          </w:tcPr>
          <w:p w14:paraId="640DCE6D"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не отнесен к определенной кат</w:t>
            </w:r>
            <w:r>
              <w:rPr>
                <w:rFonts w:ascii="Times New Roman" w:hAnsi="Times New Roman"/>
                <w:sz w:val="28"/>
                <w:szCs w:val="28"/>
              </w:rPr>
              <w:t>егории земель.</w:t>
            </w:r>
          </w:p>
        </w:tc>
        <w:tc>
          <w:tcPr>
            <w:tcW w:w="2126" w:type="dxa"/>
          </w:tcPr>
          <w:p w14:paraId="00B5161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Pr>
                <w:rFonts w:ascii="Times New Roman" w:hAnsi="Times New Roman"/>
                <w:sz w:val="28"/>
                <w:szCs w:val="28"/>
              </w:rPr>
              <w:t xml:space="preserve">ДА1 - </w:t>
            </w:r>
            <w:r w:rsidRPr="00362B50">
              <w:rPr>
                <w:rFonts w:ascii="Times New Roman" w:hAnsi="Times New Roman"/>
                <w:sz w:val="28"/>
                <w:szCs w:val="28"/>
              </w:rPr>
              <w:t>ДА6</w:t>
            </w:r>
          </w:p>
        </w:tc>
      </w:tr>
      <w:tr w:rsidR="00AD01BF" w:rsidRPr="00362B50" w14:paraId="47D38C31" w14:textId="77777777" w:rsidTr="00202083">
        <w:trPr>
          <w:jc w:val="center"/>
        </w:trPr>
        <w:tc>
          <w:tcPr>
            <w:tcW w:w="567" w:type="dxa"/>
          </w:tcPr>
          <w:p w14:paraId="6899558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8.</w:t>
            </w:r>
          </w:p>
        </w:tc>
        <w:tc>
          <w:tcPr>
            <w:tcW w:w="6658" w:type="dxa"/>
          </w:tcPr>
          <w:p w14:paraId="5D736F44"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предоставлен на праве постоянного (бессрочного) пользования, безвозмездного пользования, пожизненного н</w:t>
            </w:r>
            <w:r>
              <w:rPr>
                <w:rFonts w:ascii="Times New Roman" w:hAnsi="Times New Roman"/>
                <w:sz w:val="28"/>
                <w:szCs w:val="28"/>
              </w:rPr>
              <w:t>аследуемого владения или аренды.</w:t>
            </w:r>
          </w:p>
        </w:tc>
        <w:tc>
          <w:tcPr>
            <w:tcW w:w="2126" w:type="dxa"/>
          </w:tcPr>
          <w:p w14:paraId="30805F44"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698EA5AF" w14:textId="77777777" w:rsidTr="00202083">
        <w:trPr>
          <w:jc w:val="center"/>
        </w:trPr>
        <w:tc>
          <w:tcPr>
            <w:tcW w:w="567" w:type="dxa"/>
          </w:tcPr>
          <w:p w14:paraId="19B6218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9.</w:t>
            </w:r>
          </w:p>
        </w:tc>
        <w:tc>
          <w:tcPr>
            <w:tcW w:w="6658" w:type="dxa"/>
          </w:tcPr>
          <w:p w14:paraId="7B2FDBFA"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Н</w:t>
            </w:r>
            <w:r w:rsidRPr="00362B50">
              <w:rPr>
                <w:rFonts w:ascii="Times New Roman" w:hAnsi="Times New Roman"/>
                <w:sz w:val="28"/>
                <w:szCs w:val="28"/>
              </w:rPr>
              <w:t xml:space="preserve">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A46E7E">
                <w:rPr>
                  <w:rFonts w:ascii="Times New Roman" w:hAnsi="Times New Roman"/>
                  <w:sz w:val="28"/>
                  <w:szCs w:val="28"/>
                </w:rPr>
                <w:t>статьей 39.36</w:t>
              </w:r>
            </w:hyperlink>
            <w:r w:rsidRPr="00A46E7E">
              <w:rPr>
                <w:rFonts w:ascii="Times New Roman" w:hAnsi="Times New Roman"/>
                <w:sz w:val="28"/>
                <w:szCs w:val="28"/>
              </w:rPr>
              <w:t xml:space="preserve">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A46E7E">
                <w:rPr>
                  <w:rFonts w:ascii="Times New Roman" w:hAnsi="Times New Roman"/>
                  <w:sz w:val="28"/>
                  <w:szCs w:val="28"/>
                </w:rPr>
                <w:t>частью 11 статьи 55.32</w:t>
              </w:r>
            </w:hyperlink>
            <w:r w:rsidRPr="00362B50">
              <w:rPr>
                <w:rFonts w:ascii="Times New Roman" w:hAnsi="Times New Roman"/>
                <w:sz w:val="28"/>
                <w:szCs w:val="28"/>
              </w:rPr>
              <w:t xml:space="preserve"> Градостроительно</w:t>
            </w:r>
            <w:r>
              <w:rPr>
                <w:rFonts w:ascii="Times New Roman" w:hAnsi="Times New Roman"/>
                <w:sz w:val="28"/>
                <w:szCs w:val="28"/>
              </w:rPr>
              <w:t>го кодекса Российской Федерации.</w:t>
            </w:r>
          </w:p>
        </w:tc>
        <w:tc>
          <w:tcPr>
            <w:tcW w:w="2126" w:type="dxa"/>
          </w:tcPr>
          <w:p w14:paraId="7616F3A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7DDCE76B" w14:textId="77777777" w:rsidTr="00202083">
        <w:trPr>
          <w:jc w:val="center"/>
        </w:trPr>
        <w:tc>
          <w:tcPr>
            <w:tcW w:w="567" w:type="dxa"/>
          </w:tcPr>
          <w:p w14:paraId="20771E31"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10.</w:t>
            </w:r>
          </w:p>
        </w:tc>
        <w:tc>
          <w:tcPr>
            <w:tcW w:w="6658" w:type="dxa"/>
          </w:tcPr>
          <w:p w14:paraId="14CDFBB2"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Н</w:t>
            </w:r>
            <w:r w:rsidRPr="00362B50">
              <w:rPr>
                <w:rFonts w:ascii="Times New Roman" w:hAnsi="Times New Roman"/>
                <w:sz w:val="28"/>
                <w:szCs w:val="28"/>
              </w:rPr>
              <w:t xml:space="preserve">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w:t>
            </w:r>
            <w:r w:rsidRPr="00362B50">
              <w:rPr>
                <w:rFonts w:ascii="Times New Roman" w:hAnsi="Times New Roman"/>
                <w:sz w:val="28"/>
                <w:szCs w:val="28"/>
              </w:rPr>
              <w:lastRenderedPageBreak/>
              <w:t xml:space="preserve">допускается на основании сервитута, публичного сервитута, или объекты, размещенные в соответствии со </w:t>
            </w:r>
            <w:hyperlink r:id="rId14" w:history="1">
              <w:r w:rsidRPr="00A46E7E">
                <w:rPr>
                  <w:rFonts w:ascii="Times New Roman" w:hAnsi="Times New Roman"/>
                  <w:sz w:val="28"/>
                  <w:szCs w:val="28"/>
                </w:rPr>
                <w:t>статьей 39.36</w:t>
              </w:r>
            </w:hyperlink>
            <w:r w:rsidRPr="00A46E7E">
              <w:rPr>
                <w:rFonts w:ascii="Times New Roman" w:hAnsi="Times New Roman"/>
                <w:sz w:val="28"/>
                <w:szCs w:val="28"/>
              </w:rPr>
              <w:t xml:space="preserve"> З</w:t>
            </w:r>
            <w:r>
              <w:rPr>
                <w:rFonts w:ascii="Times New Roman" w:hAnsi="Times New Roman"/>
                <w:sz w:val="28"/>
                <w:szCs w:val="28"/>
              </w:rPr>
              <w:t>К РФ.</w:t>
            </w:r>
          </w:p>
        </w:tc>
        <w:tc>
          <w:tcPr>
            <w:tcW w:w="2126" w:type="dxa"/>
          </w:tcPr>
          <w:p w14:paraId="3D3D907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3867078A" w14:textId="77777777" w:rsidTr="00202083">
        <w:trPr>
          <w:jc w:val="center"/>
        </w:trPr>
        <w:tc>
          <w:tcPr>
            <w:tcW w:w="567" w:type="dxa"/>
          </w:tcPr>
          <w:p w14:paraId="1EA6F62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11.</w:t>
            </w:r>
          </w:p>
        </w:tc>
        <w:tc>
          <w:tcPr>
            <w:tcW w:w="6658" w:type="dxa"/>
          </w:tcPr>
          <w:p w14:paraId="063ECB08"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w:t>
            </w:r>
            <w:r>
              <w:rPr>
                <w:rFonts w:ascii="Times New Roman" w:hAnsi="Times New Roman"/>
                <w:sz w:val="28"/>
                <w:szCs w:val="28"/>
              </w:rPr>
              <w:t>ы.</w:t>
            </w:r>
          </w:p>
        </w:tc>
        <w:tc>
          <w:tcPr>
            <w:tcW w:w="2126" w:type="dxa"/>
          </w:tcPr>
          <w:p w14:paraId="31FFAB9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283FB9F8" w14:textId="77777777" w:rsidTr="00202083">
        <w:trPr>
          <w:jc w:val="center"/>
        </w:trPr>
        <w:tc>
          <w:tcPr>
            <w:tcW w:w="567" w:type="dxa"/>
          </w:tcPr>
          <w:p w14:paraId="639915BE"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12.</w:t>
            </w:r>
          </w:p>
        </w:tc>
        <w:tc>
          <w:tcPr>
            <w:tcW w:w="6658" w:type="dxa"/>
          </w:tcPr>
          <w:p w14:paraId="02E40759"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ограничен в обороте, за исключением случая проведения аукциона на право заключения дог</w:t>
            </w:r>
            <w:r>
              <w:rPr>
                <w:rFonts w:ascii="Times New Roman" w:hAnsi="Times New Roman"/>
                <w:sz w:val="28"/>
                <w:szCs w:val="28"/>
              </w:rPr>
              <w:t>овора аренды земельного участка.</w:t>
            </w:r>
          </w:p>
        </w:tc>
        <w:tc>
          <w:tcPr>
            <w:tcW w:w="2126" w:type="dxa"/>
          </w:tcPr>
          <w:p w14:paraId="00FA9556"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51874827" w14:textId="77777777" w:rsidTr="00202083">
        <w:trPr>
          <w:jc w:val="center"/>
        </w:trPr>
        <w:tc>
          <w:tcPr>
            <w:tcW w:w="567" w:type="dxa"/>
          </w:tcPr>
          <w:p w14:paraId="2FCE32A2"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13.</w:t>
            </w:r>
          </w:p>
        </w:tc>
        <w:tc>
          <w:tcPr>
            <w:tcW w:w="6658" w:type="dxa"/>
          </w:tcPr>
          <w:p w14:paraId="14794BDB"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зарезервирован для государственных или муниципальных нужд, за исключением случая проведения аукциона на право заключения договора</w:t>
            </w:r>
            <w:r>
              <w:rPr>
                <w:rFonts w:ascii="Times New Roman" w:hAnsi="Times New Roman"/>
                <w:sz w:val="28"/>
                <w:szCs w:val="28"/>
              </w:rPr>
              <w:t xml:space="preserve"> </w:t>
            </w:r>
            <w:r w:rsidRPr="00362B50">
              <w:rPr>
                <w:rFonts w:ascii="Times New Roman" w:hAnsi="Times New Roman"/>
                <w:sz w:val="28"/>
                <w:szCs w:val="28"/>
              </w:rPr>
              <w:t>аренды земельного участка на срок, не превышающий срока ре</w:t>
            </w:r>
            <w:r>
              <w:rPr>
                <w:rFonts w:ascii="Times New Roman" w:hAnsi="Times New Roman"/>
                <w:sz w:val="28"/>
                <w:szCs w:val="28"/>
              </w:rPr>
              <w:t>зервирования земельного участка.</w:t>
            </w:r>
          </w:p>
        </w:tc>
        <w:tc>
          <w:tcPr>
            <w:tcW w:w="2126" w:type="dxa"/>
          </w:tcPr>
          <w:p w14:paraId="0C5FC7F9"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4EEE90FB" w14:textId="77777777" w:rsidTr="00202083">
        <w:trPr>
          <w:jc w:val="center"/>
        </w:trPr>
        <w:tc>
          <w:tcPr>
            <w:tcW w:w="567" w:type="dxa"/>
          </w:tcPr>
          <w:p w14:paraId="4DE7D43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14.</w:t>
            </w:r>
          </w:p>
        </w:tc>
        <w:tc>
          <w:tcPr>
            <w:tcW w:w="6658" w:type="dxa"/>
          </w:tcPr>
          <w:p w14:paraId="51C48A62"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 xml:space="preserve">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15" w:history="1">
              <w:r w:rsidRPr="00A46E7E">
                <w:rPr>
                  <w:rFonts w:ascii="Times New Roman" w:hAnsi="Times New Roman"/>
                  <w:sz w:val="28"/>
                  <w:szCs w:val="28"/>
                </w:rPr>
                <w:t>кодексом</w:t>
              </w:r>
            </w:hyperlink>
            <w:r w:rsidRPr="00A46E7E">
              <w:rPr>
                <w:rFonts w:ascii="Times New Roman" w:hAnsi="Times New Roman"/>
                <w:sz w:val="28"/>
                <w:szCs w:val="28"/>
              </w:rPr>
              <w:t xml:space="preserve"> </w:t>
            </w:r>
            <w:r w:rsidRPr="00362B50">
              <w:rPr>
                <w:rFonts w:ascii="Times New Roman" w:hAnsi="Times New Roman"/>
                <w:sz w:val="28"/>
                <w:szCs w:val="28"/>
              </w:rPr>
              <w:t>Российской Федерации юридическим лицом, определенным Российской Федерацией или</w:t>
            </w:r>
            <w:r>
              <w:rPr>
                <w:rFonts w:ascii="Times New Roman" w:hAnsi="Times New Roman"/>
                <w:sz w:val="28"/>
                <w:szCs w:val="28"/>
              </w:rPr>
              <w:t xml:space="preserve"> субъектом Российской Федерации.</w:t>
            </w:r>
          </w:p>
        </w:tc>
        <w:tc>
          <w:tcPr>
            <w:tcW w:w="2126" w:type="dxa"/>
          </w:tcPr>
          <w:p w14:paraId="7BFDB3F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667273F4" w14:textId="77777777" w:rsidTr="00202083">
        <w:trPr>
          <w:jc w:val="center"/>
        </w:trPr>
        <w:tc>
          <w:tcPr>
            <w:tcW w:w="567" w:type="dxa"/>
          </w:tcPr>
          <w:p w14:paraId="313CBD22"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15.</w:t>
            </w:r>
          </w:p>
        </w:tc>
        <w:tc>
          <w:tcPr>
            <w:tcW w:w="6658" w:type="dxa"/>
          </w:tcPr>
          <w:p w14:paraId="023093ED"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w:t>
            </w:r>
            <w:r>
              <w:rPr>
                <w:rFonts w:ascii="Times New Roman" w:hAnsi="Times New Roman"/>
                <w:sz w:val="28"/>
                <w:szCs w:val="28"/>
              </w:rPr>
              <w:t xml:space="preserve"> или объектов местного значения.</w:t>
            </w:r>
          </w:p>
        </w:tc>
        <w:tc>
          <w:tcPr>
            <w:tcW w:w="2126" w:type="dxa"/>
          </w:tcPr>
          <w:p w14:paraId="1CA7A505"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5EC65F4C" w14:textId="77777777" w:rsidTr="00202083">
        <w:trPr>
          <w:jc w:val="center"/>
        </w:trPr>
        <w:tc>
          <w:tcPr>
            <w:tcW w:w="567" w:type="dxa"/>
          </w:tcPr>
          <w:p w14:paraId="4FD73EE4"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16.</w:t>
            </w:r>
          </w:p>
        </w:tc>
        <w:tc>
          <w:tcPr>
            <w:tcW w:w="6658" w:type="dxa"/>
          </w:tcPr>
          <w:p w14:paraId="0F949636"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w:t>
            </w:r>
            <w:r>
              <w:rPr>
                <w:rFonts w:ascii="Times New Roman" w:hAnsi="Times New Roman"/>
                <w:sz w:val="28"/>
                <w:szCs w:val="28"/>
              </w:rPr>
              <w:t>льной инвестиционной программой.</w:t>
            </w:r>
          </w:p>
        </w:tc>
        <w:tc>
          <w:tcPr>
            <w:tcW w:w="2126" w:type="dxa"/>
          </w:tcPr>
          <w:p w14:paraId="52533FE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ДА1 –ДА6</w:t>
            </w:r>
          </w:p>
        </w:tc>
      </w:tr>
      <w:tr w:rsidR="00AD01BF" w:rsidRPr="00362B50" w14:paraId="3B54FA9A" w14:textId="77777777" w:rsidTr="00202083">
        <w:trPr>
          <w:jc w:val="center"/>
        </w:trPr>
        <w:tc>
          <w:tcPr>
            <w:tcW w:w="567" w:type="dxa"/>
          </w:tcPr>
          <w:p w14:paraId="7B42C82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17.</w:t>
            </w:r>
          </w:p>
        </w:tc>
        <w:tc>
          <w:tcPr>
            <w:tcW w:w="6658" w:type="dxa"/>
          </w:tcPr>
          <w:p w14:paraId="4C05E021"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В</w:t>
            </w:r>
            <w:r w:rsidRPr="00362B50">
              <w:rPr>
                <w:rFonts w:ascii="Times New Roman" w:hAnsi="Times New Roman"/>
                <w:sz w:val="28"/>
                <w:szCs w:val="28"/>
              </w:rPr>
              <w:t xml:space="preserve"> отношении земельного участка принято решение о предварительном </w:t>
            </w:r>
            <w:r>
              <w:rPr>
                <w:rFonts w:ascii="Times New Roman" w:hAnsi="Times New Roman"/>
                <w:sz w:val="28"/>
                <w:szCs w:val="28"/>
              </w:rPr>
              <w:t>согласовании его предоставления.</w:t>
            </w:r>
          </w:p>
        </w:tc>
        <w:tc>
          <w:tcPr>
            <w:tcW w:w="2126" w:type="dxa"/>
          </w:tcPr>
          <w:p w14:paraId="187428FC"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300249D4" w14:textId="77777777" w:rsidTr="00202083">
        <w:trPr>
          <w:jc w:val="center"/>
        </w:trPr>
        <w:tc>
          <w:tcPr>
            <w:tcW w:w="567" w:type="dxa"/>
          </w:tcPr>
          <w:p w14:paraId="461EC27B"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lastRenderedPageBreak/>
              <w:t>18.</w:t>
            </w:r>
          </w:p>
        </w:tc>
        <w:tc>
          <w:tcPr>
            <w:tcW w:w="6658" w:type="dxa"/>
          </w:tcPr>
          <w:p w14:paraId="2517CF0A"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В</w:t>
            </w:r>
            <w:r w:rsidRPr="00362B50">
              <w:rPr>
                <w:rFonts w:ascii="Times New Roman" w:hAnsi="Times New Roman"/>
                <w:sz w:val="28"/>
                <w:szCs w:val="28"/>
              </w:rPr>
              <w:t xml:space="preserve">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w:t>
            </w:r>
            <w:r>
              <w:rPr>
                <w:rFonts w:ascii="Times New Roman" w:hAnsi="Times New Roman"/>
                <w:sz w:val="28"/>
                <w:szCs w:val="28"/>
              </w:rPr>
              <w:t xml:space="preserve"> об отказе в его предоставлении.</w:t>
            </w:r>
          </w:p>
        </w:tc>
        <w:tc>
          <w:tcPr>
            <w:tcW w:w="2126" w:type="dxa"/>
          </w:tcPr>
          <w:p w14:paraId="1D6E6AC2"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3B594134" w14:textId="77777777" w:rsidTr="00202083">
        <w:trPr>
          <w:jc w:val="center"/>
        </w:trPr>
        <w:tc>
          <w:tcPr>
            <w:tcW w:w="567" w:type="dxa"/>
          </w:tcPr>
          <w:p w14:paraId="62D70A14"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19.</w:t>
            </w:r>
          </w:p>
        </w:tc>
        <w:tc>
          <w:tcPr>
            <w:tcW w:w="6658" w:type="dxa"/>
          </w:tcPr>
          <w:p w14:paraId="6EAA86B7"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является земельным участком общего пользования или расположен в границах земель общего пользования</w:t>
            </w:r>
            <w:r>
              <w:rPr>
                <w:rFonts w:ascii="Times New Roman" w:hAnsi="Times New Roman"/>
                <w:sz w:val="28"/>
                <w:szCs w:val="28"/>
              </w:rPr>
              <w:t>, территории общего пользования.</w:t>
            </w:r>
          </w:p>
        </w:tc>
        <w:tc>
          <w:tcPr>
            <w:tcW w:w="2126" w:type="dxa"/>
          </w:tcPr>
          <w:p w14:paraId="1EFF1870"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03B72D59" w14:textId="77777777" w:rsidTr="00202083">
        <w:trPr>
          <w:jc w:val="center"/>
        </w:trPr>
        <w:tc>
          <w:tcPr>
            <w:tcW w:w="567" w:type="dxa"/>
          </w:tcPr>
          <w:p w14:paraId="6A272A6D"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20.</w:t>
            </w:r>
          </w:p>
        </w:tc>
        <w:tc>
          <w:tcPr>
            <w:tcW w:w="6658" w:type="dxa"/>
          </w:tcPr>
          <w:p w14:paraId="7B937CD3" w14:textId="77777777" w:rsidR="00AD01BF" w:rsidRPr="00362B50" w:rsidRDefault="00AD01BF" w:rsidP="00202083">
            <w:pPr>
              <w:autoSpaceDE w:val="0"/>
              <w:autoSpaceDN w:val="0"/>
              <w:adjustRightInd w:val="0"/>
              <w:ind w:firstLine="0"/>
              <w:rPr>
                <w:rFonts w:ascii="Times New Roman" w:hAnsi="Times New Roman"/>
                <w:sz w:val="28"/>
                <w:szCs w:val="28"/>
              </w:rPr>
            </w:pPr>
            <w:r>
              <w:rPr>
                <w:rFonts w:ascii="Times New Roman" w:hAnsi="Times New Roman"/>
                <w:sz w:val="28"/>
                <w:szCs w:val="28"/>
              </w:rPr>
              <w:t>З</w:t>
            </w:r>
            <w:r w:rsidRPr="00362B50">
              <w:rPr>
                <w:rFonts w:ascii="Times New Roman" w:hAnsi="Times New Roman"/>
                <w:sz w:val="28"/>
                <w:szCs w:val="28"/>
              </w:rPr>
              <w:t>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2126" w:type="dxa"/>
          </w:tcPr>
          <w:p w14:paraId="642893B3"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r w:rsidR="00AD01BF" w:rsidRPr="00362B50" w14:paraId="5A27E266" w14:textId="77777777" w:rsidTr="00202083">
        <w:trPr>
          <w:jc w:val="center"/>
        </w:trPr>
        <w:tc>
          <w:tcPr>
            <w:tcW w:w="567" w:type="dxa"/>
          </w:tcPr>
          <w:p w14:paraId="2553515A"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21.</w:t>
            </w:r>
          </w:p>
        </w:tc>
        <w:tc>
          <w:tcPr>
            <w:tcW w:w="6658" w:type="dxa"/>
          </w:tcPr>
          <w:p w14:paraId="0864AF02" w14:textId="77777777" w:rsidR="00AD01BF" w:rsidRPr="00A46E7E" w:rsidRDefault="00AD01BF" w:rsidP="00202083">
            <w:pPr>
              <w:shd w:val="clear" w:color="auto" w:fill="FFFFFF"/>
              <w:ind w:firstLine="0"/>
              <w:rPr>
                <w:rFonts w:ascii="Times New Roman" w:hAnsi="Times New Roman"/>
                <w:sz w:val="28"/>
                <w:szCs w:val="28"/>
              </w:rPr>
            </w:pPr>
            <w:r>
              <w:rPr>
                <w:rFonts w:ascii="Times New Roman" w:hAnsi="Times New Roman"/>
                <w:sz w:val="28"/>
                <w:szCs w:val="28"/>
              </w:rPr>
              <w:t xml:space="preserve">В соответствии с </w:t>
            </w:r>
            <w:hyperlink r:id="rId16" w:anchor="/document/12124624/entry/391110" w:history="1">
              <w:r w:rsidRPr="00A46E7E">
                <w:rPr>
                  <w:rFonts w:ascii="Times New Roman" w:hAnsi="Times New Roman"/>
                  <w:sz w:val="28"/>
                  <w:szCs w:val="28"/>
                </w:rPr>
                <w:t>пунктом 10 статьи 39.11</w:t>
              </w:r>
            </w:hyperlink>
            <w:r>
              <w:rPr>
                <w:rFonts w:ascii="Times New Roman" w:hAnsi="Times New Roman"/>
                <w:sz w:val="28"/>
                <w:szCs w:val="28"/>
              </w:rPr>
              <w:t xml:space="preserve"> </w:t>
            </w:r>
            <w:r w:rsidRPr="00A46E7E">
              <w:rPr>
                <w:rFonts w:ascii="Times New Roman" w:hAnsi="Times New Roman"/>
                <w:sz w:val="28"/>
                <w:szCs w:val="28"/>
              </w:rPr>
              <w:t>Земельного кодекса Российской Федерации с заявлением в отношении земельного участка, включенного в перечень государственного имущества или перечень муниципаль</w:t>
            </w:r>
            <w:r>
              <w:rPr>
                <w:rFonts w:ascii="Times New Roman" w:hAnsi="Times New Roman"/>
                <w:sz w:val="28"/>
                <w:szCs w:val="28"/>
              </w:rPr>
              <w:t xml:space="preserve">ного имущества, предусмотренные </w:t>
            </w:r>
            <w:hyperlink r:id="rId17" w:anchor="/document/12154854/entry/1804" w:history="1">
              <w:r w:rsidRPr="00A46E7E">
                <w:rPr>
                  <w:rFonts w:ascii="Times New Roman" w:hAnsi="Times New Roman"/>
                  <w:sz w:val="28"/>
                  <w:szCs w:val="28"/>
                </w:rPr>
                <w:t>частью 4 статьи 18</w:t>
              </w:r>
            </w:hyperlink>
            <w:r>
              <w:rPr>
                <w:rFonts w:ascii="Times New Roman" w:hAnsi="Times New Roman"/>
                <w:sz w:val="28"/>
                <w:szCs w:val="28"/>
              </w:rPr>
              <w:t xml:space="preserve"> </w:t>
            </w:r>
            <w:r w:rsidRPr="00A46E7E">
              <w:rPr>
                <w:rFonts w:ascii="Times New Roman" w:hAnsi="Times New Roman"/>
                <w:sz w:val="28"/>
                <w:szCs w:val="28"/>
              </w:rPr>
              <w:t>Федерального закона от 24.07.2007 №</w:t>
            </w:r>
            <w:r>
              <w:rPr>
                <w:rFonts w:ascii="Times New Roman" w:hAnsi="Times New Roman"/>
                <w:sz w:val="28"/>
                <w:szCs w:val="28"/>
              </w:rPr>
              <w:t xml:space="preserve"> </w:t>
            </w:r>
            <w:r w:rsidRPr="00A46E7E">
              <w:rPr>
                <w:rFonts w:ascii="Times New Roman" w:hAnsi="Times New Roman"/>
                <w:sz w:val="28"/>
                <w:szCs w:val="28"/>
              </w:rPr>
              <w:t>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w:t>
            </w:r>
            <w:r>
              <w:rPr>
                <w:rFonts w:ascii="Times New Roman" w:hAnsi="Times New Roman"/>
                <w:sz w:val="28"/>
                <w:szCs w:val="28"/>
              </w:rPr>
              <w:t xml:space="preserve">ться поддержка в соответствии с </w:t>
            </w:r>
            <w:hyperlink r:id="rId18" w:anchor="/document/12154854/entry/1403" w:history="1">
              <w:r w:rsidRPr="00A46E7E">
                <w:rPr>
                  <w:rFonts w:ascii="Times New Roman" w:hAnsi="Times New Roman"/>
                  <w:sz w:val="28"/>
                  <w:szCs w:val="28"/>
                </w:rPr>
                <w:t>частью 3 статьи 14</w:t>
              </w:r>
            </w:hyperlink>
            <w:r>
              <w:rPr>
                <w:rFonts w:ascii="Times New Roman" w:hAnsi="Times New Roman"/>
                <w:sz w:val="28"/>
                <w:szCs w:val="28"/>
              </w:rPr>
              <w:t xml:space="preserve"> </w:t>
            </w:r>
            <w:r w:rsidRPr="00A46E7E">
              <w:rPr>
                <w:rFonts w:ascii="Times New Roman" w:hAnsi="Times New Roman"/>
                <w:sz w:val="28"/>
                <w:szCs w:val="28"/>
              </w:rPr>
              <w:t>указанного Федерального закона.</w:t>
            </w:r>
          </w:p>
        </w:tc>
        <w:tc>
          <w:tcPr>
            <w:tcW w:w="2126" w:type="dxa"/>
          </w:tcPr>
          <w:p w14:paraId="199A93E1" w14:textId="77777777" w:rsidR="00AD01BF" w:rsidRPr="00362B50" w:rsidRDefault="00AD01BF" w:rsidP="00202083">
            <w:pPr>
              <w:widowControl w:val="0"/>
              <w:autoSpaceDE w:val="0"/>
              <w:autoSpaceDN w:val="0"/>
              <w:ind w:firstLine="0"/>
              <w:jc w:val="center"/>
              <w:rPr>
                <w:rFonts w:ascii="Times New Roman" w:hAnsi="Times New Roman"/>
                <w:sz w:val="28"/>
                <w:szCs w:val="28"/>
              </w:rPr>
            </w:pPr>
            <w:r w:rsidRPr="00362B50">
              <w:rPr>
                <w:rFonts w:ascii="Times New Roman" w:hAnsi="Times New Roman"/>
                <w:sz w:val="28"/>
                <w:szCs w:val="28"/>
              </w:rPr>
              <w:t xml:space="preserve">ДА1 </w:t>
            </w:r>
            <w:r>
              <w:rPr>
                <w:rFonts w:ascii="Times New Roman" w:hAnsi="Times New Roman"/>
                <w:sz w:val="28"/>
                <w:szCs w:val="28"/>
              </w:rPr>
              <w:t xml:space="preserve">- </w:t>
            </w:r>
            <w:r w:rsidRPr="00362B50">
              <w:rPr>
                <w:rFonts w:ascii="Times New Roman" w:hAnsi="Times New Roman"/>
                <w:sz w:val="28"/>
                <w:szCs w:val="28"/>
              </w:rPr>
              <w:t>ДА6</w:t>
            </w:r>
          </w:p>
        </w:tc>
      </w:tr>
    </w:tbl>
    <w:p w14:paraId="47253DB8" w14:textId="77777777" w:rsidR="00AD01BF" w:rsidRDefault="00AD01BF" w:rsidP="00AD01BF">
      <w:pPr>
        <w:autoSpaceDE w:val="0"/>
        <w:autoSpaceDN w:val="0"/>
        <w:adjustRightInd w:val="0"/>
        <w:ind w:left="3969" w:firstLine="851"/>
        <w:jc w:val="right"/>
        <w:rPr>
          <w:rFonts w:ascii="Times New Roman" w:hAnsi="Times New Roman"/>
          <w:sz w:val="28"/>
          <w:szCs w:val="28"/>
        </w:rPr>
      </w:pPr>
    </w:p>
    <w:p w14:paraId="7ABD8D70" w14:textId="77777777" w:rsidR="00AD01BF" w:rsidRDefault="00AD01BF" w:rsidP="00AD01BF">
      <w:pPr>
        <w:ind w:firstLine="0"/>
        <w:jc w:val="left"/>
        <w:rPr>
          <w:rFonts w:ascii="Times New Roman" w:hAnsi="Times New Roman"/>
          <w:sz w:val="28"/>
          <w:szCs w:val="28"/>
        </w:rPr>
      </w:pPr>
      <w:r>
        <w:rPr>
          <w:rFonts w:ascii="Times New Roman" w:hAnsi="Times New Roman"/>
          <w:sz w:val="28"/>
          <w:szCs w:val="28"/>
        </w:rPr>
        <w:br w:type="page"/>
      </w:r>
    </w:p>
    <w:p w14:paraId="54E7FA79" w14:textId="77777777" w:rsidR="00AD01BF" w:rsidRPr="00362B50" w:rsidRDefault="00AD01BF" w:rsidP="00AD01BF">
      <w:pPr>
        <w:widowControl w:val="0"/>
        <w:autoSpaceDE w:val="0"/>
        <w:autoSpaceDN w:val="0"/>
        <w:adjustRightInd w:val="0"/>
        <w:spacing w:after="120"/>
        <w:ind w:left="4395" w:firstLine="0"/>
        <w:jc w:val="center"/>
        <w:rPr>
          <w:rFonts w:ascii="Times New Roman" w:hAnsi="Times New Roman"/>
          <w:sz w:val="28"/>
          <w:szCs w:val="28"/>
        </w:rPr>
      </w:pPr>
      <w:r w:rsidRPr="00362B50">
        <w:rPr>
          <w:rFonts w:ascii="Times New Roman" w:hAnsi="Times New Roman"/>
          <w:sz w:val="28"/>
          <w:szCs w:val="28"/>
        </w:rPr>
        <w:lastRenderedPageBreak/>
        <w:t xml:space="preserve">ПРИЛОЖЕНИЕ </w:t>
      </w:r>
      <w:r>
        <w:rPr>
          <w:rFonts w:ascii="Times New Roman" w:hAnsi="Times New Roman"/>
          <w:sz w:val="28"/>
          <w:szCs w:val="28"/>
        </w:rPr>
        <w:t>3</w:t>
      </w:r>
    </w:p>
    <w:p w14:paraId="6280C64D"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к административному регламенту</w:t>
      </w:r>
    </w:p>
    <w:p w14:paraId="014469B8" w14:textId="77777777" w:rsidR="00AD01BF" w:rsidRPr="00362B50" w:rsidRDefault="00AD01BF" w:rsidP="00AD01BF">
      <w:pPr>
        <w:autoSpaceDE w:val="0"/>
        <w:autoSpaceDN w:val="0"/>
        <w:ind w:left="4395" w:firstLine="0"/>
        <w:jc w:val="center"/>
        <w:rPr>
          <w:rFonts w:ascii="Times New Roman" w:hAnsi="Times New Roman"/>
          <w:sz w:val="28"/>
          <w:szCs w:val="28"/>
        </w:rPr>
      </w:pPr>
      <w:r w:rsidRPr="00362B50">
        <w:rPr>
          <w:rFonts w:ascii="Times New Roman" w:hAnsi="Times New Roman"/>
          <w:sz w:val="28"/>
          <w:szCs w:val="28"/>
        </w:rPr>
        <w:t>предоставления муниципальной услуги</w:t>
      </w:r>
    </w:p>
    <w:p w14:paraId="389860FB"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«Предоставление на торгах</w:t>
      </w:r>
    </w:p>
    <w:p w14:paraId="48CD4C4F"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земельных участков, находящихся</w:t>
      </w:r>
    </w:p>
    <w:p w14:paraId="06F550D0"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в муниципальной собственности,</w:t>
      </w:r>
    </w:p>
    <w:p w14:paraId="0C29F470" w14:textId="77777777" w:rsidR="00AD01BF" w:rsidRDefault="00AD01BF" w:rsidP="00AD01BF">
      <w:pPr>
        <w:autoSpaceDE w:val="0"/>
        <w:autoSpaceDN w:val="0"/>
        <w:adjustRightInd w:val="0"/>
        <w:ind w:left="4395" w:firstLine="0"/>
        <w:jc w:val="center"/>
        <w:rPr>
          <w:rFonts w:ascii="Times New Roman" w:hAnsi="Times New Roman"/>
          <w:sz w:val="28"/>
          <w:szCs w:val="28"/>
        </w:rPr>
      </w:pPr>
      <w:r>
        <w:rPr>
          <w:rFonts w:ascii="Times New Roman" w:hAnsi="Times New Roman"/>
          <w:sz w:val="28"/>
          <w:szCs w:val="28"/>
        </w:rPr>
        <w:t>и государственная собственность</w:t>
      </w:r>
    </w:p>
    <w:p w14:paraId="40931AFE"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н</w:t>
      </w:r>
      <w:r>
        <w:rPr>
          <w:rFonts w:ascii="Times New Roman" w:hAnsi="Times New Roman"/>
          <w:sz w:val="28"/>
          <w:szCs w:val="28"/>
        </w:rPr>
        <w:t>а которые не разграничена,</w:t>
      </w:r>
    </w:p>
    <w:p w14:paraId="667F65DA" w14:textId="77777777" w:rsidR="00AD01BF" w:rsidRDefault="00AD01BF" w:rsidP="00AD01BF">
      <w:pPr>
        <w:autoSpaceDE w:val="0"/>
        <w:autoSpaceDN w:val="0"/>
        <w:adjustRightInd w:val="0"/>
        <w:ind w:left="4395" w:firstLine="0"/>
        <w:jc w:val="center"/>
        <w:rPr>
          <w:rFonts w:ascii="Times New Roman" w:hAnsi="Times New Roman"/>
          <w:sz w:val="28"/>
          <w:szCs w:val="28"/>
        </w:rPr>
      </w:pPr>
      <w:r w:rsidRPr="00362B50">
        <w:rPr>
          <w:rFonts w:ascii="Times New Roman" w:hAnsi="Times New Roman"/>
          <w:sz w:val="28"/>
          <w:szCs w:val="28"/>
        </w:rPr>
        <w:t>в собственность или аренду»</w:t>
      </w:r>
      <w:r>
        <w:rPr>
          <w:rFonts w:ascii="Times New Roman" w:hAnsi="Times New Roman"/>
          <w:sz w:val="28"/>
          <w:szCs w:val="28"/>
        </w:rPr>
        <w:t>,</w:t>
      </w:r>
    </w:p>
    <w:p w14:paraId="40734565" w14:textId="77777777" w:rsidR="00AD01BF" w:rsidRDefault="00AD01BF" w:rsidP="00AD01BF">
      <w:pPr>
        <w:ind w:left="4395" w:firstLine="0"/>
        <w:jc w:val="center"/>
        <w:rPr>
          <w:rFonts w:ascii="Times New Roman" w:hAnsi="Times New Roman"/>
          <w:bCs/>
          <w:sz w:val="28"/>
          <w:szCs w:val="28"/>
        </w:rPr>
      </w:pPr>
      <w:r>
        <w:rPr>
          <w:rFonts w:ascii="Times New Roman" w:hAnsi="Times New Roman"/>
          <w:bCs/>
          <w:sz w:val="28"/>
          <w:szCs w:val="28"/>
        </w:rPr>
        <w:t>утвержденному постановлением мэра</w:t>
      </w:r>
    </w:p>
    <w:p w14:paraId="213A0E6F"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муниципального образования</w:t>
      </w:r>
    </w:p>
    <w:p w14:paraId="4B486A87"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Ногликский муниципальный округ</w:t>
      </w:r>
    </w:p>
    <w:p w14:paraId="342B8B58" w14:textId="77777777" w:rsidR="00AD01BF" w:rsidRPr="002168F8" w:rsidRDefault="00AD01BF" w:rsidP="00AD01BF">
      <w:pPr>
        <w:ind w:left="4395" w:firstLine="0"/>
        <w:jc w:val="center"/>
        <w:rPr>
          <w:rFonts w:ascii="Times New Roman" w:hAnsi="Times New Roman"/>
          <w:bCs/>
          <w:sz w:val="28"/>
          <w:szCs w:val="28"/>
        </w:rPr>
      </w:pPr>
      <w:r w:rsidRPr="002168F8">
        <w:rPr>
          <w:rFonts w:ascii="Times New Roman" w:hAnsi="Times New Roman"/>
          <w:bCs/>
          <w:sz w:val="28"/>
          <w:szCs w:val="28"/>
        </w:rPr>
        <w:t>Сахалинской области</w:t>
      </w:r>
    </w:p>
    <w:p w14:paraId="058D81B2" w14:textId="43438958" w:rsidR="00AD01BF" w:rsidRPr="002168F8" w:rsidRDefault="001F7B2A" w:rsidP="00AD01BF">
      <w:pPr>
        <w:ind w:left="4395" w:firstLine="0"/>
        <w:jc w:val="center"/>
        <w:rPr>
          <w:rFonts w:ascii="Times New Roman" w:hAnsi="Times New Roman"/>
          <w:bCs/>
          <w:sz w:val="28"/>
          <w:szCs w:val="28"/>
        </w:rPr>
      </w:pPr>
      <w:r>
        <w:rPr>
          <w:rFonts w:ascii="Times New Roman" w:hAnsi="Times New Roman"/>
          <w:sz w:val="28"/>
          <w:szCs w:val="28"/>
        </w:rPr>
        <w:t>о</w:t>
      </w:r>
      <w:r w:rsidRPr="00362B50">
        <w:rPr>
          <w:rFonts w:ascii="Times New Roman" w:hAnsi="Times New Roman"/>
          <w:sz w:val="28"/>
          <w:szCs w:val="28"/>
        </w:rPr>
        <w:t>т</w:t>
      </w:r>
      <w:r>
        <w:rPr>
          <w:rFonts w:ascii="Times New Roman" w:hAnsi="Times New Roman"/>
          <w:sz w:val="28"/>
          <w:szCs w:val="28"/>
        </w:rPr>
        <w:t xml:space="preserve"> 09 февраля 2026 года </w:t>
      </w:r>
      <w:r w:rsidRPr="00362B50">
        <w:rPr>
          <w:rFonts w:ascii="Times New Roman" w:hAnsi="Times New Roman"/>
          <w:sz w:val="28"/>
          <w:szCs w:val="28"/>
        </w:rPr>
        <w:t>№</w:t>
      </w:r>
      <w:r>
        <w:rPr>
          <w:rFonts w:ascii="Times New Roman" w:hAnsi="Times New Roman"/>
          <w:sz w:val="28"/>
          <w:szCs w:val="28"/>
        </w:rPr>
        <w:t xml:space="preserve"> 21</w:t>
      </w:r>
      <w:bookmarkStart w:id="15" w:name="_GoBack"/>
      <w:bookmarkEnd w:id="15"/>
    </w:p>
    <w:p w14:paraId="20B52B29" w14:textId="77777777" w:rsidR="00AD01BF" w:rsidRPr="00362B50" w:rsidRDefault="00AD01BF" w:rsidP="00AD01BF">
      <w:pPr>
        <w:autoSpaceDE w:val="0"/>
        <w:autoSpaceDN w:val="0"/>
        <w:adjustRightInd w:val="0"/>
        <w:jc w:val="right"/>
        <w:rPr>
          <w:rFonts w:ascii="Times New Roman" w:hAnsi="Times New Roman"/>
          <w:bCs/>
          <w:sz w:val="28"/>
          <w:szCs w:val="28"/>
        </w:rPr>
      </w:pPr>
    </w:p>
    <w:p w14:paraId="61457EC9" w14:textId="77777777" w:rsidR="00AD01BF" w:rsidRDefault="00AD01BF" w:rsidP="00AD01BF">
      <w:pPr>
        <w:pStyle w:val="ConsPlusNonformat"/>
        <w:jc w:val="right"/>
        <w:rPr>
          <w:rFonts w:ascii="Times New Roman" w:hAnsi="Times New Roman" w:cs="Times New Roman"/>
          <w:sz w:val="28"/>
          <w:szCs w:val="28"/>
        </w:rPr>
      </w:pPr>
      <w:r>
        <w:rPr>
          <w:rFonts w:ascii="Times New Roman" w:hAnsi="Times New Roman" w:cs="Times New Roman"/>
          <w:sz w:val="28"/>
          <w:szCs w:val="28"/>
        </w:rPr>
        <w:t>Председателю комитета</w:t>
      </w:r>
    </w:p>
    <w:p w14:paraId="421DDC61" w14:textId="77777777" w:rsidR="00AD01BF" w:rsidRDefault="00AD01BF" w:rsidP="00AD01BF">
      <w:pPr>
        <w:pStyle w:val="ConsPlusNonformat"/>
        <w:jc w:val="right"/>
        <w:rPr>
          <w:rFonts w:ascii="Times New Roman" w:hAnsi="Times New Roman" w:cs="Times New Roman"/>
          <w:sz w:val="28"/>
          <w:szCs w:val="28"/>
        </w:rPr>
      </w:pPr>
      <w:r w:rsidRPr="00362B50">
        <w:rPr>
          <w:rFonts w:ascii="Times New Roman" w:hAnsi="Times New Roman" w:cs="Times New Roman"/>
          <w:sz w:val="28"/>
          <w:szCs w:val="28"/>
        </w:rPr>
        <w:t>по управлению муниципальным имуществом</w:t>
      </w:r>
    </w:p>
    <w:p w14:paraId="0E9C5CA5" w14:textId="77777777" w:rsidR="00AD01BF" w:rsidRDefault="00AD01BF" w:rsidP="00AD01BF">
      <w:pPr>
        <w:pStyle w:val="ConsPlusNonformat"/>
        <w:jc w:val="right"/>
        <w:rPr>
          <w:rFonts w:ascii="Times New Roman" w:hAnsi="Times New Roman" w:cs="Times New Roman"/>
          <w:sz w:val="28"/>
          <w:szCs w:val="28"/>
        </w:rPr>
      </w:pPr>
      <w:r w:rsidRPr="00362B50">
        <w:rPr>
          <w:rFonts w:ascii="Times New Roman" w:hAnsi="Times New Roman" w:cs="Times New Roman"/>
          <w:sz w:val="28"/>
          <w:szCs w:val="28"/>
        </w:rPr>
        <w:t>муниципального образования</w:t>
      </w:r>
    </w:p>
    <w:p w14:paraId="1F9ACC88" w14:textId="77777777" w:rsidR="00AD01BF" w:rsidRDefault="00AD01BF" w:rsidP="00AD01BF">
      <w:pPr>
        <w:pStyle w:val="ConsPlusNonformat"/>
        <w:jc w:val="right"/>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10A545CA" w14:textId="77777777" w:rsidR="00AD01BF" w:rsidRPr="00362B50" w:rsidRDefault="00AD01BF" w:rsidP="00AD01BF">
      <w:pPr>
        <w:pStyle w:val="ConsPlusNonformat"/>
        <w:jc w:val="right"/>
        <w:rPr>
          <w:rFonts w:ascii="Times New Roman" w:hAnsi="Times New Roman" w:cs="Times New Roman"/>
          <w:sz w:val="28"/>
          <w:szCs w:val="28"/>
        </w:rPr>
      </w:pPr>
      <w:r w:rsidRPr="00362B50">
        <w:rPr>
          <w:rFonts w:ascii="Times New Roman" w:hAnsi="Times New Roman" w:cs="Times New Roman"/>
          <w:sz w:val="28"/>
          <w:szCs w:val="28"/>
        </w:rPr>
        <w:t>Сахалинской области</w:t>
      </w:r>
    </w:p>
    <w:p w14:paraId="2F731BB1" w14:textId="77777777" w:rsidR="00AD01BF" w:rsidRPr="00362B50" w:rsidRDefault="00AD01BF" w:rsidP="00AD01BF">
      <w:pPr>
        <w:pStyle w:val="ConsPlusNonformat"/>
        <w:jc w:val="right"/>
        <w:rPr>
          <w:rFonts w:ascii="Times New Roman" w:hAnsi="Times New Roman" w:cs="Times New Roman"/>
          <w:sz w:val="28"/>
          <w:szCs w:val="28"/>
        </w:rPr>
      </w:pPr>
      <w:r w:rsidRPr="00362B50">
        <w:rPr>
          <w:rFonts w:ascii="Times New Roman" w:hAnsi="Times New Roman" w:cs="Times New Roman"/>
          <w:sz w:val="28"/>
          <w:szCs w:val="28"/>
        </w:rPr>
        <w:t>_______________________________</w:t>
      </w:r>
    </w:p>
    <w:p w14:paraId="6DFA2FD0" w14:textId="77777777" w:rsidR="00AD01BF" w:rsidRDefault="00AD01BF" w:rsidP="00AD01BF">
      <w:pPr>
        <w:pStyle w:val="ConsPlusNonformat"/>
        <w:jc w:val="right"/>
        <w:rPr>
          <w:rFonts w:ascii="Times New Roman" w:hAnsi="Times New Roman" w:cs="Times New Roman"/>
          <w:sz w:val="28"/>
          <w:szCs w:val="28"/>
        </w:rPr>
      </w:pPr>
    </w:p>
    <w:p w14:paraId="32092896" w14:textId="77777777" w:rsidR="00AD01BF" w:rsidRPr="00362B50" w:rsidRDefault="00AD01BF" w:rsidP="00AD01BF">
      <w:pPr>
        <w:pStyle w:val="ConsPlusNonformat"/>
        <w:jc w:val="center"/>
        <w:rPr>
          <w:rFonts w:ascii="Times New Roman" w:hAnsi="Times New Roman" w:cs="Times New Roman"/>
          <w:sz w:val="28"/>
          <w:szCs w:val="28"/>
        </w:rPr>
      </w:pPr>
      <w:bookmarkStart w:id="16" w:name="Par773"/>
      <w:bookmarkEnd w:id="16"/>
      <w:r w:rsidRPr="00362B50">
        <w:rPr>
          <w:rFonts w:ascii="Times New Roman" w:hAnsi="Times New Roman" w:cs="Times New Roman"/>
          <w:sz w:val="28"/>
          <w:szCs w:val="28"/>
        </w:rPr>
        <w:t>ЗАЯВЛЕНИЕ</w:t>
      </w:r>
    </w:p>
    <w:p w14:paraId="2466DD3B" w14:textId="77777777" w:rsidR="00AD01BF" w:rsidRPr="00362B50" w:rsidRDefault="00AD01BF" w:rsidP="00AD01BF">
      <w:pPr>
        <w:pStyle w:val="ConsPlusNonformat"/>
        <w:jc w:val="center"/>
        <w:rPr>
          <w:rFonts w:ascii="Times New Roman" w:hAnsi="Times New Roman" w:cs="Times New Roman"/>
          <w:sz w:val="28"/>
          <w:szCs w:val="28"/>
        </w:rPr>
      </w:pPr>
      <w:r w:rsidRPr="00362B50">
        <w:rPr>
          <w:rFonts w:ascii="Times New Roman" w:hAnsi="Times New Roman" w:cs="Times New Roman"/>
          <w:sz w:val="28"/>
          <w:szCs w:val="28"/>
        </w:rPr>
        <w:t>о проведении аукциона по продаже</w:t>
      </w:r>
    </w:p>
    <w:p w14:paraId="1941F900" w14:textId="77777777" w:rsidR="00AD01BF" w:rsidRPr="00362B50" w:rsidRDefault="00AD01BF" w:rsidP="00AD01BF">
      <w:pPr>
        <w:pStyle w:val="ConsPlusNonformat"/>
        <w:jc w:val="center"/>
        <w:rPr>
          <w:rFonts w:ascii="Times New Roman" w:hAnsi="Times New Roman" w:cs="Times New Roman"/>
          <w:sz w:val="28"/>
          <w:szCs w:val="28"/>
        </w:rPr>
      </w:pPr>
      <w:r w:rsidRPr="00362B50">
        <w:rPr>
          <w:rFonts w:ascii="Times New Roman" w:hAnsi="Times New Roman" w:cs="Times New Roman"/>
          <w:sz w:val="28"/>
          <w:szCs w:val="28"/>
        </w:rPr>
        <w:t>(на право заключения договора аренды) земельного участка</w:t>
      </w:r>
    </w:p>
    <w:p w14:paraId="12FA434E" w14:textId="77777777" w:rsidR="00AD01BF" w:rsidRPr="00362B50" w:rsidRDefault="00AD01BF" w:rsidP="00AD01BF">
      <w:pPr>
        <w:pStyle w:val="ConsPlusNonformat"/>
        <w:jc w:val="both"/>
        <w:rPr>
          <w:rFonts w:ascii="Times New Roman" w:hAnsi="Times New Roman" w:cs="Times New Roman"/>
          <w:sz w:val="28"/>
          <w:szCs w:val="28"/>
        </w:rPr>
      </w:pPr>
    </w:p>
    <w:p w14:paraId="25F4B3B2"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От ____________________________________</w:t>
      </w:r>
      <w:r>
        <w:rPr>
          <w:rFonts w:ascii="Times New Roman" w:hAnsi="Times New Roman" w:cs="Times New Roman"/>
          <w:sz w:val="28"/>
          <w:szCs w:val="28"/>
        </w:rPr>
        <w:t>______________________________</w:t>
      </w:r>
      <w:r w:rsidRPr="00362B50">
        <w:rPr>
          <w:rFonts w:ascii="Times New Roman" w:hAnsi="Times New Roman" w:cs="Times New Roman"/>
          <w:sz w:val="28"/>
          <w:szCs w:val="28"/>
        </w:rPr>
        <w:t>,</w:t>
      </w:r>
    </w:p>
    <w:p w14:paraId="379E7B85" w14:textId="77777777" w:rsidR="00AD01BF" w:rsidRPr="00A46E7E" w:rsidRDefault="00AD01BF" w:rsidP="00AD01BF">
      <w:pPr>
        <w:pStyle w:val="ConsPlusNonformat"/>
        <w:jc w:val="center"/>
        <w:rPr>
          <w:rFonts w:ascii="Times New Roman" w:hAnsi="Times New Roman" w:cs="Times New Roman"/>
          <w:sz w:val="24"/>
          <w:szCs w:val="24"/>
        </w:rPr>
      </w:pPr>
      <w:r w:rsidRPr="00A46E7E">
        <w:rPr>
          <w:rFonts w:ascii="Times New Roman" w:hAnsi="Times New Roman" w:cs="Times New Roman"/>
          <w:sz w:val="24"/>
          <w:szCs w:val="24"/>
        </w:rPr>
        <w:t>(полное наименование юридического лица, Ф.И.О. индивидуального предпринимателя, Ф.И.О. физического лица полностью)</w:t>
      </w:r>
    </w:p>
    <w:p w14:paraId="55F57E93" w14:textId="77777777" w:rsidR="00AD01BF"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действующего на основании: ________________________________________,</w:t>
      </w:r>
    </w:p>
    <w:p w14:paraId="46059E66" w14:textId="77777777" w:rsidR="00AD01BF" w:rsidRPr="00A46E7E" w:rsidRDefault="00AD01BF" w:rsidP="00AD01BF">
      <w:pPr>
        <w:pStyle w:val="ConsPlusNonformat"/>
        <w:ind w:left="567"/>
        <w:jc w:val="center"/>
        <w:rPr>
          <w:rFonts w:ascii="Times New Roman" w:hAnsi="Times New Roman" w:cs="Times New Roman"/>
          <w:sz w:val="24"/>
          <w:szCs w:val="24"/>
        </w:rPr>
      </w:pPr>
      <w:r w:rsidRPr="00A46E7E">
        <w:rPr>
          <w:rFonts w:ascii="Times New Roman" w:hAnsi="Times New Roman" w:cs="Times New Roman"/>
          <w:sz w:val="24"/>
          <w:szCs w:val="24"/>
        </w:rPr>
        <w:t>(устава, положения - для юридического лица, документа - для физического лица)</w:t>
      </w:r>
    </w:p>
    <w:p w14:paraId="609A9674"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зарегистрированного _________________________________________________</w:t>
      </w:r>
      <w:r>
        <w:rPr>
          <w:rFonts w:ascii="Times New Roman" w:hAnsi="Times New Roman" w:cs="Times New Roman"/>
          <w:sz w:val="28"/>
          <w:szCs w:val="28"/>
        </w:rPr>
        <w:t>_________________</w:t>
      </w:r>
    </w:p>
    <w:p w14:paraId="258AD375" w14:textId="77777777" w:rsidR="00AD01BF" w:rsidRPr="00A46E7E" w:rsidRDefault="00AD01BF" w:rsidP="00AD01BF">
      <w:pPr>
        <w:pStyle w:val="ConsPlusNonformat"/>
        <w:jc w:val="both"/>
        <w:rPr>
          <w:rFonts w:ascii="Times New Roman" w:hAnsi="Times New Roman" w:cs="Times New Roman"/>
          <w:sz w:val="24"/>
          <w:szCs w:val="24"/>
        </w:rPr>
      </w:pPr>
      <w:r w:rsidRPr="00A46E7E">
        <w:rPr>
          <w:rFonts w:ascii="Times New Roman" w:hAnsi="Times New Roman" w:cs="Times New Roman"/>
          <w:sz w:val="24"/>
          <w:szCs w:val="24"/>
        </w:rPr>
        <w:t>(кем и когда зарегистрировано юридическое лицо или индивидуальный предприниматель)</w:t>
      </w:r>
    </w:p>
    <w:p w14:paraId="59DEF7E2"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r w:rsidRPr="00362B50">
        <w:rPr>
          <w:rFonts w:ascii="Times New Roman" w:hAnsi="Times New Roman" w:cs="Times New Roman"/>
          <w:sz w:val="28"/>
          <w:szCs w:val="28"/>
        </w:rPr>
        <w:t>,</w:t>
      </w:r>
    </w:p>
    <w:p w14:paraId="59D884C6" w14:textId="77777777" w:rsidR="00AD01BF"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Документ, подтверждающий государственную регистрацию юридического лица,</w:t>
      </w:r>
      <w:r>
        <w:rPr>
          <w:rFonts w:ascii="Times New Roman" w:hAnsi="Times New Roman" w:cs="Times New Roman"/>
          <w:sz w:val="28"/>
          <w:szCs w:val="28"/>
        </w:rPr>
        <w:t xml:space="preserve"> </w:t>
      </w:r>
      <w:r w:rsidRPr="00362B50">
        <w:rPr>
          <w:rFonts w:ascii="Times New Roman" w:hAnsi="Times New Roman" w:cs="Times New Roman"/>
          <w:sz w:val="28"/>
          <w:szCs w:val="28"/>
        </w:rPr>
        <w:t>индивидуального предпринимателя: ________</w:t>
      </w:r>
      <w:r>
        <w:rPr>
          <w:rFonts w:ascii="Times New Roman" w:hAnsi="Times New Roman" w:cs="Times New Roman"/>
          <w:sz w:val="28"/>
          <w:szCs w:val="28"/>
        </w:rPr>
        <w:t>_________</w:t>
      </w:r>
    </w:p>
    <w:p w14:paraId="626A7A71" w14:textId="77777777" w:rsidR="00AD01BF" w:rsidRPr="00362B50" w:rsidRDefault="00AD01BF" w:rsidP="00AD01B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29E82B13" w14:textId="77777777" w:rsidR="00AD01BF" w:rsidRDefault="00AD01BF" w:rsidP="00AD01BF">
      <w:pPr>
        <w:pStyle w:val="ConsPlusNonformat"/>
        <w:jc w:val="center"/>
        <w:rPr>
          <w:rFonts w:ascii="Times New Roman" w:hAnsi="Times New Roman" w:cs="Times New Roman"/>
          <w:sz w:val="24"/>
          <w:szCs w:val="24"/>
        </w:rPr>
      </w:pPr>
      <w:r w:rsidRPr="00A46E7E">
        <w:rPr>
          <w:rFonts w:ascii="Times New Roman" w:hAnsi="Times New Roman" w:cs="Times New Roman"/>
          <w:sz w:val="24"/>
          <w:szCs w:val="24"/>
        </w:rPr>
        <w:t>(наименование и реквизиты документа, ИНН, ОГРН)</w:t>
      </w:r>
    </w:p>
    <w:p w14:paraId="4AC95291" w14:textId="77777777" w:rsidR="00AD01BF" w:rsidRPr="00A46E7E" w:rsidRDefault="00AD01BF" w:rsidP="00AD01BF">
      <w:pPr>
        <w:pStyle w:val="ConsPlusNonformat"/>
        <w:ind w:left="3969"/>
        <w:jc w:val="both"/>
        <w:rPr>
          <w:rFonts w:ascii="Times New Roman" w:hAnsi="Times New Roman" w:cs="Times New Roman"/>
          <w:sz w:val="24"/>
          <w:szCs w:val="24"/>
        </w:rPr>
      </w:pPr>
    </w:p>
    <w:p w14:paraId="28715646" w14:textId="77777777" w:rsidR="00AD01BF" w:rsidRPr="00362B50" w:rsidRDefault="00AD01BF" w:rsidP="00AD01BF">
      <w:pPr>
        <w:pStyle w:val="ConsPlusNonformat"/>
        <w:rPr>
          <w:rFonts w:ascii="Times New Roman" w:hAnsi="Times New Roman" w:cs="Times New Roman"/>
          <w:sz w:val="28"/>
          <w:szCs w:val="28"/>
        </w:rPr>
      </w:pPr>
      <w:r>
        <w:rPr>
          <w:rFonts w:ascii="Times New Roman" w:hAnsi="Times New Roman" w:cs="Times New Roman"/>
          <w:sz w:val="28"/>
          <w:szCs w:val="28"/>
        </w:rPr>
        <w:t xml:space="preserve">выдан «____» ______________ год </w:t>
      </w:r>
      <w:r w:rsidRPr="00362B50">
        <w:rPr>
          <w:rFonts w:ascii="Times New Roman" w:hAnsi="Times New Roman" w:cs="Times New Roman"/>
          <w:sz w:val="28"/>
          <w:szCs w:val="28"/>
        </w:rPr>
        <w:t>_______</w:t>
      </w:r>
      <w:r>
        <w:rPr>
          <w:rFonts w:ascii="Times New Roman" w:hAnsi="Times New Roman" w:cs="Times New Roman"/>
          <w:sz w:val="28"/>
          <w:szCs w:val="28"/>
        </w:rPr>
        <w:t>_____________________________</w:t>
      </w:r>
    </w:p>
    <w:p w14:paraId="1F078DDA" w14:textId="77777777" w:rsidR="00AD01BF" w:rsidRPr="00A46E7E" w:rsidRDefault="00AD01BF" w:rsidP="00AD01BF">
      <w:pPr>
        <w:pStyle w:val="ConsPlusNonformat"/>
        <w:jc w:val="center"/>
        <w:rPr>
          <w:rFonts w:ascii="Times New Roman" w:hAnsi="Times New Roman" w:cs="Times New Roman"/>
          <w:sz w:val="24"/>
          <w:szCs w:val="24"/>
        </w:rPr>
      </w:pPr>
      <w:r w:rsidRPr="00A46E7E">
        <w:rPr>
          <w:rFonts w:ascii="Times New Roman" w:hAnsi="Times New Roman" w:cs="Times New Roman"/>
          <w:sz w:val="24"/>
          <w:szCs w:val="24"/>
        </w:rPr>
        <w:t>(когда и кем выдан)</w:t>
      </w:r>
    </w:p>
    <w:p w14:paraId="7FD9B68A"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Адрес (место нахождения) постоянно действующего исполнительного органа (в</w:t>
      </w:r>
      <w:r>
        <w:rPr>
          <w:rFonts w:ascii="Times New Roman" w:hAnsi="Times New Roman" w:cs="Times New Roman"/>
          <w:sz w:val="28"/>
          <w:szCs w:val="28"/>
        </w:rPr>
        <w:t xml:space="preserve"> </w:t>
      </w:r>
      <w:r w:rsidRPr="00362B50">
        <w:rPr>
          <w:rFonts w:ascii="Times New Roman" w:hAnsi="Times New Roman" w:cs="Times New Roman"/>
          <w:sz w:val="28"/>
          <w:szCs w:val="28"/>
        </w:rPr>
        <w:t xml:space="preserve">случае отсутствия - иного органа или лица, имеющих право </w:t>
      </w:r>
      <w:r w:rsidRPr="00362B50">
        <w:rPr>
          <w:rFonts w:ascii="Times New Roman" w:hAnsi="Times New Roman" w:cs="Times New Roman"/>
          <w:sz w:val="28"/>
          <w:szCs w:val="28"/>
        </w:rPr>
        <w:lastRenderedPageBreak/>
        <w:t>действовать от</w:t>
      </w:r>
      <w:r>
        <w:rPr>
          <w:rFonts w:ascii="Times New Roman" w:hAnsi="Times New Roman" w:cs="Times New Roman"/>
          <w:sz w:val="28"/>
          <w:szCs w:val="28"/>
        </w:rPr>
        <w:t xml:space="preserve"> </w:t>
      </w:r>
      <w:r w:rsidRPr="00362B50">
        <w:rPr>
          <w:rFonts w:ascii="Times New Roman" w:hAnsi="Times New Roman" w:cs="Times New Roman"/>
          <w:sz w:val="28"/>
          <w:szCs w:val="28"/>
        </w:rPr>
        <w:t>имени юридического лица без доверенности), регистрация по месту жительства</w:t>
      </w:r>
      <w:r>
        <w:rPr>
          <w:rFonts w:ascii="Times New Roman" w:hAnsi="Times New Roman" w:cs="Times New Roman"/>
          <w:sz w:val="28"/>
          <w:szCs w:val="28"/>
        </w:rPr>
        <w:t xml:space="preserve"> </w:t>
      </w:r>
      <w:r w:rsidRPr="00362B50">
        <w:rPr>
          <w:rFonts w:ascii="Times New Roman" w:hAnsi="Times New Roman" w:cs="Times New Roman"/>
          <w:sz w:val="28"/>
          <w:szCs w:val="28"/>
        </w:rPr>
        <w:t>индивидуального предпринимателя (физического лица):</w:t>
      </w:r>
    </w:p>
    <w:p w14:paraId="5E3CBDDF"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r w:rsidRPr="00362B50">
        <w:rPr>
          <w:rFonts w:ascii="Times New Roman" w:hAnsi="Times New Roman" w:cs="Times New Roman"/>
          <w:sz w:val="28"/>
          <w:szCs w:val="28"/>
        </w:rPr>
        <w:t>,</w:t>
      </w:r>
    </w:p>
    <w:p w14:paraId="5B4D0A06"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почтовый адрес (адрес фактического проживан</w:t>
      </w:r>
      <w:r>
        <w:rPr>
          <w:rFonts w:ascii="Times New Roman" w:hAnsi="Times New Roman" w:cs="Times New Roman"/>
          <w:sz w:val="28"/>
          <w:szCs w:val="28"/>
        </w:rPr>
        <w:t>ия), контактный телефон:</w:t>
      </w:r>
    </w:p>
    <w:p w14:paraId="3586653E"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7FE6C5EC"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адрес электронной почты: ______________</w:t>
      </w:r>
      <w:r>
        <w:rPr>
          <w:rFonts w:ascii="Times New Roman" w:hAnsi="Times New Roman" w:cs="Times New Roman"/>
          <w:sz w:val="28"/>
          <w:szCs w:val="28"/>
        </w:rPr>
        <w:t>_____________________________</w:t>
      </w:r>
    </w:p>
    <w:p w14:paraId="5343FD19"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В лице _________________________________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7251866A" w14:textId="77777777" w:rsidR="00AD01BF" w:rsidRPr="00A46E7E" w:rsidRDefault="00AD01BF" w:rsidP="00AD01BF">
      <w:pPr>
        <w:pStyle w:val="ConsPlusNonformat"/>
        <w:jc w:val="center"/>
        <w:rPr>
          <w:rFonts w:ascii="Times New Roman" w:hAnsi="Times New Roman" w:cs="Times New Roman"/>
          <w:sz w:val="24"/>
          <w:szCs w:val="24"/>
        </w:rPr>
      </w:pPr>
      <w:r w:rsidRPr="00A46E7E">
        <w:rPr>
          <w:rFonts w:ascii="Times New Roman" w:hAnsi="Times New Roman" w:cs="Times New Roman"/>
          <w:sz w:val="24"/>
          <w:szCs w:val="24"/>
        </w:rPr>
        <w:t>(представитель, Ф.И.О. полностью)</w:t>
      </w:r>
    </w:p>
    <w:p w14:paraId="3C9E84A6"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дата рождения __</w:t>
      </w:r>
      <w:r>
        <w:rPr>
          <w:rFonts w:ascii="Times New Roman" w:hAnsi="Times New Roman" w:cs="Times New Roman"/>
          <w:sz w:val="28"/>
          <w:szCs w:val="28"/>
        </w:rPr>
        <w:t>__________ паспорт серии _______ № _____________</w:t>
      </w:r>
    </w:p>
    <w:p w14:paraId="28539CC3"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код подразделения __________, ___________</w:t>
      </w:r>
      <w:r>
        <w:rPr>
          <w:rFonts w:ascii="Times New Roman" w:hAnsi="Times New Roman" w:cs="Times New Roman"/>
          <w:sz w:val="28"/>
          <w:szCs w:val="28"/>
        </w:rPr>
        <w:t>____________________________</w:t>
      </w:r>
      <w:r w:rsidRPr="00362B50">
        <w:rPr>
          <w:rFonts w:ascii="Times New Roman" w:hAnsi="Times New Roman" w:cs="Times New Roman"/>
          <w:sz w:val="28"/>
          <w:szCs w:val="28"/>
        </w:rPr>
        <w:t>,</w:t>
      </w:r>
    </w:p>
    <w:p w14:paraId="2AB1B11E" w14:textId="77777777" w:rsidR="00AD01BF" w:rsidRPr="00C670EF" w:rsidRDefault="00AD01BF" w:rsidP="00AD01BF">
      <w:pPr>
        <w:pStyle w:val="ConsPlusNonformat"/>
        <w:ind w:left="2127"/>
        <w:jc w:val="center"/>
        <w:rPr>
          <w:rFonts w:ascii="Times New Roman" w:hAnsi="Times New Roman" w:cs="Times New Roman"/>
          <w:sz w:val="24"/>
          <w:szCs w:val="24"/>
        </w:rPr>
      </w:pPr>
      <w:r w:rsidRPr="00C670EF">
        <w:rPr>
          <w:rFonts w:ascii="Times New Roman" w:hAnsi="Times New Roman" w:cs="Times New Roman"/>
          <w:sz w:val="24"/>
          <w:szCs w:val="24"/>
        </w:rPr>
        <w:t>(иной документ, удостоверяющий личность)</w:t>
      </w:r>
    </w:p>
    <w:p w14:paraId="7DE4A24A"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выдан «__» ____________</w:t>
      </w:r>
      <w:r>
        <w:rPr>
          <w:rFonts w:ascii="Times New Roman" w:hAnsi="Times New Roman" w:cs="Times New Roman"/>
          <w:sz w:val="28"/>
          <w:szCs w:val="28"/>
        </w:rPr>
        <w:t xml:space="preserve">_______ год </w:t>
      </w:r>
      <w:r w:rsidRPr="00362B50">
        <w:rPr>
          <w:rFonts w:ascii="Times New Roman" w:hAnsi="Times New Roman" w:cs="Times New Roman"/>
          <w:sz w:val="28"/>
          <w:szCs w:val="28"/>
        </w:rPr>
        <w:t>_____________________</w:t>
      </w:r>
      <w:r>
        <w:rPr>
          <w:rFonts w:ascii="Times New Roman" w:hAnsi="Times New Roman" w:cs="Times New Roman"/>
          <w:sz w:val="28"/>
          <w:szCs w:val="28"/>
        </w:rPr>
        <w:t>____________</w:t>
      </w:r>
      <w:r w:rsidRPr="00362B50">
        <w:rPr>
          <w:rFonts w:ascii="Times New Roman" w:hAnsi="Times New Roman" w:cs="Times New Roman"/>
          <w:sz w:val="28"/>
          <w:szCs w:val="28"/>
        </w:rPr>
        <w:t>,</w:t>
      </w:r>
    </w:p>
    <w:p w14:paraId="4732DB48"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(когда и кем выдан)</w:t>
      </w:r>
    </w:p>
    <w:p w14:paraId="0513304D"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место жительства ______________________</w:t>
      </w:r>
      <w:r>
        <w:rPr>
          <w:rFonts w:ascii="Times New Roman" w:hAnsi="Times New Roman" w:cs="Times New Roman"/>
          <w:sz w:val="28"/>
          <w:szCs w:val="28"/>
        </w:rPr>
        <w:t>_____________________________</w:t>
      </w:r>
    </w:p>
    <w:p w14:paraId="4C30B6F7" w14:textId="77777777" w:rsidR="00AD01BF" w:rsidRPr="00C670EF" w:rsidRDefault="00AD01BF" w:rsidP="00AD01BF">
      <w:pPr>
        <w:pStyle w:val="ConsPlusNonformat"/>
        <w:ind w:left="1985"/>
        <w:jc w:val="center"/>
        <w:rPr>
          <w:rFonts w:ascii="Times New Roman" w:hAnsi="Times New Roman" w:cs="Times New Roman"/>
          <w:sz w:val="24"/>
          <w:szCs w:val="24"/>
        </w:rPr>
      </w:pPr>
      <w:r w:rsidRPr="00C670EF">
        <w:rPr>
          <w:rFonts w:ascii="Times New Roman" w:hAnsi="Times New Roman" w:cs="Times New Roman"/>
          <w:sz w:val="24"/>
          <w:szCs w:val="24"/>
        </w:rPr>
        <w:t>(регистрация по месту жительства, адрес фактического проживания)</w:t>
      </w:r>
    </w:p>
    <w:p w14:paraId="03E7F607"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p>
    <w:p w14:paraId="74D62B47"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контактный телефон ____________________, действующего от имени юридического лица (индивидуального предпринимателя, физического лица):</w:t>
      </w:r>
    </w:p>
    <w:p w14:paraId="57474099" w14:textId="77777777" w:rsidR="00AD01BF" w:rsidRPr="00362B50" w:rsidRDefault="00AD01BF" w:rsidP="00AD01BF">
      <w:pPr>
        <w:pStyle w:val="ConsPlusNonformat"/>
        <w:jc w:val="both"/>
        <w:rPr>
          <w:rFonts w:ascii="Times New Roman" w:hAnsi="Times New Roman" w:cs="Times New Roman"/>
          <w:sz w:val="28"/>
          <w:szCs w:val="28"/>
        </w:rPr>
      </w:pPr>
    </w:p>
    <w:p w14:paraId="63860685"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без доверенности (указывается лицом, имеющим право действовать от имени</w:t>
      </w:r>
    </w:p>
    <w:p w14:paraId="27B50D76"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юридического лица без д</w:t>
      </w:r>
      <w:r>
        <w:rPr>
          <w:rFonts w:ascii="Times New Roman" w:hAnsi="Times New Roman" w:cs="Times New Roman"/>
          <w:sz w:val="28"/>
          <w:szCs w:val="28"/>
        </w:rPr>
        <w:t xml:space="preserve">оверенности в силу закона или </w:t>
      </w:r>
      <w:r w:rsidRPr="00362B50">
        <w:rPr>
          <w:rFonts w:ascii="Times New Roman" w:hAnsi="Times New Roman" w:cs="Times New Roman"/>
          <w:sz w:val="28"/>
          <w:szCs w:val="28"/>
        </w:rPr>
        <w:t>учредительных документов);</w:t>
      </w:r>
    </w:p>
    <w:p w14:paraId="67D225FB"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на основании доверенности, выданной уполномоченным органом юридического лица (для представителя юридического лица);</w:t>
      </w:r>
    </w:p>
    <w:p w14:paraId="0407FE48" w14:textId="77777777" w:rsidR="00AD01BF" w:rsidRPr="00362B50" w:rsidRDefault="00AD01BF" w:rsidP="00AD01B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62B50">
        <w:rPr>
          <w:rFonts w:ascii="Times New Roman" w:hAnsi="Times New Roman" w:cs="Times New Roman"/>
          <w:sz w:val="28"/>
          <w:szCs w:val="28"/>
        </w:rPr>
        <w:t>на основании доверенности, удостоверенн</w:t>
      </w:r>
      <w:r>
        <w:rPr>
          <w:rFonts w:ascii="Times New Roman" w:hAnsi="Times New Roman" w:cs="Times New Roman"/>
          <w:sz w:val="28"/>
          <w:szCs w:val="28"/>
        </w:rPr>
        <w:t>ой _____________________</w:t>
      </w:r>
    </w:p>
    <w:p w14:paraId="41B2B971"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p>
    <w:p w14:paraId="0081011E" w14:textId="77777777" w:rsidR="00AD01B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(Ф.И.О. нотариуса, округ)</w:t>
      </w:r>
    </w:p>
    <w:p w14:paraId="70147FF0" w14:textId="77777777" w:rsidR="00AD01BF" w:rsidRPr="00C670EF" w:rsidRDefault="00AD01BF" w:rsidP="00AD01BF">
      <w:pPr>
        <w:pStyle w:val="ConsPlusNonformat"/>
        <w:jc w:val="center"/>
        <w:rPr>
          <w:rFonts w:ascii="Times New Roman" w:hAnsi="Times New Roman" w:cs="Times New Roman"/>
          <w:sz w:val="24"/>
          <w:szCs w:val="24"/>
        </w:rPr>
      </w:pPr>
    </w:p>
    <w:p w14:paraId="5D7D0230" w14:textId="77777777" w:rsidR="00AD01BF" w:rsidRDefault="00AD01BF" w:rsidP="00AD01BF">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год</w:t>
      </w:r>
      <w:r w:rsidRPr="00362B50">
        <w:rPr>
          <w:rFonts w:ascii="Times New Roman" w:hAnsi="Times New Roman" w:cs="Times New Roman"/>
          <w:sz w:val="28"/>
          <w:szCs w:val="28"/>
        </w:rPr>
        <w:t>, № в реестре _____________________</w:t>
      </w:r>
      <w:r>
        <w:rPr>
          <w:rFonts w:ascii="Times New Roman" w:hAnsi="Times New Roman" w:cs="Times New Roman"/>
          <w:sz w:val="28"/>
          <w:szCs w:val="28"/>
        </w:rPr>
        <w:t>___________</w:t>
      </w:r>
    </w:p>
    <w:p w14:paraId="1FC9D550"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по иным основаниям ____________________</w:t>
      </w:r>
      <w:r>
        <w:rPr>
          <w:rFonts w:ascii="Times New Roman" w:hAnsi="Times New Roman" w:cs="Times New Roman"/>
          <w:sz w:val="28"/>
          <w:szCs w:val="28"/>
        </w:rPr>
        <w:t>______________________</w:t>
      </w:r>
    </w:p>
    <w:p w14:paraId="1D092ACB" w14:textId="77777777" w:rsidR="00AD01BF" w:rsidRPr="00C670EF" w:rsidRDefault="00AD01BF" w:rsidP="00AD01BF">
      <w:pPr>
        <w:pStyle w:val="ConsPlusNonformat"/>
        <w:ind w:left="3261"/>
        <w:jc w:val="center"/>
        <w:rPr>
          <w:rFonts w:ascii="Times New Roman" w:hAnsi="Times New Roman" w:cs="Times New Roman"/>
          <w:sz w:val="24"/>
          <w:szCs w:val="24"/>
        </w:rPr>
      </w:pPr>
      <w:r w:rsidRPr="00C670EF">
        <w:rPr>
          <w:rFonts w:ascii="Times New Roman" w:hAnsi="Times New Roman" w:cs="Times New Roman"/>
          <w:sz w:val="24"/>
          <w:szCs w:val="24"/>
        </w:rPr>
        <w:t>(наименование и реквизиты документа)</w:t>
      </w:r>
    </w:p>
    <w:p w14:paraId="03BB613A" w14:textId="77777777" w:rsidR="00AD01BF" w:rsidRPr="00362B50" w:rsidRDefault="00AD01BF" w:rsidP="00AD01BF">
      <w:pPr>
        <w:pStyle w:val="ConsPlusNonformat"/>
        <w:jc w:val="both"/>
        <w:rPr>
          <w:rFonts w:ascii="Times New Roman" w:hAnsi="Times New Roman" w:cs="Times New Roman"/>
          <w:sz w:val="28"/>
          <w:szCs w:val="28"/>
        </w:rPr>
      </w:pPr>
    </w:p>
    <w:p w14:paraId="468D9961"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Прошу провести аукцион по продаже (на право заключения договора аренды)</w:t>
      </w:r>
      <w:r>
        <w:rPr>
          <w:rFonts w:ascii="Times New Roman" w:hAnsi="Times New Roman" w:cs="Times New Roman"/>
          <w:sz w:val="28"/>
          <w:szCs w:val="28"/>
        </w:rPr>
        <w:t xml:space="preserve"> </w:t>
      </w:r>
      <w:r w:rsidRPr="00362B50">
        <w:rPr>
          <w:rFonts w:ascii="Times New Roman" w:hAnsi="Times New Roman" w:cs="Times New Roman"/>
          <w:sz w:val="28"/>
          <w:szCs w:val="28"/>
        </w:rPr>
        <w:t>земельного участка</w:t>
      </w:r>
    </w:p>
    <w:p w14:paraId="4141F7A1"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(нужное подчеркнуть)</w:t>
      </w:r>
    </w:p>
    <w:p w14:paraId="1AC5A9B7"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под/для __________________________________________________________________:</w:t>
      </w:r>
    </w:p>
    <w:p w14:paraId="2C0C9D3C"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(цель использования земельного участка)</w:t>
      </w:r>
    </w:p>
    <w:p w14:paraId="7AF8D2C5"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1. Площадь________________________</w:t>
      </w:r>
      <w:r>
        <w:rPr>
          <w:rFonts w:ascii="Times New Roman" w:hAnsi="Times New Roman" w:cs="Times New Roman"/>
          <w:sz w:val="28"/>
          <w:szCs w:val="28"/>
        </w:rPr>
        <w:t>____________________________</w:t>
      </w:r>
      <w:r w:rsidRPr="00362B50">
        <w:rPr>
          <w:rFonts w:ascii="Times New Roman" w:hAnsi="Times New Roman" w:cs="Times New Roman"/>
          <w:sz w:val="28"/>
          <w:szCs w:val="28"/>
        </w:rPr>
        <w:t xml:space="preserve"> кв. м;</w:t>
      </w:r>
    </w:p>
    <w:p w14:paraId="36BAD6D0"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2. Местоположение (адрес) _______________</w:t>
      </w:r>
      <w:r>
        <w:rPr>
          <w:rFonts w:ascii="Times New Roman" w:hAnsi="Times New Roman" w:cs="Times New Roman"/>
          <w:sz w:val="28"/>
          <w:szCs w:val="28"/>
        </w:rPr>
        <w:t>____________________________</w:t>
      </w:r>
    </w:p>
    <w:p w14:paraId="38CFBE28"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14BEE125"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3. Кадастровый номер: ___________________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79D00F65"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4. Реквизиты решения об утверждении: 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3DEB966B" w14:textId="77777777" w:rsidR="00AD01BF" w:rsidRPr="00C670EF" w:rsidRDefault="00AD01BF" w:rsidP="00AD01BF">
      <w:pPr>
        <w:pStyle w:val="ConsPlusNonformat"/>
        <w:ind w:left="3261"/>
        <w:jc w:val="center"/>
        <w:rPr>
          <w:rFonts w:ascii="Times New Roman" w:hAnsi="Times New Roman" w:cs="Times New Roman"/>
          <w:sz w:val="24"/>
          <w:szCs w:val="24"/>
        </w:rPr>
      </w:pPr>
      <w:r w:rsidRPr="00C670EF">
        <w:rPr>
          <w:rFonts w:ascii="Times New Roman" w:hAnsi="Times New Roman" w:cs="Times New Roman"/>
          <w:sz w:val="24"/>
          <w:szCs w:val="24"/>
        </w:rPr>
        <w:t>(проекта межевания территории или схемы расположения)</w:t>
      </w:r>
    </w:p>
    <w:p w14:paraId="11F6631C"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5. Разрешенное использование: ____________</w:t>
      </w:r>
      <w:r>
        <w:rPr>
          <w:rFonts w:ascii="Times New Roman" w:hAnsi="Times New Roman" w:cs="Times New Roman"/>
          <w:sz w:val="28"/>
          <w:szCs w:val="28"/>
        </w:rPr>
        <w:t>___________________________</w:t>
      </w:r>
      <w:r w:rsidRPr="00362B50">
        <w:rPr>
          <w:rFonts w:ascii="Times New Roman" w:hAnsi="Times New Roman" w:cs="Times New Roman"/>
          <w:sz w:val="28"/>
          <w:szCs w:val="28"/>
        </w:rPr>
        <w:t>;</w:t>
      </w:r>
    </w:p>
    <w:p w14:paraId="3444F3A7" w14:textId="77777777" w:rsidR="00AD01BF"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lastRenderedPageBreak/>
        <w:t>6. Сроком на _______________________</w:t>
      </w:r>
      <w:r>
        <w:rPr>
          <w:rFonts w:ascii="Times New Roman" w:hAnsi="Times New Roman" w:cs="Times New Roman"/>
          <w:sz w:val="28"/>
          <w:szCs w:val="28"/>
        </w:rPr>
        <w:t>______</w:t>
      </w:r>
      <w:r w:rsidRPr="00362B50">
        <w:rPr>
          <w:rFonts w:ascii="Times New Roman" w:hAnsi="Times New Roman" w:cs="Times New Roman"/>
          <w:sz w:val="28"/>
          <w:szCs w:val="28"/>
        </w:rPr>
        <w:t>.</w:t>
      </w:r>
      <w:r>
        <w:rPr>
          <w:rFonts w:ascii="Times New Roman" w:hAnsi="Times New Roman" w:cs="Times New Roman"/>
          <w:sz w:val="28"/>
          <w:szCs w:val="28"/>
        </w:rPr>
        <w:t xml:space="preserve"> </w:t>
      </w:r>
      <w:r w:rsidRPr="00362B50">
        <w:rPr>
          <w:rFonts w:ascii="Times New Roman" w:hAnsi="Times New Roman" w:cs="Times New Roman"/>
          <w:sz w:val="28"/>
          <w:szCs w:val="28"/>
        </w:rPr>
        <w:t>в случае аренды</w:t>
      </w:r>
      <w:r>
        <w:rPr>
          <w:rFonts w:ascii="Times New Roman" w:hAnsi="Times New Roman" w:cs="Times New Roman"/>
          <w:sz w:val="28"/>
          <w:szCs w:val="28"/>
        </w:rPr>
        <w:t>.</w:t>
      </w:r>
    </w:p>
    <w:p w14:paraId="54441646" w14:textId="77777777" w:rsidR="00AD01BF" w:rsidRDefault="00AD01BF" w:rsidP="00AD01BF">
      <w:pPr>
        <w:pStyle w:val="ConsPlusNonformat"/>
        <w:jc w:val="both"/>
        <w:rPr>
          <w:rFonts w:ascii="Times New Roman" w:hAnsi="Times New Roman" w:cs="Times New Roman"/>
          <w:sz w:val="28"/>
          <w:szCs w:val="28"/>
        </w:rPr>
      </w:pPr>
    </w:p>
    <w:p w14:paraId="531755A4"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Даю согласие комитету по управлению муниципальным имуществом муниципального образования Ногликский муниципальный округ Сахалинской области (далее - КУМИ) на обработку моих персональных данных, в том числе на передачу третьим лицам моих персональных данных (фамилия, имя, отчество гражданина, наименование (фирменное наименование) юридического лица, фамилия, имя, отчес</w:t>
      </w:r>
      <w:r>
        <w:rPr>
          <w:rFonts w:ascii="Times New Roman" w:hAnsi="Times New Roman" w:cs="Times New Roman"/>
          <w:sz w:val="28"/>
          <w:szCs w:val="28"/>
        </w:rPr>
        <w:t xml:space="preserve">тво руководителя и работников </w:t>
      </w:r>
      <w:r w:rsidRPr="00362B50">
        <w:rPr>
          <w:rFonts w:ascii="Times New Roman" w:hAnsi="Times New Roman" w:cs="Times New Roman"/>
          <w:sz w:val="28"/>
          <w:szCs w:val="28"/>
        </w:rPr>
        <w:t>этого юриди</w:t>
      </w:r>
      <w:r>
        <w:rPr>
          <w:rFonts w:ascii="Times New Roman" w:hAnsi="Times New Roman" w:cs="Times New Roman"/>
          <w:sz w:val="28"/>
          <w:szCs w:val="28"/>
        </w:rPr>
        <w:t xml:space="preserve">ческого лица, а также сведения </w:t>
      </w:r>
      <w:r w:rsidRPr="00362B50">
        <w:rPr>
          <w:rFonts w:ascii="Times New Roman" w:hAnsi="Times New Roman" w:cs="Times New Roman"/>
          <w:sz w:val="28"/>
          <w:szCs w:val="28"/>
        </w:rPr>
        <w:t>баз данных систем расчета арендной платы, мой адрес и другие данные, позволяющие идентифицировать меня):</w:t>
      </w:r>
    </w:p>
    <w:p w14:paraId="413D6918"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для их обработки (систематизации, накопления, хранения, уточнения (обновления, изменения), использования, уничтожения, в целях реализации моих прав и контроля за исполнением моих обязанностей, в том числе для осуществления третьими лицами администрирования и контроля платежей;</w:t>
      </w:r>
    </w:p>
    <w:p w14:paraId="6BF58280"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для подготовки и направления обоснованных ответов третьим лицам по заявлениям третьих лиц заявлению прилагаются:</w:t>
      </w:r>
    </w:p>
    <w:p w14:paraId="449C5EF6"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К заявлению прилагаютс</w:t>
      </w:r>
      <w:r>
        <w:rPr>
          <w:rFonts w:ascii="Times New Roman" w:hAnsi="Times New Roman" w:cs="Times New Roman"/>
          <w:sz w:val="28"/>
          <w:szCs w:val="28"/>
        </w:rPr>
        <w:t>я:</w:t>
      </w:r>
    </w:p>
    <w:p w14:paraId="3DF3E3F3"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документ, подтверждающий полн</w:t>
      </w:r>
      <w:r>
        <w:rPr>
          <w:rFonts w:ascii="Times New Roman" w:hAnsi="Times New Roman" w:cs="Times New Roman"/>
          <w:sz w:val="28"/>
          <w:szCs w:val="28"/>
        </w:rPr>
        <w:t>омочия представителя заявителя;</w:t>
      </w:r>
    </w:p>
    <w:p w14:paraId="507CC049"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14:paraId="5CE996A5"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xml:space="preserve">- кадастровый паспорт земельного участка </w:t>
      </w:r>
      <w:hyperlink w:anchor="Par897" w:tooltip="&lt;*&gt; Документы, которые заявитель вправе представить по собственной инициативе." w:history="1">
        <w:r w:rsidRPr="00362B50">
          <w:rPr>
            <w:rFonts w:ascii="Times New Roman" w:hAnsi="Times New Roman" w:cs="Times New Roman"/>
            <w:sz w:val="28"/>
            <w:szCs w:val="28"/>
          </w:rPr>
          <w:t>&lt;*&gt;</w:t>
        </w:r>
      </w:hyperlink>
      <w:r w:rsidRPr="00362B50">
        <w:rPr>
          <w:rFonts w:ascii="Times New Roman" w:hAnsi="Times New Roman" w:cs="Times New Roman"/>
          <w:sz w:val="28"/>
          <w:szCs w:val="28"/>
        </w:rPr>
        <w:t>;</w:t>
      </w:r>
    </w:p>
    <w:p w14:paraId="084527E3"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 xml:space="preserve">- выписка из Единого государственного реестра юридических лиц или индивидуальных предпринимателей, выданная не ранее чем за 1 месяц до обращения в КУМИ </w:t>
      </w:r>
      <w:hyperlink w:anchor="Par897" w:tooltip="&lt;*&gt; Документы, которые заявитель вправе представить по собственной инициативе." w:history="1">
        <w:r w:rsidRPr="00362B50">
          <w:rPr>
            <w:rFonts w:ascii="Times New Roman" w:hAnsi="Times New Roman" w:cs="Times New Roman"/>
            <w:sz w:val="28"/>
            <w:szCs w:val="28"/>
          </w:rPr>
          <w:t>&lt;*&gt;</w:t>
        </w:r>
      </w:hyperlink>
      <w:r w:rsidRPr="00362B50">
        <w:rPr>
          <w:rFonts w:ascii="Times New Roman" w:hAnsi="Times New Roman" w:cs="Times New Roman"/>
          <w:sz w:val="28"/>
          <w:szCs w:val="28"/>
        </w:rPr>
        <w:t>.</w:t>
      </w:r>
    </w:p>
    <w:p w14:paraId="6017F12D" w14:textId="77777777" w:rsidR="00AD01BF" w:rsidRPr="00362B50" w:rsidRDefault="00AD01BF" w:rsidP="00AD01BF">
      <w:pPr>
        <w:pStyle w:val="ConsPlusNonformat"/>
        <w:ind w:firstLine="709"/>
        <w:jc w:val="both"/>
        <w:rPr>
          <w:rFonts w:ascii="Times New Roman" w:hAnsi="Times New Roman" w:cs="Times New Roman"/>
          <w:sz w:val="28"/>
          <w:szCs w:val="28"/>
        </w:rPr>
      </w:pPr>
      <w:r w:rsidRPr="00362B50">
        <w:rPr>
          <w:rFonts w:ascii="Times New Roman" w:hAnsi="Times New Roman" w:cs="Times New Roman"/>
          <w:sz w:val="28"/>
          <w:szCs w:val="28"/>
        </w:rPr>
        <w:t>Одновременно с документами предъявляется документ, удостоверяющий личность заявителя.</w:t>
      </w:r>
    </w:p>
    <w:p w14:paraId="118C30A7" w14:textId="77777777" w:rsidR="00AD01BF" w:rsidRPr="00362B50" w:rsidRDefault="00AD01BF" w:rsidP="00AD01BF">
      <w:pPr>
        <w:pStyle w:val="ConsPlusNonformat"/>
        <w:ind w:firstLine="709"/>
        <w:jc w:val="both"/>
        <w:rPr>
          <w:rFonts w:ascii="Times New Roman" w:hAnsi="Times New Roman" w:cs="Times New Roman"/>
          <w:sz w:val="28"/>
          <w:szCs w:val="28"/>
        </w:rPr>
      </w:pPr>
    </w:p>
    <w:p w14:paraId="4A334052" w14:textId="77777777" w:rsidR="00AD01BF" w:rsidRPr="00362B50" w:rsidRDefault="00AD01BF" w:rsidP="00AD01BF">
      <w:pPr>
        <w:ind w:firstLine="709"/>
        <w:rPr>
          <w:rFonts w:ascii="Times New Roman" w:hAnsi="Times New Roman"/>
          <w:sz w:val="28"/>
          <w:szCs w:val="28"/>
        </w:rPr>
      </w:pPr>
      <w:r w:rsidRPr="00362B50">
        <w:rPr>
          <w:rFonts w:ascii="Times New Roman" w:hAnsi="Times New Roman"/>
          <w:sz w:val="28"/>
          <w:szCs w:val="28"/>
        </w:rPr>
        <w:t>Прошу направить результат оказания муниципальной услуги, иных документов следующим способом (выбрать способ):</w:t>
      </w:r>
    </w:p>
    <w:p w14:paraId="2B3778D6" w14:textId="77777777" w:rsidR="00AD01BF" w:rsidRPr="00362B50" w:rsidRDefault="00AD01BF" w:rsidP="00AD01BF">
      <w:pPr>
        <w:rPr>
          <w:rFonts w:ascii="Times New Roman" w:hAnsi="Times New Roman"/>
          <w:sz w:val="28"/>
          <w:szCs w:val="28"/>
        </w:rPr>
      </w:pPr>
      <w:r w:rsidRPr="00362B50">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0E70958A" wp14:editId="10259232">
                <wp:simplePos x="0" y="0"/>
                <wp:positionH relativeFrom="column">
                  <wp:posOffset>63500</wp:posOffset>
                </wp:positionH>
                <wp:positionV relativeFrom="paragraph">
                  <wp:posOffset>38735</wp:posOffset>
                </wp:positionV>
                <wp:extent cx="127000" cy="152400"/>
                <wp:effectExtent l="0" t="0" r="2540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A6802" id="Прямоугольник 4" o:spid="_x0000_s1026" style="position:absolute;margin-left:5pt;margin-top:3.05pt;width:10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"/>
            </w:pict>
          </mc:Fallback>
        </mc:AlternateContent>
      </w:r>
      <w:r w:rsidRPr="00362B50">
        <w:rPr>
          <w:rFonts w:ascii="Times New Roman" w:hAnsi="Times New Roman"/>
          <w:sz w:val="28"/>
          <w:szCs w:val="28"/>
        </w:rPr>
        <w:t>- лично;</w:t>
      </w:r>
    </w:p>
    <w:p w14:paraId="0A236491" w14:textId="77777777" w:rsidR="00AD01BF" w:rsidRPr="00362B50" w:rsidRDefault="00AD01BF" w:rsidP="00AD01BF">
      <w:pPr>
        <w:rPr>
          <w:rFonts w:ascii="Times New Roman" w:hAnsi="Times New Roman"/>
          <w:sz w:val="28"/>
          <w:szCs w:val="28"/>
        </w:rPr>
      </w:pPr>
      <w:r w:rsidRPr="00362B50">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0C665173" wp14:editId="4C4F4E9E">
                <wp:simplePos x="0" y="0"/>
                <wp:positionH relativeFrom="column">
                  <wp:posOffset>63500</wp:posOffset>
                </wp:positionH>
                <wp:positionV relativeFrom="paragraph">
                  <wp:posOffset>22225</wp:posOffset>
                </wp:positionV>
                <wp:extent cx="127000" cy="152400"/>
                <wp:effectExtent l="0" t="0" r="2540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EBD62" id="Прямоугольник 3" o:spid="_x0000_s1026" style="position:absolute;margin-left:5pt;margin-top:1.75pt;width:10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"/>
            </w:pict>
          </mc:Fallback>
        </mc:AlternateContent>
      </w:r>
      <w:r w:rsidRPr="00362B50">
        <w:rPr>
          <w:rFonts w:ascii="Times New Roman" w:hAnsi="Times New Roman"/>
          <w:sz w:val="28"/>
          <w:szCs w:val="28"/>
        </w:rPr>
        <w:t>- по почтовому адресу:</w:t>
      </w:r>
    </w:p>
    <w:p w14:paraId="0AD5B258" w14:textId="77777777" w:rsidR="00AD01BF" w:rsidRPr="00362B50" w:rsidRDefault="00AD01BF" w:rsidP="00AD01BF">
      <w:pPr>
        <w:ind w:firstLine="0"/>
        <w:rPr>
          <w:rFonts w:ascii="Times New Roman" w:hAnsi="Times New Roman"/>
          <w:sz w:val="28"/>
          <w:szCs w:val="28"/>
        </w:rPr>
      </w:pPr>
      <w:r w:rsidRPr="00362B50">
        <w:rPr>
          <w:rFonts w:ascii="Times New Roman" w:hAnsi="Times New Roman"/>
          <w:sz w:val="28"/>
          <w:szCs w:val="28"/>
        </w:rPr>
        <w:t>_______________________________________</w:t>
      </w:r>
      <w:r>
        <w:rPr>
          <w:rFonts w:ascii="Times New Roman" w:hAnsi="Times New Roman"/>
          <w:sz w:val="28"/>
          <w:szCs w:val="28"/>
        </w:rPr>
        <w:t>___________________________</w:t>
      </w:r>
    </w:p>
    <w:p w14:paraId="43279F21" w14:textId="77777777" w:rsidR="00AD01BF" w:rsidRPr="00362B50" w:rsidRDefault="00AD01BF" w:rsidP="00AD01BF">
      <w:pPr>
        <w:pStyle w:val="ConsPlusNonformat"/>
        <w:jc w:val="both"/>
        <w:rPr>
          <w:rFonts w:ascii="Times New Roman" w:hAnsi="Times New Roman" w:cs="Times New Roman"/>
          <w:sz w:val="28"/>
          <w:szCs w:val="28"/>
        </w:rPr>
      </w:pPr>
    </w:p>
    <w:p w14:paraId="62108190" w14:textId="77777777" w:rsidR="00AD01BF" w:rsidRPr="00362B50"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Заявитель: ________________________________________________________________</w:t>
      </w:r>
      <w:r>
        <w:rPr>
          <w:rFonts w:ascii="Times New Roman" w:hAnsi="Times New Roman" w:cs="Times New Roman"/>
          <w:sz w:val="28"/>
          <w:szCs w:val="28"/>
        </w:rPr>
        <w:t>__</w:t>
      </w:r>
    </w:p>
    <w:p w14:paraId="2E476394"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(Ф.И.О., подпись, должность представителя юридического лица;</w:t>
      </w:r>
    </w:p>
    <w:p w14:paraId="03C3FEAF"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Ф.И.О., подпись индивидуального предпринимателя,</w:t>
      </w:r>
    </w:p>
    <w:p w14:paraId="110E31DB" w14:textId="77777777" w:rsidR="00AD01BF" w:rsidRPr="00C670EF" w:rsidRDefault="00AD01BF" w:rsidP="00AD01BF">
      <w:pPr>
        <w:pStyle w:val="ConsPlusNonformat"/>
        <w:jc w:val="center"/>
        <w:rPr>
          <w:rFonts w:ascii="Times New Roman" w:hAnsi="Times New Roman" w:cs="Times New Roman"/>
          <w:sz w:val="24"/>
          <w:szCs w:val="24"/>
        </w:rPr>
      </w:pPr>
      <w:r w:rsidRPr="00C670EF">
        <w:rPr>
          <w:rFonts w:ascii="Times New Roman" w:hAnsi="Times New Roman" w:cs="Times New Roman"/>
          <w:sz w:val="24"/>
          <w:szCs w:val="24"/>
        </w:rPr>
        <w:t>физического лица или их представителей)</w:t>
      </w:r>
    </w:p>
    <w:p w14:paraId="689B4D76" w14:textId="77777777" w:rsidR="00AD01BF" w:rsidRPr="00362B50" w:rsidRDefault="00AD01BF" w:rsidP="00AD01BF">
      <w:pPr>
        <w:pStyle w:val="ConsPlusNonformat"/>
        <w:jc w:val="center"/>
        <w:rPr>
          <w:rFonts w:ascii="Times New Roman" w:hAnsi="Times New Roman" w:cs="Times New Roman"/>
          <w:sz w:val="28"/>
          <w:szCs w:val="28"/>
        </w:rPr>
      </w:pPr>
    </w:p>
    <w:p w14:paraId="28F79CD5" w14:textId="77777777" w:rsidR="00AD01BF" w:rsidRPr="00362B50" w:rsidRDefault="00AD01BF" w:rsidP="00AD01BF">
      <w:pPr>
        <w:pStyle w:val="ConsPlusNonformat"/>
        <w:jc w:val="both"/>
        <w:rPr>
          <w:rFonts w:ascii="Times New Roman" w:hAnsi="Times New Roman" w:cs="Times New Roman"/>
          <w:sz w:val="28"/>
          <w:szCs w:val="28"/>
        </w:rPr>
      </w:pPr>
      <w:r>
        <w:rPr>
          <w:rFonts w:ascii="Times New Roman" w:hAnsi="Times New Roman" w:cs="Times New Roman"/>
          <w:sz w:val="28"/>
          <w:szCs w:val="28"/>
        </w:rPr>
        <w:t>«____» ______________ 20___ год</w:t>
      </w:r>
    </w:p>
    <w:p w14:paraId="3E485F9C" w14:textId="77777777" w:rsidR="00AD01BF" w:rsidRDefault="00AD01BF" w:rsidP="00AD01BF">
      <w:pPr>
        <w:pStyle w:val="ConsPlusNonformat"/>
        <w:jc w:val="both"/>
        <w:rPr>
          <w:rFonts w:ascii="Times New Roman" w:hAnsi="Times New Roman" w:cs="Times New Roman"/>
          <w:sz w:val="28"/>
          <w:szCs w:val="28"/>
        </w:rPr>
      </w:pPr>
      <w:r w:rsidRPr="00362B50">
        <w:rPr>
          <w:rFonts w:ascii="Times New Roman" w:hAnsi="Times New Roman" w:cs="Times New Roman"/>
          <w:sz w:val="28"/>
          <w:szCs w:val="28"/>
        </w:rPr>
        <w:t>М.П.</w:t>
      </w:r>
      <w:bookmarkStart w:id="17" w:name="Par897"/>
      <w:bookmarkEnd w:id="17"/>
    </w:p>
    <w:p w14:paraId="33704F93" w14:textId="1F6F23B1" w:rsidR="005D6A8B" w:rsidRPr="00AD01BF" w:rsidRDefault="00AD01BF" w:rsidP="00AD01BF">
      <w:pPr>
        <w:pStyle w:val="ConsPlusNonformat"/>
        <w:jc w:val="both"/>
      </w:pPr>
      <w:r w:rsidRPr="00362B50">
        <w:rPr>
          <w:rFonts w:ascii="Times New Roman" w:hAnsi="Times New Roman"/>
          <w:sz w:val="28"/>
          <w:szCs w:val="28"/>
        </w:rPr>
        <w:t>&lt;*&gt; Документы, которые заявитель вправе представить по собственной инициативе</w:t>
      </w:r>
      <w:r>
        <w:rPr>
          <w:rFonts w:ascii="Times New Roman" w:hAnsi="Times New Roman"/>
          <w:sz w:val="28"/>
          <w:szCs w:val="28"/>
        </w:rPr>
        <w:t>.</w:t>
      </w:r>
    </w:p>
    <w:sectPr w:rsidR="005D6A8B" w:rsidRPr="00AD01BF" w:rsidSect="00A404B0">
      <w:headerReference w:type="default" r:id="rId19"/>
      <w:footerReference w:type="default" r:id="rId20"/>
      <w:headerReference w:type="firs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04666" w14:textId="77777777" w:rsidR="00D32E5D" w:rsidRDefault="00D32E5D" w:rsidP="00AE5C63">
      <w:r>
        <w:separator/>
      </w:r>
    </w:p>
  </w:endnote>
  <w:endnote w:type="continuationSeparator" w:id="0">
    <w:p w14:paraId="7135E3DC" w14:textId="77777777" w:rsidR="00D32E5D" w:rsidRDefault="00D32E5D" w:rsidP="00AE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40AEE" w14:textId="77777777" w:rsidR="00D32E5D" w:rsidRDefault="00D32E5D" w:rsidP="00AE5C63">
    <w:pPr>
      <w:tabs>
        <w:tab w:val="center" w:pos="4536"/>
        <w:tab w:val="right"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B7F7F" w14:textId="77777777" w:rsidR="00D32E5D" w:rsidRDefault="00D32E5D" w:rsidP="00AE5C63">
      <w:r>
        <w:separator/>
      </w:r>
    </w:p>
  </w:footnote>
  <w:footnote w:type="continuationSeparator" w:id="0">
    <w:p w14:paraId="1C40F880" w14:textId="77777777" w:rsidR="00D32E5D" w:rsidRDefault="00D32E5D" w:rsidP="00AE5C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386460"/>
      <w:docPartObj>
        <w:docPartGallery w:val="Page Numbers (Top of Page)"/>
        <w:docPartUnique/>
      </w:docPartObj>
    </w:sdtPr>
    <w:sdtEndPr>
      <w:rPr>
        <w:rFonts w:ascii="Times New Roman" w:hAnsi="Times New Roman"/>
      </w:rPr>
    </w:sdtEndPr>
    <w:sdtContent>
      <w:p w14:paraId="0677EAE7" w14:textId="1D6B82F1" w:rsidR="00D32E5D" w:rsidRPr="00A404B0" w:rsidRDefault="00D32E5D">
        <w:pPr>
          <w:pStyle w:val="a4"/>
          <w:jc w:val="center"/>
          <w:rPr>
            <w:rFonts w:ascii="Times New Roman" w:hAnsi="Times New Roman"/>
          </w:rPr>
        </w:pPr>
        <w:r w:rsidRPr="00A404B0">
          <w:rPr>
            <w:rFonts w:ascii="Times New Roman" w:hAnsi="Times New Roman"/>
          </w:rPr>
          <w:fldChar w:fldCharType="begin"/>
        </w:r>
        <w:r w:rsidRPr="00A404B0">
          <w:rPr>
            <w:rFonts w:ascii="Times New Roman" w:hAnsi="Times New Roman"/>
          </w:rPr>
          <w:instrText>PAGE   \* MERGEFORMAT</w:instrText>
        </w:r>
        <w:r w:rsidRPr="00A404B0">
          <w:rPr>
            <w:rFonts w:ascii="Times New Roman" w:hAnsi="Times New Roman"/>
          </w:rPr>
          <w:fldChar w:fldCharType="separate"/>
        </w:r>
        <w:r w:rsidR="001F7B2A">
          <w:rPr>
            <w:rFonts w:ascii="Times New Roman" w:hAnsi="Times New Roman"/>
            <w:noProof/>
          </w:rPr>
          <w:t>27</w:t>
        </w:r>
        <w:r w:rsidRPr="00A404B0">
          <w:rPr>
            <w:rFonts w:ascii="Times New Roman" w:hAnsi="Times New Roman"/>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1008F" w14:textId="055BDD6B" w:rsidR="00D32E5D" w:rsidRDefault="00D32E5D">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F61FC"/>
    <w:multiLevelType w:val="hybridMultilevel"/>
    <w:tmpl w:val="BC8E473C"/>
    <w:lvl w:ilvl="0" w:tplc="4D787F20">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E31036F"/>
    <w:multiLevelType w:val="multilevel"/>
    <w:tmpl w:val="5E789F7C"/>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719E17FF"/>
    <w:multiLevelType w:val="hybridMultilevel"/>
    <w:tmpl w:val="B672B992"/>
    <w:lvl w:ilvl="0" w:tplc="EC8C7A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7F4A1981"/>
    <w:multiLevelType w:val="multilevel"/>
    <w:tmpl w:val="5E789F7C"/>
    <w:lvl w:ilvl="0">
      <w:start w:val="1"/>
      <w:numFmt w:val="decimal"/>
      <w:lvlText w:val="%1."/>
      <w:lvlJc w:val="left"/>
      <w:pPr>
        <w:ind w:left="786"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22EE"/>
    <w:rsid w:val="00006513"/>
    <w:rsid w:val="00011E27"/>
    <w:rsid w:val="0004358D"/>
    <w:rsid w:val="00053BD0"/>
    <w:rsid w:val="00082B05"/>
    <w:rsid w:val="000856F5"/>
    <w:rsid w:val="000B4FB7"/>
    <w:rsid w:val="000D43AF"/>
    <w:rsid w:val="000E151B"/>
    <w:rsid w:val="000E410D"/>
    <w:rsid w:val="000E41E1"/>
    <w:rsid w:val="000F46CB"/>
    <w:rsid w:val="000F66C7"/>
    <w:rsid w:val="001158C7"/>
    <w:rsid w:val="00115A6F"/>
    <w:rsid w:val="00121DE2"/>
    <w:rsid w:val="00140A96"/>
    <w:rsid w:val="0014690F"/>
    <w:rsid w:val="00184D86"/>
    <w:rsid w:val="00185FEC"/>
    <w:rsid w:val="00192D78"/>
    <w:rsid w:val="00195495"/>
    <w:rsid w:val="001C507E"/>
    <w:rsid w:val="001C6933"/>
    <w:rsid w:val="001D0806"/>
    <w:rsid w:val="001D7F25"/>
    <w:rsid w:val="001E05B5"/>
    <w:rsid w:val="001E1F9F"/>
    <w:rsid w:val="001E7A5F"/>
    <w:rsid w:val="001E7E58"/>
    <w:rsid w:val="001F14E6"/>
    <w:rsid w:val="001F3198"/>
    <w:rsid w:val="001F6525"/>
    <w:rsid w:val="001F7B2A"/>
    <w:rsid w:val="002168F8"/>
    <w:rsid w:val="00220F0F"/>
    <w:rsid w:val="00226D9F"/>
    <w:rsid w:val="0023674A"/>
    <w:rsid w:val="00241EB6"/>
    <w:rsid w:val="00250B8C"/>
    <w:rsid w:val="0026750B"/>
    <w:rsid w:val="002979FB"/>
    <w:rsid w:val="002D313E"/>
    <w:rsid w:val="002D5FE6"/>
    <w:rsid w:val="002D7EE3"/>
    <w:rsid w:val="002E00B0"/>
    <w:rsid w:val="002E5832"/>
    <w:rsid w:val="002E6130"/>
    <w:rsid w:val="002F336A"/>
    <w:rsid w:val="002F5C99"/>
    <w:rsid w:val="00300AA5"/>
    <w:rsid w:val="003042BB"/>
    <w:rsid w:val="00305A76"/>
    <w:rsid w:val="00312974"/>
    <w:rsid w:val="0031617C"/>
    <w:rsid w:val="00324109"/>
    <w:rsid w:val="0032786B"/>
    <w:rsid w:val="00331525"/>
    <w:rsid w:val="003368DB"/>
    <w:rsid w:val="003576C3"/>
    <w:rsid w:val="003605D6"/>
    <w:rsid w:val="0036157E"/>
    <w:rsid w:val="00362B50"/>
    <w:rsid w:val="00364F8F"/>
    <w:rsid w:val="00382431"/>
    <w:rsid w:val="003916D9"/>
    <w:rsid w:val="003A4B7E"/>
    <w:rsid w:val="003A747E"/>
    <w:rsid w:val="003B2A92"/>
    <w:rsid w:val="003C7886"/>
    <w:rsid w:val="003D688C"/>
    <w:rsid w:val="003E17C7"/>
    <w:rsid w:val="003E4F86"/>
    <w:rsid w:val="003F740B"/>
    <w:rsid w:val="00406799"/>
    <w:rsid w:val="00444284"/>
    <w:rsid w:val="00450F06"/>
    <w:rsid w:val="00452804"/>
    <w:rsid w:val="00457339"/>
    <w:rsid w:val="00467C94"/>
    <w:rsid w:val="0048536B"/>
    <w:rsid w:val="00487A63"/>
    <w:rsid w:val="00490A5E"/>
    <w:rsid w:val="004A3977"/>
    <w:rsid w:val="004D4616"/>
    <w:rsid w:val="004D7ABB"/>
    <w:rsid w:val="004F3F91"/>
    <w:rsid w:val="004F4A66"/>
    <w:rsid w:val="004F62BD"/>
    <w:rsid w:val="005059DF"/>
    <w:rsid w:val="00513644"/>
    <w:rsid w:val="00520CBF"/>
    <w:rsid w:val="00543D02"/>
    <w:rsid w:val="005463B2"/>
    <w:rsid w:val="005752B4"/>
    <w:rsid w:val="00594B1E"/>
    <w:rsid w:val="005A0D84"/>
    <w:rsid w:val="005B0941"/>
    <w:rsid w:val="005D07F7"/>
    <w:rsid w:val="005D1905"/>
    <w:rsid w:val="005D2CAB"/>
    <w:rsid w:val="005D6A8B"/>
    <w:rsid w:val="005E6DF2"/>
    <w:rsid w:val="005F70E4"/>
    <w:rsid w:val="0060268D"/>
    <w:rsid w:val="0063057F"/>
    <w:rsid w:val="00631815"/>
    <w:rsid w:val="00636069"/>
    <w:rsid w:val="00641FAB"/>
    <w:rsid w:val="00652DB4"/>
    <w:rsid w:val="00661D50"/>
    <w:rsid w:val="00663817"/>
    <w:rsid w:val="006931A2"/>
    <w:rsid w:val="006940CB"/>
    <w:rsid w:val="006A3F59"/>
    <w:rsid w:val="006A7C73"/>
    <w:rsid w:val="006C1B78"/>
    <w:rsid w:val="006D0705"/>
    <w:rsid w:val="006D502C"/>
    <w:rsid w:val="006D68C0"/>
    <w:rsid w:val="006E691E"/>
    <w:rsid w:val="006E6D43"/>
    <w:rsid w:val="00701892"/>
    <w:rsid w:val="007201F7"/>
    <w:rsid w:val="00740DCE"/>
    <w:rsid w:val="007626CE"/>
    <w:rsid w:val="00773FB0"/>
    <w:rsid w:val="00784A9B"/>
    <w:rsid w:val="00787AFF"/>
    <w:rsid w:val="007927E2"/>
    <w:rsid w:val="007A2321"/>
    <w:rsid w:val="007B1D74"/>
    <w:rsid w:val="007D122C"/>
    <w:rsid w:val="007D1773"/>
    <w:rsid w:val="00806BF7"/>
    <w:rsid w:val="00810518"/>
    <w:rsid w:val="00816C6A"/>
    <w:rsid w:val="00837A21"/>
    <w:rsid w:val="00841F15"/>
    <w:rsid w:val="00843BC6"/>
    <w:rsid w:val="00857A36"/>
    <w:rsid w:val="008629FA"/>
    <w:rsid w:val="008A03A0"/>
    <w:rsid w:val="008A2A90"/>
    <w:rsid w:val="008B503D"/>
    <w:rsid w:val="008B52D2"/>
    <w:rsid w:val="008C09A0"/>
    <w:rsid w:val="008D59B4"/>
    <w:rsid w:val="009053B7"/>
    <w:rsid w:val="00916231"/>
    <w:rsid w:val="009339D7"/>
    <w:rsid w:val="00953A37"/>
    <w:rsid w:val="009840DD"/>
    <w:rsid w:val="00987DB5"/>
    <w:rsid w:val="009B4720"/>
    <w:rsid w:val="009C451C"/>
    <w:rsid w:val="009C6AA6"/>
    <w:rsid w:val="009D3106"/>
    <w:rsid w:val="009D3899"/>
    <w:rsid w:val="009E5EB4"/>
    <w:rsid w:val="009E7A64"/>
    <w:rsid w:val="00A15DAE"/>
    <w:rsid w:val="00A202BE"/>
    <w:rsid w:val="00A215F7"/>
    <w:rsid w:val="00A310D5"/>
    <w:rsid w:val="00A37DC3"/>
    <w:rsid w:val="00A404B0"/>
    <w:rsid w:val="00A46E7E"/>
    <w:rsid w:val="00A56E53"/>
    <w:rsid w:val="00A71A26"/>
    <w:rsid w:val="00A96A2B"/>
    <w:rsid w:val="00A96B96"/>
    <w:rsid w:val="00AA3A71"/>
    <w:rsid w:val="00AB27DC"/>
    <w:rsid w:val="00AC72C8"/>
    <w:rsid w:val="00AC7C93"/>
    <w:rsid w:val="00AD01BF"/>
    <w:rsid w:val="00AD3B4B"/>
    <w:rsid w:val="00AD40F1"/>
    <w:rsid w:val="00AD424A"/>
    <w:rsid w:val="00AE5C63"/>
    <w:rsid w:val="00AE7CB2"/>
    <w:rsid w:val="00B10ED9"/>
    <w:rsid w:val="00B1402E"/>
    <w:rsid w:val="00B17791"/>
    <w:rsid w:val="00B17C72"/>
    <w:rsid w:val="00B25688"/>
    <w:rsid w:val="00B741D7"/>
    <w:rsid w:val="00B80565"/>
    <w:rsid w:val="00B82947"/>
    <w:rsid w:val="00B84B11"/>
    <w:rsid w:val="00B86CCE"/>
    <w:rsid w:val="00B90C72"/>
    <w:rsid w:val="00B92F2F"/>
    <w:rsid w:val="00B96501"/>
    <w:rsid w:val="00BB6ADD"/>
    <w:rsid w:val="00BC1A64"/>
    <w:rsid w:val="00BD0D2E"/>
    <w:rsid w:val="00BE3CC2"/>
    <w:rsid w:val="00C02849"/>
    <w:rsid w:val="00C04E2D"/>
    <w:rsid w:val="00C305E3"/>
    <w:rsid w:val="00C33793"/>
    <w:rsid w:val="00C34DF6"/>
    <w:rsid w:val="00C5476F"/>
    <w:rsid w:val="00C550D0"/>
    <w:rsid w:val="00C6610D"/>
    <w:rsid w:val="00C670EF"/>
    <w:rsid w:val="00CE3BC4"/>
    <w:rsid w:val="00CE70BF"/>
    <w:rsid w:val="00CF05FE"/>
    <w:rsid w:val="00CF0DF6"/>
    <w:rsid w:val="00D12794"/>
    <w:rsid w:val="00D131D9"/>
    <w:rsid w:val="00D23EC1"/>
    <w:rsid w:val="00D24ED1"/>
    <w:rsid w:val="00D32E5D"/>
    <w:rsid w:val="00D34659"/>
    <w:rsid w:val="00D53778"/>
    <w:rsid w:val="00D63E68"/>
    <w:rsid w:val="00D67BD8"/>
    <w:rsid w:val="00D85FA5"/>
    <w:rsid w:val="00D920DA"/>
    <w:rsid w:val="00D95311"/>
    <w:rsid w:val="00D961D4"/>
    <w:rsid w:val="00DB0624"/>
    <w:rsid w:val="00DC3A01"/>
    <w:rsid w:val="00DC3FAD"/>
    <w:rsid w:val="00DD56FF"/>
    <w:rsid w:val="00DF7897"/>
    <w:rsid w:val="00E140F8"/>
    <w:rsid w:val="00E30EA7"/>
    <w:rsid w:val="00E3789C"/>
    <w:rsid w:val="00E37B8A"/>
    <w:rsid w:val="00E609BC"/>
    <w:rsid w:val="00E60F01"/>
    <w:rsid w:val="00E74C0B"/>
    <w:rsid w:val="00E91ACC"/>
    <w:rsid w:val="00E95D50"/>
    <w:rsid w:val="00E977D4"/>
    <w:rsid w:val="00EA0EFF"/>
    <w:rsid w:val="00EC1450"/>
    <w:rsid w:val="00EE2DE6"/>
    <w:rsid w:val="00EF1254"/>
    <w:rsid w:val="00EF2878"/>
    <w:rsid w:val="00F0339A"/>
    <w:rsid w:val="00F20D16"/>
    <w:rsid w:val="00F22FC4"/>
    <w:rsid w:val="00F44E70"/>
    <w:rsid w:val="00F45CF7"/>
    <w:rsid w:val="00F729D7"/>
    <w:rsid w:val="00F72EDA"/>
    <w:rsid w:val="00F861B8"/>
    <w:rsid w:val="00F95181"/>
    <w:rsid w:val="00FA036A"/>
    <w:rsid w:val="00FA16A5"/>
    <w:rsid w:val="00FB720A"/>
    <w:rsid w:val="00FC2AA8"/>
    <w:rsid w:val="00FE0629"/>
    <w:rsid w:val="00FE6A4A"/>
    <w:rsid w:val="00FF2529"/>
    <w:rsid w:val="00FF7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40806"/>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192D7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6750B"/>
    <w:pPr>
      <w:jc w:val="center"/>
      <w:outlineLvl w:val="0"/>
    </w:pPr>
    <w:rPr>
      <w:rFonts w:cs="Arial"/>
      <w:b/>
      <w:bCs/>
      <w:kern w:val="32"/>
      <w:sz w:val="32"/>
      <w:szCs w:val="32"/>
    </w:rPr>
  </w:style>
  <w:style w:type="paragraph" w:styleId="2">
    <w:name w:val="heading 2"/>
    <w:aliases w:val="!Разделы документа"/>
    <w:basedOn w:val="a"/>
    <w:link w:val="20"/>
    <w:qFormat/>
    <w:rsid w:val="0026750B"/>
    <w:pPr>
      <w:jc w:val="center"/>
      <w:outlineLvl w:val="1"/>
    </w:pPr>
    <w:rPr>
      <w:rFonts w:cs="Arial"/>
      <w:b/>
      <w:bCs/>
      <w:iCs/>
      <w:sz w:val="30"/>
      <w:szCs w:val="28"/>
    </w:rPr>
  </w:style>
  <w:style w:type="paragraph" w:styleId="3">
    <w:name w:val="heading 3"/>
    <w:aliases w:val="!Главы документа"/>
    <w:basedOn w:val="a"/>
    <w:link w:val="30"/>
    <w:qFormat/>
    <w:rsid w:val="0026750B"/>
    <w:pPr>
      <w:outlineLvl w:val="2"/>
    </w:pPr>
    <w:rPr>
      <w:rFonts w:cs="Arial"/>
      <w:b/>
      <w:bCs/>
      <w:sz w:val="28"/>
      <w:szCs w:val="26"/>
    </w:rPr>
  </w:style>
  <w:style w:type="paragraph" w:styleId="4">
    <w:name w:val="heading 4"/>
    <w:aliases w:val="!Параграфы/Статьи документа"/>
    <w:basedOn w:val="a"/>
    <w:link w:val="40"/>
    <w:qFormat/>
    <w:rsid w:val="0026750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AE5C63"/>
    <w:pPr>
      <w:tabs>
        <w:tab w:val="center" w:pos="4677"/>
        <w:tab w:val="right" w:pos="9355"/>
      </w:tabs>
    </w:pPr>
  </w:style>
  <w:style w:type="character" w:customStyle="1" w:styleId="a5">
    <w:name w:val="Верхний колонтитул Знак"/>
    <w:basedOn w:val="a0"/>
    <w:link w:val="a4"/>
    <w:uiPriority w:val="99"/>
    <w:rsid w:val="00AE5C63"/>
    <w:rPr>
      <w:sz w:val="22"/>
      <w:szCs w:val="22"/>
      <w:lang w:eastAsia="en-US"/>
    </w:rPr>
  </w:style>
  <w:style w:type="paragraph" w:styleId="a6">
    <w:name w:val="footer"/>
    <w:basedOn w:val="a"/>
    <w:link w:val="a7"/>
    <w:uiPriority w:val="99"/>
    <w:unhideWhenUsed/>
    <w:rsid w:val="00AE5C63"/>
    <w:pPr>
      <w:tabs>
        <w:tab w:val="center" w:pos="4677"/>
        <w:tab w:val="right" w:pos="9355"/>
      </w:tabs>
    </w:pPr>
  </w:style>
  <w:style w:type="character" w:customStyle="1" w:styleId="a7">
    <w:name w:val="Нижний колонтитул Знак"/>
    <w:basedOn w:val="a0"/>
    <w:link w:val="a6"/>
    <w:uiPriority w:val="99"/>
    <w:rsid w:val="00AE5C63"/>
    <w:rPr>
      <w:sz w:val="22"/>
      <w:szCs w:val="22"/>
      <w:lang w:eastAsia="en-US"/>
    </w:rPr>
  </w:style>
  <w:style w:type="character" w:styleId="a8">
    <w:name w:val="Emphasis"/>
    <w:qFormat/>
    <w:rsid w:val="004F3F91"/>
    <w:rPr>
      <w:i/>
      <w:iCs/>
    </w:rPr>
  </w:style>
  <w:style w:type="paragraph" w:styleId="a9">
    <w:name w:val="Balloon Text"/>
    <w:basedOn w:val="a"/>
    <w:link w:val="aa"/>
    <w:uiPriority w:val="99"/>
    <w:semiHidden/>
    <w:unhideWhenUsed/>
    <w:rsid w:val="004F3F91"/>
    <w:rPr>
      <w:rFonts w:ascii="Segoe UI" w:hAnsi="Segoe UI" w:cs="Segoe UI"/>
      <w:sz w:val="18"/>
      <w:szCs w:val="18"/>
    </w:rPr>
  </w:style>
  <w:style w:type="character" w:customStyle="1" w:styleId="aa">
    <w:name w:val="Текст выноски Знак"/>
    <w:basedOn w:val="a0"/>
    <w:link w:val="a9"/>
    <w:uiPriority w:val="99"/>
    <w:semiHidden/>
    <w:rsid w:val="004F3F91"/>
    <w:rPr>
      <w:rFonts w:ascii="Segoe UI" w:hAnsi="Segoe UI" w:cs="Segoe UI"/>
      <w:sz w:val="18"/>
      <w:szCs w:val="18"/>
      <w:lang w:eastAsia="en-US"/>
    </w:rPr>
  </w:style>
  <w:style w:type="character" w:customStyle="1" w:styleId="10">
    <w:name w:val="Заголовок 1 Знак"/>
    <w:aliases w:val="!Части документа Знак"/>
    <w:basedOn w:val="a0"/>
    <w:link w:val="1"/>
    <w:rsid w:val="008D59B4"/>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0"/>
    <w:link w:val="2"/>
    <w:rsid w:val="008D59B4"/>
    <w:rPr>
      <w:rFonts w:ascii="Arial" w:eastAsia="Times New Roman" w:hAnsi="Arial" w:cs="Arial"/>
      <w:b/>
      <w:bCs/>
      <w:iCs/>
      <w:sz w:val="30"/>
      <w:szCs w:val="28"/>
    </w:rPr>
  </w:style>
  <w:style w:type="character" w:customStyle="1" w:styleId="30">
    <w:name w:val="Заголовок 3 Знак"/>
    <w:aliases w:val="!Главы документа Знак"/>
    <w:basedOn w:val="a0"/>
    <w:link w:val="3"/>
    <w:rsid w:val="008D59B4"/>
    <w:rPr>
      <w:rFonts w:ascii="Arial" w:eastAsia="Times New Roman" w:hAnsi="Arial" w:cs="Arial"/>
      <w:b/>
      <w:bCs/>
      <w:sz w:val="28"/>
      <w:szCs w:val="26"/>
    </w:rPr>
  </w:style>
  <w:style w:type="character" w:customStyle="1" w:styleId="40">
    <w:name w:val="Заголовок 4 Знак"/>
    <w:aliases w:val="!Параграфы/Статьи документа Знак"/>
    <w:basedOn w:val="a0"/>
    <w:link w:val="4"/>
    <w:rsid w:val="008D59B4"/>
    <w:rPr>
      <w:rFonts w:ascii="Arial" w:eastAsia="Times New Roman" w:hAnsi="Arial"/>
      <w:b/>
      <w:bCs/>
      <w:sz w:val="26"/>
      <w:szCs w:val="28"/>
    </w:rPr>
  </w:style>
  <w:style w:type="character" w:styleId="HTML">
    <w:name w:val="HTML Variable"/>
    <w:aliases w:val="!Ссылки в документе"/>
    <w:basedOn w:val="a0"/>
    <w:rsid w:val="0026750B"/>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26750B"/>
    <w:rPr>
      <w:rFonts w:ascii="Courier" w:hAnsi="Courier"/>
      <w:sz w:val="22"/>
      <w:szCs w:val="20"/>
    </w:rPr>
  </w:style>
  <w:style w:type="character" w:customStyle="1" w:styleId="ac">
    <w:name w:val="Текст примечания Знак"/>
    <w:aliases w:val="!Равноширинный текст документа Знак"/>
    <w:basedOn w:val="a0"/>
    <w:link w:val="ab"/>
    <w:semiHidden/>
    <w:rsid w:val="008D59B4"/>
    <w:rPr>
      <w:rFonts w:ascii="Courier" w:eastAsia="Times New Roman" w:hAnsi="Courier"/>
      <w:sz w:val="22"/>
    </w:rPr>
  </w:style>
  <w:style w:type="paragraph" w:customStyle="1" w:styleId="Title">
    <w:name w:val="Title!Название НПА"/>
    <w:basedOn w:val="a"/>
    <w:rsid w:val="0026750B"/>
    <w:pPr>
      <w:spacing w:before="240" w:after="60"/>
      <w:jc w:val="center"/>
      <w:outlineLvl w:val="0"/>
    </w:pPr>
    <w:rPr>
      <w:rFonts w:cs="Arial"/>
      <w:b/>
      <w:bCs/>
      <w:kern w:val="28"/>
      <w:sz w:val="32"/>
      <w:szCs w:val="32"/>
    </w:rPr>
  </w:style>
  <w:style w:type="character" w:styleId="ad">
    <w:name w:val="Hyperlink"/>
    <w:basedOn w:val="a0"/>
    <w:rsid w:val="0026750B"/>
    <w:rPr>
      <w:color w:val="0000FF"/>
      <w:u w:val="none"/>
    </w:rPr>
  </w:style>
  <w:style w:type="paragraph" w:customStyle="1" w:styleId="Application">
    <w:name w:val="Application!Приложение"/>
    <w:rsid w:val="0026750B"/>
    <w:pPr>
      <w:spacing w:before="120" w:after="120"/>
      <w:jc w:val="right"/>
    </w:pPr>
    <w:rPr>
      <w:rFonts w:ascii="Arial" w:eastAsia="Times New Roman" w:hAnsi="Arial" w:cs="Arial"/>
      <w:b/>
      <w:bCs/>
      <w:kern w:val="28"/>
      <w:sz w:val="32"/>
      <w:szCs w:val="32"/>
    </w:rPr>
  </w:style>
  <w:style w:type="paragraph" w:customStyle="1" w:styleId="Table">
    <w:name w:val="Table!Таблица"/>
    <w:rsid w:val="0026750B"/>
    <w:rPr>
      <w:rFonts w:ascii="Arial" w:eastAsia="Times New Roman" w:hAnsi="Arial" w:cs="Arial"/>
      <w:bCs/>
      <w:kern w:val="28"/>
      <w:sz w:val="24"/>
      <w:szCs w:val="32"/>
    </w:rPr>
  </w:style>
  <w:style w:type="paragraph" w:customStyle="1" w:styleId="Table0">
    <w:name w:val="Table!"/>
    <w:next w:val="Table"/>
    <w:rsid w:val="0026750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6750B"/>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6750B"/>
    <w:rPr>
      <w:sz w:val="28"/>
    </w:rPr>
  </w:style>
  <w:style w:type="paragraph" w:customStyle="1" w:styleId="ConsPlusNormal">
    <w:name w:val="ConsPlusNormal"/>
    <w:link w:val="ConsPlusNormal0"/>
    <w:rsid w:val="00AB27DC"/>
    <w:pPr>
      <w:widowControl w:val="0"/>
      <w:autoSpaceDE w:val="0"/>
      <w:autoSpaceDN w:val="0"/>
    </w:pPr>
    <w:rPr>
      <w:rFonts w:eastAsia="Times New Roman" w:cs="Calibri"/>
      <w:sz w:val="22"/>
    </w:rPr>
  </w:style>
  <w:style w:type="character" w:customStyle="1" w:styleId="ConsPlusNormal0">
    <w:name w:val="ConsPlusNormal Знак"/>
    <w:basedOn w:val="a0"/>
    <w:link w:val="ConsPlusNormal"/>
    <w:locked/>
    <w:rsid w:val="00AB27DC"/>
    <w:rPr>
      <w:rFonts w:eastAsia="Times New Roman" w:cs="Calibri"/>
      <w:sz w:val="22"/>
    </w:rPr>
  </w:style>
  <w:style w:type="paragraph" w:styleId="ae">
    <w:name w:val="No Spacing"/>
    <w:uiPriority w:val="1"/>
    <w:qFormat/>
    <w:rsid w:val="00AD3B4B"/>
    <w:rPr>
      <w:rFonts w:ascii="Times New Roman" w:eastAsia="Times New Roman" w:hAnsi="Times New Roman"/>
      <w:sz w:val="24"/>
      <w:szCs w:val="24"/>
    </w:rPr>
  </w:style>
  <w:style w:type="paragraph" w:customStyle="1" w:styleId="ConsPlusTitle">
    <w:name w:val="ConsPlusTitle"/>
    <w:uiPriority w:val="99"/>
    <w:rsid w:val="003F740B"/>
    <w:pPr>
      <w:widowControl w:val="0"/>
      <w:autoSpaceDE w:val="0"/>
      <w:autoSpaceDN w:val="0"/>
      <w:adjustRightInd w:val="0"/>
    </w:pPr>
    <w:rPr>
      <w:rFonts w:ascii="Arial" w:eastAsiaTheme="minorEastAsia" w:hAnsi="Arial" w:cs="Arial"/>
      <w:b/>
      <w:bCs/>
    </w:rPr>
  </w:style>
  <w:style w:type="table" w:styleId="af">
    <w:name w:val="Table Grid"/>
    <w:basedOn w:val="a1"/>
    <w:uiPriority w:val="39"/>
    <w:rsid w:val="00636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semibold">
    <w:name w:val="font-semibold"/>
    <w:basedOn w:val="a"/>
    <w:rsid w:val="00184D86"/>
    <w:pPr>
      <w:spacing w:before="100" w:beforeAutospacing="1" w:after="100" w:afterAutospacing="1"/>
      <w:ind w:firstLine="0"/>
      <w:jc w:val="left"/>
    </w:pPr>
    <w:rPr>
      <w:rFonts w:ascii="Times New Roman" w:hAnsi="Times New Roman"/>
    </w:rPr>
  </w:style>
  <w:style w:type="paragraph" w:styleId="af0">
    <w:name w:val="footnote text"/>
    <w:basedOn w:val="a"/>
    <w:link w:val="af1"/>
    <w:uiPriority w:val="99"/>
    <w:semiHidden/>
    <w:unhideWhenUsed/>
    <w:rsid w:val="006D0705"/>
    <w:pPr>
      <w:ind w:firstLine="0"/>
      <w:jc w:val="left"/>
    </w:pPr>
    <w:rPr>
      <w:rFonts w:ascii="Times New Roman" w:hAnsi="Times New Roman"/>
      <w:sz w:val="20"/>
      <w:szCs w:val="20"/>
    </w:rPr>
  </w:style>
  <w:style w:type="character" w:customStyle="1" w:styleId="af1">
    <w:name w:val="Текст сноски Знак"/>
    <w:basedOn w:val="a0"/>
    <w:link w:val="af0"/>
    <w:uiPriority w:val="99"/>
    <w:semiHidden/>
    <w:rsid w:val="006D0705"/>
    <w:rPr>
      <w:rFonts w:ascii="Times New Roman" w:eastAsia="Times New Roman" w:hAnsi="Times New Roman"/>
    </w:rPr>
  </w:style>
  <w:style w:type="character" w:styleId="af2">
    <w:name w:val="footnote reference"/>
    <w:basedOn w:val="a0"/>
    <w:uiPriority w:val="99"/>
    <w:semiHidden/>
    <w:unhideWhenUsed/>
    <w:rsid w:val="006D0705"/>
    <w:rPr>
      <w:vertAlign w:val="superscript"/>
    </w:rPr>
  </w:style>
  <w:style w:type="paragraph" w:styleId="af3">
    <w:name w:val="Normal (Web)"/>
    <w:basedOn w:val="a"/>
    <w:uiPriority w:val="99"/>
    <w:unhideWhenUsed/>
    <w:rsid w:val="00F95181"/>
    <w:rPr>
      <w:rFonts w:ascii="Times New Roman" w:hAnsi="Times New Roman"/>
    </w:rPr>
  </w:style>
  <w:style w:type="paragraph" w:customStyle="1" w:styleId="ConsPlusNonformat">
    <w:name w:val="ConsPlusNonformat"/>
    <w:uiPriority w:val="99"/>
    <w:rsid w:val="001D7F25"/>
    <w:pPr>
      <w:widowControl w:val="0"/>
      <w:autoSpaceDE w:val="0"/>
      <w:autoSpaceDN w:val="0"/>
      <w:adjustRightInd w:val="0"/>
    </w:pPr>
    <w:rPr>
      <w:rFonts w:ascii="Courier New" w:eastAsia="Times New Roman" w:hAnsi="Courier New" w:cs="Courier New"/>
    </w:rPr>
  </w:style>
  <w:style w:type="table" w:customStyle="1" w:styleId="11">
    <w:name w:val="Сетка таблицы1"/>
    <w:basedOn w:val="a1"/>
    <w:next w:val="af"/>
    <w:uiPriority w:val="39"/>
    <w:rsid w:val="00A71A2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3"/>
    <w:rsid w:val="00DC3FAD"/>
    <w:pPr>
      <w:ind w:firstLine="709"/>
      <w:jc w:val="both"/>
    </w:pPr>
    <w:rPr>
      <w:rFonts w:ascii="Times New Roman" w:eastAsia="Times New Roman" w:hAnsi="Times New Roman"/>
      <w:sz w:val="24"/>
    </w:rPr>
  </w:style>
  <w:style w:type="paragraph" w:customStyle="1" w:styleId="12">
    <w:name w:val="Основной текст1"/>
    <w:basedOn w:val="a"/>
    <w:rsid w:val="009B4720"/>
    <w:pPr>
      <w:widowControl w:val="0"/>
      <w:shd w:val="clear" w:color="auto" w:fill="FFFFFF"/>
      <w:spacing w:after="180" w:line="322" w:lineRule="exact"/>
      <w:ind w:firstLine="0"/>
    </w:pPr>
    <w:rPr>
      <w:rFonts w:ascii="Times New Roman" w:hAnsi="Times New Roman"/>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90471">
      <w:bodyDiv w:val="1"/>
      <w:marLeft w:val="0"/>
      <w:marRight w:val="0"/>
      <w:marTop w:val="0"/>
      <w:marBottom w:val="0"/>
      <w:divBdr>
        <w:top w:val="none" w:sz="0" w:space="0" w:color="auto"/>
        <w:left w:val="none" w:sz="0" w:space="0" w:color="auto"/>
        <w:bottom w:val="none" w:sz="0" w:space="0" w:color="auto"/>
        <w:right w:val="none" w:sz="0" w:space="0" w:color="auto"/>
      </w:divBdr>
    </w:div>
    <w:div w:id="1065883146">
      <w:bodyDiv w:val="1"/>
      <w:marLeft w:val="0"/>
      <w:marRight w:val="0"/>
      <w:marTop w:val="0"/>
      <w:marBottom w:val="0"/>
      <w:divBdr>
        <w:top w:val="none" w:sz="0" w:space="0" w:color="auto"/>
        <w:left w:val="none" w:sz="0" w:space="0" w:color="auto"/>
        <w:bottom w:val="none" w:sz="0" w:space="0" w:color="auto"/>
        <w:right w:val="none" w:sz="0" w:space="0" w:color="auto"/>
      </w:divBdr>
    </w:div>
    <w:div w:id="191300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login.consultant.ru/link/?req=doc&amp;base=LAW&amp;n=511394&amp;dst=2798"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500137&amp;dst=1095"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11394&amp;dst=100606"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7524" TargetMode="External"/><Relationship Id="rId23"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210&amp;n=149635&amp;dst=100121" TargetMode="External"/><Relationship Id="rId14" Type="http://schemas.openxmlformats.org/officeDocument/2006/relationships/hyperlink" Target="https://login.consultant.ru/link/?req=doc&amp;base=LAW&amp;n=500137&amp;dst=109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B4230-73B6-4A90-AC28-3CFCC08A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3610</TotalTime>
  <Pages>28</Pages>
  <Words>6865</Words>
  <Characters>39133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Думанская Анжела Валерьевна</dc:creator>
  <cp:keywords/>
  <dc:description/>
  <cp:lastModifiedBy>Жанна С. Соколова</cp:lastModifiedBy>
  <cp:revision>92</cp:revision>
  <cp:lastPrinted>2025-10-01T05:19:00Z</cp:lastPrinted>
  <dcterms:created xsi:type="dcterms:W3CDTF">2023-10-23T04:57:00Z</dcterms:created>
  <dcterms:modified xsi:type="dcterms:W3CDTF">2026-02-09T05:49:00Z</dcterms:modified>
</cp:coreProperties>
</file>