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92" w:rsidRPr="00C86358" w:rsidRDefault="005E70A5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1370" cy="101981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Pr="00C86358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Pr="00C86358" w:rsidRDefault="00F63392" w:rsidP="00F63392">
      <w:pPr>
        <w:pStyle w:val="a3"/>
        <w:widowControl w:val="0"/>
        <w:rPr>
          <w:b/>
          <w:bCs/>
          <w:sz w:val="28"/>
        </w:rPr>
      </w:pPr>
      <w:r w:rsidRPr="00C86358">
        <w:rPr>
          <w:b/>
          <w:bCs/>
          <w:sz w:val="28"/>
        </w:rPr>
        <w:t>САХАЛИНСКАЯ ОБЛАСТЬ</w:t>
      </w:r>
    </w:p>
    <w:p w:rsidR="00F63392" w:rsidRPr="00C86358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Pr="00C86358" w:rsidRDefault="00F63392" w:rsidP="00F63392">
      <w:pPr>
        <w:pStyle w:val="a5"/>
        <w:widowControl w:val="0"/>
        <w:rPr>
          <w:sz w:val="28"/>
          <w:szCs w:val="28"/>
        </w:rPr>
      </w:pPr>
      <w:r w:rsidRPr="00C86358">
        <w:rPr>
          <w:sz w:val="28"/>
          <w:szCs w:val="28"/>
        </w:rPr>
        <w:t>СОБРАНИЕ МУНИЦИПАЛЬНОГО ОБРАЗОВАНИЯ</w:t>
      </w:r>
    </w:p>
    <w:p w:rsidR="00F63392" w:rsidRPr="00C86358" w:rsidRDefault="00F63392" w:rsidP="00F63392">
      <w:pPr>
        <w:pStyle w:val="a5"/>
        <w:widowControl w:val="0"/>
        <w:rPr>
          <w:sz w:val="28"/>
          <w:szCs w:val="28"/>
        </w:rPr>
      </w:pPr>
      <w:r w:rsidRPr="00C86358">
        <w:rPr>
          <w:sz w:val="28"/>
          <w:szCs w:val="28"/>
        </w:rPr>
        <w:t>«ГОРОДСКОЙ ОКРУГ НОГЛИКСКИЙ»</w:t>
      </w:r>
    </w:p>
    <w:p w:rsidR="00F63392" w:rsidRPr="00C86358" w:rsidRDefault="0057460C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</w:t>
      </w:r>
      <w:r w:rsidR="00F63392" w:rsidRPr="00C86358">
        <w:rPr>
          <w:sz w:val="28"/>
          <w:szCs w:val="28"/>
        </w:rPr>
        <w:t xml:space="preserve"> гг.</w:t>
      </w:r>
    </w:p>
    <w:p w:rsidR="00F63392" w:rsidRPr="00C86358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 w:rsidRPr="001B2B8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Pr="00C86358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C86358"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 w:rsidRPr="00C86358">
              <w:rPr>
                <w:b w:val="0"/>
                <w:bCs w:val="0"/>
                <w:sz w:val="24"/>
              </w:rPr>
              <w:t>Советская</w:t>
            </w:r>
            <w:proofErr w:type="gramEnd"/>
            <w:r w:rsidRPr="00C86358"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F63392" w:rsidRPr="007651D4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C86358">
              <w:rPr>
                <w:b w:val="0"/>
                <w:bCs w:val="0"/>
                <w:sz w:val="24"/>
                <w:lang w:val="en-US"/>
              </w:rPr>
              <w:t>E</w:t>
            </w:r>
            <w:r w:rsidRPr="007651D4">
              <w:rPr>
                <w:b w:val="0"/>
                <w:bCs w:val="0"/>
                <w:sz w:val="24"/>
              </w:rPr>
              <w:t>-</w:t>
            </w:r>
            <w:r w:rsidRPr="00C86358">
              <w:rPr>
                <w:b w:val="0"/>
                <w:bCs w:val="0"/>
                <w:sz w:val="24"/>
                <w:lang w:val="en-US"/>
              </w:rPr>
              <w:t>mail</w:t>
            </w:r>
            <w:r w:rsidRPr="007651D4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C86358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7651D4">
              <w:rPr>
                <w:b w:val="0"/>
                <w:bCs w:val="0"/>
                <w:sz w:val="24"/>
              </w:rPr>
              <w:t>@</w:t>
            </w:r>
            <w:proofErr w:type="spellStart"/>
            <w:r w:rsidRPr="00C86358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7651D4">
              <w:rPr>
                <w:b w:val="0"/>
                <w:bCs w:val="0"/>
                <w:sz w:val="24"/>
              </w:rPr>
              <w:t>-</w:t>
            </w:r>
            <w:proofErr w:type="spellStart"/>
            <w:r w:rsidRPr="00C86358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7651D4">
              <w:rPr>
                <w:b w:val="0"/>
                <w:bCs w:val="0"/>
                <w:sz w:val="24"/>
              </w:rPr>
              <w:t>.</w:t>
            </w:r>
            <w:proofErr w:type="spellStart"/>
            <w:r w:rsidRPr="00C86358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63392" w:rsidRPr="007651D4" w:rsidRDefault="00F63392" w:rsidP="00F63392">
      <w:pPr>
        <w:jc w:val="right"/>
        <w:rPr>
          <w:i/>
          <w:sz w:val="26"/>
          <w:szCs w:val="26"/>
        </w:rPr>
      </w:pPr>
    </w:p>
    <w:p w:rsidR="00F63392" w:rsidRPr="00C86358" w:rsidRDefault="00F63392" w:rsidP="00F63392">
      <w:pPr>
        <w:jc w:val="center"/>
        <w:rPr>
          <w:b/>
          <w:sz w:val="28"/>
          <w:szCs w:val="28"/>
        </w:rPr>
      </w:pPr>
      <w:r w:rsidRPr="00C86358">
        <w:rPr>
          <w:b/>
          <w:sz w:val="28"/>
          <w:szCs w:val="28"/>
        </w:rPr>
        <w:t>РЕШЕНИЕ</w:t>
      </w:r>
    </w:p>
    <w:p w:rsidR="00FF2731" w:rsidRPr="00C86358" w:rsidRDefault="00F63392" w:rsidP="00590DF5">
      <w:pPr>
        <w:pStyle w:val="a3"/>
        <w:rPr>
          <w:b/>
          <w:sz w:val="28"/>
          <w:szCs w:val="28"/>
        </w:rPr>
      </w:pPr>
      <w:r w:rsidRPr="00C86358">
        <w:rPr>
          <w:b/>
          <w:bCs/>
          <w:sz w:val="28"/>
          <w:szCs w:val="28"/>
        </w:rPr>
        <w:t xml:space="preserve">№ </w:t>
      </w:r>
      <w:r w:rsidR="00A31156">
        <w:rPr>
          <w:b/>
          <w:bCs/>
          <w:sz w:val="28"/>
          <w:szCs w:val="28"/>
        </w:rPr>
        <w:t>78</w:t>
      </w:r>
    </w:p>
    <w:p w:rsidR="00FF2731" w:rsidRPr="00C86358" w:rsidRDefault="00FF2731" w:rsidP="00606FCF">
      <w:pPr>
        <w:pStyle w:val="a3"/>
        <w:jc w:val="lef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8"/>
      </w:tblGrid>
      <w:tr w:rsidR="00606FCF" w:rsidRPr="00C86358" w:rsidTr="00606FCF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606FCF" w:rsidRPr="00C86358" w:rsidRDefault="00A31156" w:rsidP="00606FCF">
            <w:pPr>
              <w:jc w:val="both"/>
            </w:pPr>
            <w:r>
              <w:t>08.10.2015</w:t>
            </w:r>
          </w:p>
        </w:tc>
      </w:tr>
      <w:tr w:rsidR="00606FCF" w:rsidRPr="00C86358" w:rsidTr="00606FCF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606FCF" w:rsidRPr="00C86358" w:rsidRDefault="00606FCF" w:rsidP="00606FCF">
            <w:pPr>
              <w:jc w:val="both"/>
            </w:pPr>
            <w:r w:rsidRPr="00C86358">
              <w:t xml:space="preserve">      </w:t>
            </w:r>
          </w:p>
        </w:tc>
      </w:tr>
    </w:tbl>
    <w:p w:rsidR="00606FCF" w:rsidRPr="00C86358" w:rsidRDefault="00606FCF" w:rsidP="00606FC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C86358">
        <w:rPr>
          <w:rFonts w:ascii="Times New Roman" w:hAnsi="Times New Roman"/>
          <w:b w:val="0"/>
          <w:sz w:val="24"/>
          <w:szCs w:val="24"/>
        </w:rPr>
        <w:t>О внесении изменений в решение</w:t>
      </w:r>
    </w:p>
    <w:p w:rsidR="00606FCF" w:rsidRPr="00C86358" w:rsidRDefault="00606FCF" w:rsidP="00606FC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C86358">
        <w:rPr>
          <w:rFonts w:ascii="Times New Roman" w:hAnsi="Times New Roman"/>
          <w:b w:val="0"/>
          <w:sz w:val="24"/>
          <w:szCs w:val="24"/>
        </w:rPr>
        <w:t>Собрания муниципального образования</w:t>
      </w:r>
    </w:p>
    <w:p w:rsidR="00606FCF" w:rsidRPr="00C86358" w:rsidRDefault="00606FCF" w:rsidP="00606FC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C86358">
        <w:rPr>
          <w:rFonts w:ascii="Times New Roman" w:hAnsi="Times New Roman"/>
          <w:b w:val="0"/>
          <w:sz w:val="24"/>
          <w:szCs w:val="24"/>
        </w:rPr>
        <w:t>«Городской округ Ногликский» от 22.06.2011</w:t>
      </w:r>
    </w:p>
    <w:p w:rsidR="00606FCF" w:rsidRPr="00C86358" w:rsidRDefault="00606FCF" w:rsidP="00606FC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C86358">
        <w:rPr>
          <w:rFonts w:ascii="Times New Roman" w:hAnsi="Times New Roman"/>
          <w:b w:val="0"/>
          <w:sz w:val="24"/>
          <w:szCs w:val="24"/>
        </w:rPr>
        <w:t>№ 110 «О системе налогообложения в виде</w:t>
      </w:r>
    </w:p>
    <w:p w:rsidR="00606FCF" w:rsidRPr="00C86358" w:rsidRDefault="00606FCF" w:rsidP="00606FC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C86358">
        <w:rPr>
          <w:rFonts w:ascii="Times New Roman" w:hAnsi="Times New Roman"/>
          <w:b w:val="0"/>
          <w:sz w:val="24"/>
          <w:szCs w:val="24"/>
        </w:rPr>
        <w:t xml:space="preserve">единого налога на вмененный доход </w:t>
      </w:r>
      <w:proofErr w:type="gramStart"/>
      <w:r w:rsidRPr="00C86358">
        <w:rPr>
          <w:rFonts w:ascii="Times New Roman" w:hAnsi="Times New Roman"/>
          <w:b w:val="0"/>
          <w:sz w:val="24"/>
          <w:szCs w:val="24"/>
        </w:rPr>
        <w:t>для</w:t>
      </w:r>
      <w:proofErr w:type="gramEnd"/>
      <w:r w:rsidRPr="00C8635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06FCF" w:rsidRPr="00C86358" w:rsidRDefault="00606FCF" w:rsidP="00606FCF">
      <w:pPr>
        <w:pStyle w:val="ConsTitle"/>
        <w:widowControl/>
        <w:rPr>
          <w:rFonts w:ascii="Times New Roman" w:hAnsi="Times New Roman"/>
          <w:sz w:val="24"/>
          <w:szCs w:val="24"/>
        </w:rPr>
      </w:pPr>
      <w:r w:rsidRPr="00C86358">
        <w:rPr>
          <w:rFonts w:ascii="Times New Roman" w:hAnsi="Times New Roman"/>
          <w:b w:val="0"/>
          <w:sz w:val="24"/>
          <w:szCs w:val="24"/>
        </w:rPr>
        <w:t xml:space="preserve">отдельных видов деятельности» </w:t>
      </w:r>
      <w:r w:rsidRPr="00C863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606FCF" w:rsidRPr="00C86358" w:rsidRDefault="00606FCF" w:rsidP="00606FCF"/>
    <w:p w:rsidR="00606FCF" w:rsidRPr="00C86358" w:rsidRDefault="00606FCF" w:rsidP="00606FCF"/>
    <w:p w:rsidR="00606FCF" w:rsidRPr="00C86358" w:rsidRDefault="00606FCF" w:rsidP="00A31156">
      <w:pPr>
        <w:pStyle w:val="2"/>
        <w:ind w:firstLine="851"/>
        <w:rPr>
          <w:sz w:val="24"/>
          <w:szCs w:val="24"/>
        </w:rPr>
      </w:pPr>
      <w:r w:rsidRPr="00C86358">
        <w:rPr>
          <w:sz w:val="24"/>
          <w:szCs w:val="24"/>
        </w:rPr>
        <w:t xml:space="preserve">В соответствии </w:t>
      </w:r>
      <w:r w:rsidR="00666786">
        <w:rPr>
          <w:sz w:val="24"/>
          <w:szCs w:val="24"/>
        </w:rPr>
        <w:t>со стат</w:t>
      </w:r>
      <w:r w:rsidR="00C92D80">
        <w:rPr>
          <w:sz w:val="24"/>
          <w:szCs w:val="24"/>
        </w:rPr>
        <w:t xml:space="preserve">ьей 5 Налогового кодекса Российской Федерации, Федеральным законом от 13.07.2015 № 232-ФЗ </w:t>
      </w:r>
      <w:r w:rsidR="00C92D80" w:rsidRPr="0000119C">
        <w:rPr>
          <w:szCs w:val="26"/>
        </w:rPr>
        <w:t xml:space="preserve">«О внесении изменений в статью 12 части первой и часть вторую </w:t>
      </w:r>
      <w:r w:rsidR="00071CB7">
        <w:rPr>
          <w:szCs w:val="26"/>
        </w:rPr>
        <w:t>Н</w:t>
      </w:r>
      <w:r w:rsidR="00C92D80" w:rsidRPr="0000119C">
        <w:rPr>
          <w:szCs w:val="26"/>
        </w:rPr>
        <w:t xml:space="preserve">алогового кодекса Российской </w:t>
      </w:r>
      <w:r w:rsidR="00C92D80">
        <w:rPr>
          <w:szCs w:val="26"/>
        </w:rPr>
        <w:t>Федерации</w:t>
      </w:r>
      <w:r w:rsidR="00C92D80" w:rsidRPr="0000119C">
        <w:rPr>
          <w:szCs w:val="26"/>
        </w:rPr>
        <w:t>»</w:t>
      </w:r>
      <w:r w:rsidR="00071CB7">
        <w:rPr>
          <w:szCs w:val="26"/>
        </w:rPr>
        <w:t>,</w:t>
      </w:r>
      <w:r w:rsidRPr="00C86358">
        <w:rPr>
          <w:sz w:val="24"/>
          <w:szCs w:val="24"/>
        </w:rPr>
        <w:t xml:space="preserve"> стать</w:t>
      </w:r>
      <w:r w:rsidR="00666786">
        <w:rPr>
          <w:sz w:val="24"/>
          <w:szCs w:val="24"/>
        </w:rPr>
        <w:t>ей</w:t>
      </w:r>
      <w:r w:rsidRPr="00C86358">
        <w:rPr>
          <w:sz w:val="24"/>
          <w:szCs w:val="24"/>
        </w:rPr>
        <w:t xml:space="preserve"> 24 Устава муниципального образования «Городской округ Ногликский»,  </w:t>
      </w:r>
    </w:p>
    <w:p w:rsidR="00606FCF" w:rsidRPr="00C86358" w:rsidRDefault="00606FCF" w:rsidP="00606FCF">
      <w:pPr>
        <w:pStyle w:val="2"/>
        <w:ind w:firstLine="851"/>
        <w:rPr>
          <w:sz w:val="24"/>
          <w:szCs w:val="24"/>
        </w:rPr>
      </w:pPr>
    </w:p>
    <w:p w:rsidR="00606FCF" w:rsidRPr="00C86358" w:rsidRDefault="00606FCF" w:rsidP="00606FCF">
      <w:pPr>
        <w:ind w:firstLine="851"/>
        <w:jc w:val="center"/>
      </w:pPr>
      <w:r w:rsidRPr="00C86358">
        <w:t>СОБРАНИЕ МУНИЦИПАЛЬНОГО ОБРАЗОВАНИЯ</w:t>
      </w:r>
      <w:r w:rsidRPr="00C86358">
        <w:br/>
        <w:t xml:space="preserve">               «ГОРОДСКОЙ ОКРУГ НОГЛИКСКИЙ»  РЕШИЛО:</w:t>
      </w:r>
    </w:p>
    <w:p w:rsidR="00606FCF" w:rsidRPr="00C86358" w:rsidRDefault="00606FCF" w:rsidP="00606FCF">
      <w:pPr>
        <w:ind w:firstLine="851"/>
        <w:jc w:val="center"/>
      </w:pPr>
    </w:p>
    <w:p w:rsidR="00606FCF" w:rsidRPr="00C86358" w:rsidRDefault="00606FCF" w:rsidP="008A2162">
      <w:pPr>
        <w:pStyle w:val="a8"/>
        <w:ind w:firstLine="851"/>
        <w:jc w:val="both"/>
        <w:rPr>
          <w:sz w:val="24"/>
          <w:szCs w:val="24"/>
        </w:rPr>
      </w:pPr>
      <w:r w:rsidRPr="00C86358">
        <w:rPr>
          <w:sz w:val="24"/>
          <w:szCs w:val="24"/>
        </w:rPr>
        <w:t xml:space="preserve">1. Внести в решение Собрания муниципального образования «Городской округ Ногликский» от 22.06.2011 № 110 «О системе налогообложения в виде единого налога на вмененный доход для отдельных видов деятельности» следующие изменения: </w:t>
      </w:r>
    </w:p>
    <w:p w:rsidR="007F391A" w:rsidRPr="00C86358" w:rsidRDefault="007F391A" w:rsidP="008A2162">
      <w:pPr>
        <w:pStyle w:val="a8"/>
        <w:ind w:firstLine="851"/>
        <w:jc w:val="both"/>
        <w:rPr>
          <w:sz w:val="24"/>
          <w:szCs w:val="24"/>
        </w:rPr>
      </w:pPr>
      <w:r w:rsidRPr="00C86358">
        <w:rPr>
          <w:sz w:val="24"/>
          <w:szCs w:val="24"/>
        </w:rPr>
        <w:t xml:space="preserve">1.1. </w:t>
      </w:r>
      <w:r w:rsidR="008A2162" w:rsidRPr="00C86358">
        <w:rPr>
          <w:sz w:val="24"/>
          <w:szCs w:val="24"/>
        </w:rPr>
        <w:t>пункты 3 - 9 считать пунктами 4 - 10 соответственно</w:t>
      </w:r>
      <w:r w:rsidR="008A2162" w:rsidRPr="00A31156">
        <w:rPr>
          <w:sz w:val="24"/>
          <w:szCs w:val="24"/>
        </w:rPr>
        <w:t>;</w:t>
      </w:r>
    </w:p>
    <w:p w:rsidR="008A2162" w:rsidRPr="00C86358" w:rsidRDefault="008A2162" w:rsidP="008A2162">
      <w:pPr>
        <w:pStyle w:val="a8"/>
        <w:ind w:firstLine="851"/>
        <w:jc w:val="both"/>
        <w:rPr>
          <w:sz w:val="24"/>
          <w:szCs w:val="24"/>
        </w:rPr>
      </w:pPr>
      <w:r w:rsidRPr="00C86358">
        <w:rPr>
          <w:sz w:val="24"/>
          <w:szCs w:val="24"/>
        </w:rPr>
        <w:t>1.2. дополнить пунктом 3 следующего содержания:</w:t>
      </w:r>
    </w:p>
    <w:p w:rsidR="00FD0A0D" w:rsidRPr="00C86358" w:rsidRDefault="00A31156" w:rsidP="00FD0A0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</w:t>
      </w:r>
      <w:r w:rsidR="00E731F0" w:rsidRPr="00C86358">
        <w:t xml:space="preserve">«3. Установить ставку единого налога на вмененный доход </w:t>
      </w:r>
      <w:r w:rsidR="00FD0A0D" w:rsidRPr="003E7681">
        <w:t>в размере 10 процентов</w:t>
      </w:r>
      <w:r w:rsidR="00FD0A0D" w:rsidRPr="00C86358">
        <w:t xml:space="preserve"> </w:t>
      </w:r>
      <w:r w:rsidR="00E731F0" w:rsidRPr="00C86358">
        <w:t>в</w:t>
      </w:r>
      <w:r w:rsidR="00E731F0" w:rsidRPr="00C86358">
        <w:rPr>
          <w:color w:val="FF0000"/>
        </w:rPr>
        <w:t xml:space="preserve"> </w:t>
      </w:r>
      <w:r w:rsidR="00FD0A0D" w:rsidRPr="00C86358">
        <w:t>отношении следующих видов предпринимательской деятельности:</w:t>
      </w:r>
    </w:p>
    <w:p w:rsidR="00FD0A0D" w:rsidRDefault="00FD0A0D" w:rsidP="00A3115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C86358">
        <w:t xml:space="preserve">оказания бытовых услуг, их групп, подгрупп, видов и (или) отдельных бытовых </w:t>
      </w:r>
      <w:r w:rsidRPr="00666786">
        <w:t xml:space="preserve">услуг, классифицируемых в соответствии с Общероссийским </w:t>
      </w:r>
      <w:hyperlink r:id="rId9" w:history="1">
        <w:r w:rsidRPr="00A31156">
          <w:t>классификатором</w:t>
        </w:r>
      </w:hyperlink>
      <w:r w:rsidRPr="00A31156">
        <w:t xml:space="preserve"> </w:t>
      </w:r>
      <w:r w:rsidRPr="00666786">
        <w:t>услуг</w:t>
      </w:r>
      <w:r w:rsidR="003E7681">
        <w:t xml:space="preserve"> населению, в отношении прочих </w:t>
      </w:r>
      <w:r w:rsidR="002440F9">
        <w:t>видов бытовых услуг:</w:t>
      </w:r>
    </w:p>
    <w:p w:rsidR="002440F9" w:rsidRDefault="00A31156" w:rsidP="002440F9">
      <w:pPr>
        <w:widowControl w:val="0"/>
        <w:autoSpaceDE w:val="0"/>
        <w:autoSpaceDN w:val="0"/>
        <w:adjustRightInd w:val="0"/>
        <w:ind w:left="540"/>
        <w:jc w:val="both"/>
      </w:pPr>
      <w:r>
        <w:t xml:space="preserve">     </w:t>
      </w:r>
      <w:r w:rsidR="002440F9">
        <w:t>- ремонт обуви и прочих кожаных изделий;</w:t>
      </w:r>
    </w:p>
    <w:p w:rsidR="002440F9" w:rsidRDefault="00A31156" w:rsidP="00A3115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</w:t>
      </w:r>
      <w:r w:rsidR="002440F9">
        <w:t>- ремонт и пошив швейных, меховых и кожаных изделий, головных уборов, пошив и вязание трикотажных изделий;</w:t>
      </w:r>
    </w:p>
    <w:p w:rsidR="002440F9" w:rsidRDefault="00A31156" w:rsidP="00A31156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2440F9">
        <w:t xml:space="preserve">- ремонт электрических и бытовых изделий, аудио, видеоаппаратуры и </w:t>
      </w:r>
      <w:r w:rsidR="002440F9">
        <w:lastRenderedPageBreak/>
        <w:t>телевизоров;</w:t>
      </w:r>
    </w:p>
    <w:p w:rsidR="002440F9" w:rsidRDefault="002440F9" w:rsidP="00A31156">
      <w:pPr>
        <w:widowControl w:val="0"/>
        <w:autoSpaceDE w:val="0"/>
        <w:autoSpaceDN w:val="0"/>
        <w:adjustRightInd w:val="0"/>
        <w:ind w:left="540" w:firstLine="311"/>
        <w:jc w:val="both"/>
      </w:pPr>
      <w:r>
        <w:t>- ремонт часов;</w:t>
      </w:r>
    </w:p>
    <w:p w:rsidR="002440F9" w:rsidRPr="00C86358" w:rsidRDefault="002440F9" w:rsidP="00A31156">
      <w:pPr>
        <w:widowControl w:val="0"/>
        <w:autoSpaceDE w:val="0"/>
        <w:autoSpaceDN w:val="0"/>
        <w:adjustRightInd w:val="0"/>
        <w:ind w:left="540" w:firstLine="311"/>
        <w:jc w:val="both"/>
      </w:pPr>
      <w:r>
        <w:t>- химическая чистка, услуги прачечных»</w:t>
      </w:r>
    </w:p>
    <w:p w:rsidR="00C86358" w:rsidRDefault="008A2162" w:rsidP="00A31156">
      <w:pPr>
        <w:widowControl w:val="0"/>
        <w:autoSpaceDE w:val="0"/>
        <w:autoSpaceDN w:val="0"/>
        <w:adjustRightInd w:val="0"/>
        <w:ind w:firstLine="851"/>
        <w:jc w:val="both"/>
      </w:pPr>
      <w:r w:rsidRPr="00C86358">
        <w:t xml:space="preserve">1.3. </w:t>
      </w:r>
      <w:r w:rsidR="00C92D80" w:rsidRPr="00C86358">
        <w:t>пункт 6 «розничная торговля, осуществляемая через объекты стационарной сети, имеющие торговые залы, в том числе:</w:t>
      </w:r>
      <w:r w:rsidR="008932EA">
        <w:t xml:space="preserve"> </w:t>
      </w:r>
      <w:r w:rsidR="00C92D80" w:rsidRPr="00C86358">
        <w:t xml:space="preserve">» </w:t>
      </w:r>
      <w:r w:rsidR="00C92D80">
        <w:t>п</w:t>
      </w:r>
      <w:r w:rsidRPr="00C86358">
        <w:t>риложени</w:t>
      </w:r>
      <w:r w:rsidR="00C92D80">
        <w:t>я</w:t>
      </w:r>
      <w:r w:rsidRPr="00C86358">
        <w:t xml:space="preserve"> №</w:t>
      </w:r>
      <w:r w:rsidR="00C86358" w:rsidRPr="00C86358">
        <w:t xml:space="preserve"> </w:t>
      </w:r>
      <w:r w:rsidRPr="00C86358">
        <w:t xml:space="preserve">1 </w:t>
      </w:r>
      <w:r w:rsidR="00C86358" w:rsidRPr="00C86358">
        <w:t>«Значения корректирующего коэффициента базовой доходности (К</w:t>
      </w:r>
      <w:proofErr w:type="gramStart"/>
      <w:r w:rsidR="00C86358" w:rsidRPr="00C86358">
        <w:t>2</w:t>
      </w:r>
      <w:proofErr w:type="gramEnd"/>
      <w:r w:rsidR="00C86358" w:rsidRPr="00C86358">
        <w:t>), учитывающие совокупность ведения предпринимательской деятельности по отдельным видам деятельности» к решению</w:t>
      </w:r>
      <w:r w:rsidR="00C92D80">
        <w:t xml:space="preserve"> </w:t>
      </w:r>
      <w:r w:rsidR="00C86358" w:rsidRPr="00C86358">
        <w:t>дополнить пункт</w:t>
      </w:r>
      <w:r w:rsidR="00451633">
        <w:t>а</w:t>
      </w:r>
      <w:r w:rsidR="00C86358" w:rsidRPr="00C86358">
        <w:t>м</w:t>
      </w:r>
      <w:r w:rsidR="00451633">
        <w:t>и</w:t>
      </w:r>
      <w:r w:rsidR="00C86358" w:rsidRPr="00C86358">
        <w:t xml:space="preserve"> 6.10.</w:t>
      </w:r>
      <w:r w:rsidR="00451633">
        <w:t xml:space="preserve"> и 6.11.</w:t>
      </w:r>
      <w:r w:rsidR="00C86358" w:rsidRPr="00C86358">
        <w:t xml:space="preserve"> следующего содержания:</w:t>
      </w:r>
    </w:p>
    <w:p w:rsidR="00451633" w:rsidRDefault="00451633" w:rsidP="00A31156">
      <w:pPr>
        <w:pStyle w:val="Default"/>
        <w:ind w:firstLine="851"/>
        <w:jc w:val="both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536"/>
        <w:gridCol w:w="1275"/>
        <w:gridCol w:w="1365"/>
        <w:gridCol w:w="1187"/>
      </w:tblGrid>
      <w:tr w:rsidR="00451633" w:rsidTr="00071CB7">
        <w:trPr>
          <w:jc w:val="center"/>
        </w:trPr>
        <w:tc>
          <w:tcPr>
            <w:tcW w:w="1101" w:type="dxa"/>
            <w:vMerge w:val="restart"/>
          </w:tcPr>
          <w:p w:rsidR="00451633" w:rsidRPr="00071CB7" w:rsidRDefault="00451633" w:rsidP="00071CB7">
            <w:pPr>
              <w:pStyle w:val="Default"/>
              <w:jc w:val="center"/>
              <w:rPr>
                <w:color w:val="auto"/>
              </w:rPr>
            </w:pPr>
            <w:r w:rsidRPr="00C86358">
              <w:t xml:space="preserve">№ </w:t>
            </w:r>
            <w:proofErr w:type="spellStart"/>
            <w:proofErr w:type="gramStart"/>
            <w:r w:rsidRPr="00C86358">
              <w:t>п</w:t>
            </w:r>
            <w:proofErr w:type="spellEnd"/>
            <w:proofErr w:type="gramEnd"/>
            <w:r w:rsidRPr="00C86358">
              <w:t>/</w:t>
            </w:r>
            <w:proofErr w:type="spellStart"/>
            <w:r w:rsidRPr="00C86358"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451633" w:rsidRPr="00071CB7" w:rsidRDefault="00451633" w:rsidP="00071CB7">
            <w:pPr>
              <w:pStyle w:val="Default"/>
              <w:jc w:val="center"/>
              <w:rPr>
                <w:color w:val="auto"/>
              </w:rPr>
            </w:pPr>
            <w:r w:rsidRPr="00C86358">
              <w:t>Виды деятельности</w:t>
            </w:r>
          </w:p>
        </w:tc>
        <w:tc>
          <w:tcPr>
            <w:tcW w:w="3827" w:type="dxa"/>
            <w:gridSpan w:val="3"/>
          </w:tcPr>
          <w:p w:rsidR="00451633" w:rsidRPr="00071CB7" w:rsidRDefault="00451633" w:rsidP="00071CB7">
            <w:pPr>
              <w:pStyle w:val="Default"/>
              <w:jc w:val="center"/>
              <w:rPr>
                <w:color w:val="auto"/>
              </w:rPr>
            </w:pPr>
            <w:r w:rsidRPr="00C86358">
              <w:t>Корректирующий коэффициент (К</w:t>
            </w:r>
            <w:proofErr w:type="gramStart"/>
            <w:r w:rsidRPr="00C86358">
              <w:t>2</w:t>
            </w:r>
            <w:proofErr w:type="gramEnd"/>
            <w:r w:rsidRPr="00C86358">
              <w:t>)</w:t>
            </w:r>
          </w:p>
        </w:tc>
      </w:tr>
      <w:tr w:rsidR="00451633" w:rsidTr="008932EA">
        <w:trPr>
          <w:jc w:val="center"/>
        </w:trPr>
        <w:tc>
          <w:tcPr>
            <w:tcW w:w="1101" w:type="dxa"/>
            <w:vMerge/>
          </w:tcPr>
          <w:p w:rsidR="00451633" w:rsidRPr="00071CB7" w:rsidRDefault="00451633" w:rsidP="00071C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536" w:type="dxa"/>
            <w:vMerge/>
          </w:tcPr>
          <w:p w:rsidR="00451633" w:rsidRPr="00071CB7" w:rsidRDefault="00451633" w:rsidP="00071CB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</w:tcPr>
          <w:p w:rsidR="00451633" w:rsidRPr="00071CB7" w:rsidRDefault="00451633" w:rsidP="00071CB7">
            <w:pPr>
              <w:pStyle w:val="Default"/>
              <w:jc w:val="center"/>
              <w:rPr>
                <w:color w:val="auto"/>
              </w:rPr>
            </w:pPr>
            <w:r w:rsidRPr="00C86358">
              <w:t>I зона</w:t>
            </w:r>
          </w:p>
        </w:tc>
        <w:tc>
          <w:tcPr>
            <w:tcW w:w="1365" w:type="dxa"/>
          </w:tcPr>
          <w:p w:rsidR="00451633" w:rsidRPr="00C86358" w:rsidRDefault="00451633" w:rsidP="00071C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6358">
              <w:t>II зона</w:t>
            </w:r>
          </w:p>
        </w:tc>
        <w:tc>
          <w:tcPr>
            <w:tcW w:w="1187" w:type="dxa"/>
          </w:tcPr>
          <w:p w:rsidR="00451633" w:rsidRPr="00C86358" w:rsidRDefault="00451633" w:rsidP="00071C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6358">
              <w:t>III зона</w:t>
            </w:r>
          </w:p>
        </w:tc>
      </w:tr>
      <w:tr w:rsidR="002440F9" w:rsidTr="008932EA">
        <w:trPr>
          <w:jc w:val="center"/>
        </w:trPr>
        <w:tc>
          <w:tcPr>
            <w:tcW w:w="1101" w:type="dxa"/>
          </w:tcPr>
          <w:p w:rsidR="002440F9" w:rsidRPr="00071CB7" w:rsidRDefault="002440F9" w:rsidP="00071CB7">
            <w:pPr>
              <w:pStyle w:val="Default"/>
              <w:jc w:val="both"/>
              <w:rPr>
                <w:color w:val="auto"/>
              </w:rPr>
            </w:pPr>
            <w:r w:rsidRPr="00071CB7">
              <w:rPr>
                <w:color w:val="auto"/>
              </w:rPr>
              <w:t>6.10.</w:t>
            </w:r>
          </w:p>
        </w:tc>
        <w:tc>
          <w:tcPr>
            <w:tcW w:w="4536" w:type="dxa"/>
          </w:tcPr>
          <w:p w:rsidR="002440F9" w:rsidRPr="00071CB7" w:rsidRDefault="008932EA" w:rsidP="00071CB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лекарственными средствами и изделиями медицинского назначения для объектов розничной торговли, имеющих статус «Социальная аптека» </w:t>
            </w:r>
          </w:p>
        </w:tc>
        <w:tc>
          <w:tcPr>
            <w:tcW w:w="1275" w:type="dxa"/>
          </w:tcPr>
          <w:p w:rsidR="002440F9" w:rsidRPr="00071CB7" w:rsidRDefault="002440F9" w:rsidP="00071CB7">
            <w:pPr>
              <w:pStyle w:val="Default"/>
              <w:jc w:val="center"/>
              <w:rPr>
                <w:color w:val="auto"/>
              </w:rPr>
            </w:pPr>
          </w:p>
          <w:p w:rsidR="002440F9" w:rsidRPr="00071CB7" w:rsidRDefault="008932EA" w:rsidP="00071C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365" w:type="dxa"/>
          </w:tcPr>
          <w:p w:rsidR="008932EA" w:rsidRDefault="008932EA" w:rsidP="008932EA">
            <w:pPr>
              <w:pStyle w:val="Default"/>
              <w:jc w:val="center"/>
              <w:rPr>
                <w:color w:val="auto"/>
              </w:rPr>
            </w:pPr>
          </w:p>
          <w:p w:rsidR="008932EA" w:rsidRPr="00071CB7" w:rsidRDefault="008932EA" w:rsidP="008932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0,15</w:t>
            </w:r>
          </w:p>
          <w:p w:rsidR="002440F9" w:rsidRPr="00071CB7" w:rsidRDefault="002440F9" w:rsidP="00071C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87" w:type="dxa"/>
          </w:tcPr>
          <w:p w:rsidR="002440F9" w:rsidRDefault="002440F9" w:rsidP="00071CB7">
            <w:pPr>
              <w:pStyle w:val="Default"/>
              <w:jc w:val="center"/>
              <w:rPr>
                <w:color w:val="auto"/>
              </w:rPr>
            </w:pPr>
          </w:p>
          <w:p w:rsidR="008932EA" w:rsidRPr="00071CB7" w:rsidRDefault="008932EA" w:rsidP="00071C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0,05</w:t>
            </w:r>
          </w:p>
        </w:tc>
      </w:tr>
      <w:tr w:rsidR="00451633" w:rsidTr="00071CB7">
        <w:trPr>
          <w:jc w:val="center"/>
        </w:trPr>
        <w:tc>
          <w:tcPr>
            <w:tcW w:w="1101" w:type="dxa"/>
          </w:tcPr>
          <w:p w:rsidR="00451633" w:rsidRPr="00071CB7" w:rsidRDefault="00451633" w:rsidP="00071CB7">
            <w:pPr>
              <w:pStyle w:val="Default"/>
              <w:jc w:val="both"/>
              <w:rPr>
                <w:color w:val="auto"/>
              </w:rPr>
            </w:pPr>
            <w:r w:rsidRPr="00071CB7">
              <w:rPr>
                <w:color w:val="auto"/>
              </w:rPr>
              <w:t>6.11.</w:t>
            </w:r>
          </w:p>
        </w:tc>
        <w:tc>
          <w:tcPr>
            <w:tcW w:w="4536" w:type="dxa"/>
          </w:tcPr>
          <w:p w:rsidR="008932EA" w:rsidRDefault="008932EA" w:rsidP="00071CB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для объектов, включенных в реестр участников проекта «Региональный продукт «Доступная рыба»:</w:t>
            </w:r>
          </w:p>
          <w:p w:rsidR="008932EA" w:rsidRDefault="008932EA" w:rsidP="00071CB7">
            <w:pPr>
              <w:pStyle w:val="Default"/>
              <w:jc w:val="both"/>
              <w:rPr>
                <w:color w:val="auto"/>
              </w:rPr>
            </w:pPr>
          </w:p>
          <w:p w:rsidR="00451633" w:rsidRDefault="008932EA" w:rsidP="00071CB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proofErr w:type="gramStart"/>
            <w:r>
              <w:rPr>
                <w:color w:val="auto"/>
              </w:rPr>
              <w:t>имеющих</w:t>
            </w:r>
            <w:proofErr w:type="gramEnd"/>
            <w:r>
              <w:rPr>
                <w:color w:val="auto"/>
              </w:rPr>
              <w:t xml:space="preserve"> торговую площадь не более 50 кв. м. – на площадь занятую под реализацию рыбы и рыбной продукции в размере 10 кв. м.;</w:t>
            </w:r>
          </w:p>
          <w:p w:rsidR="008932EA" w:rsidRDefault="008932EA" w:rsidP="00071CB7">
            <w:pPr>
              <w:pStyle w:val="Default"/>
              <w:jc w:val="both"/>
              <w:rPr>
                <w:color w:val="auto"/>
              </w:rPr>
            </w:pPr>
          </w:p>
          <w:p w:rsidR="008932EA" w:rsidRDefault="008932EA" w:rsidP="008932E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proofErr w:type="gramStart"/>
            <w:r>
              <w:rPr>
                <w:color w:val="auto"/>
              </w:rPr>
              <w:t>имеющих</w:t>
            </w:r>
            <w:proofErr w:type="gramEnd"/>
            <w:r>
              <w:rPr>
                <w:color w:val="auto"/>
              </w:rPr>
              <w:t xml:space="preserve"> торговую площадь от 50 до 100 кв. м. – на площадь занятую под реализацию рыбы и рыбной продукции в размере 15 кв. м.;</w:t>
            </w:r>
          </w:p>
          <w:p w:rsidR="008932EA" w:rsidRDefault="008932EA" w:rsidP="008932EA">
            <w:pPr>
              <w:pStyle w:val="Default"/>
              <w:jc w:val="both"/>
              <w:rPr>
                <w:color w:val="auto"/>
              </w:rPr>
            </w:pPr>
          </w:p>
          <w:p w:rsidR="008932EA" w:rsidRPr="00071CB7" w:rsidRDefault="008932EA" w:rsidP="00071CB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proofErr w:type="gramStart"/>
            <w:r>
              <w:rPr>
                <w:color w:val="auto"/>
              </w:rPr>
              <w:t>имеющих</w:t>
            </w:r>
            <w:proofErr w:type="gramEnd"/>
            <w:r>
              <w:rPr>
                <w:color w:val="auto"/>
              </w:rPr>
              <w:t xml:space="preserve"> торговую площадь свыше 100 кв. м. – на площадь занятую под реализацию рыбы и рыбной продукции в размере 20 кв. м.;</w:t>
            </w:r>
          </w:p>
        </w:tc>
        <w:tc>
          <w:tcPr>
            <w:tcW w:w="3827" w:type="dxa"/>
            <w:gridSpan w:val="3"/>
          </w:tcPr>
          <w:p w:rsidR="00451633" w:rsidRPr="00071CB7" w:rsidRDefault="00451633" w:rsidP="00071CB7">
            <w:pPr>
              <w:pStyle w:val="Default"/>
              <w:jc w:val="center"/>
              <w:rPr>
                <w:color w:val="auto"/>
              </w:rPr>
            </w:pPr>
          </w:p>
          <w:p w:rsidR="00FC65E3" w:rsidRPr="00071CB7" w:rsidRDefault="00FC65E3" w:rsidP="00071CB7">
            <w:pPr>
              <w:pStyle w:val="Default"/>
              <w:jc w:val="center"/>
              <w:rPr>
                <w:color w:val="auto"/>
              </w:rPr>
            </w:pPr>
          </w:p>
          <w:p w:rsidR="00FC65E3" w:rsidRPr="00071CB7" w:rsidRDefault="00FC65E3" w:rsidP="00071CB7">
            <w:pPr>
              <w:pStyle w:val="Default"/>
              <w:jc w:val="center"/>
              <w:rPr>
                <w:color w:val="auto"/>
              </w:rPr>
            </w:pPr>
          </w:p>
          <w:p w:rsidR="008932EA" w:rsidRDefault="008932EA" w:rsidP="00071CB7">
            <w:pPr>
              <w:pStyle w:val="Default"/>
              <w:jc w:val="center"/>
              <w:rPr>
                <w:color w:val="auto"/>
              </w:rPr>
            </w:pPr>
          </w:p>
          <w:p w:rsidR="008932EA" w:rsidRDefault="008932EA" w:rsidP="00071CB7">
            <w:pPr>
              <w:pStyle w:val="Default"/>
              <w:jc w:val="center"/>
              <w:rPr>
                <w:color w:val="auto"/>
              </w:rPr>
            </w:pPr>
          </w:p>
          <w:p w:rsidR="008932EA" w:rsidRDefault="008932EA" w:rsidP="00071CB7">
            <w:pPr>
              <w:pStyle w:val="Default"/>
              <w:jc w:val="center"/>
              <w:rPr>
                <w:color w:val="auto"/>
              </w:rPr>
            </w:pPr>
          </w:p>
          <w:p w:rsidR="008932EA" w:rsidRDefault="008932EA" w:rsidP="00071CB7">
            <w:pPr>
              <w:pStyle w:val="Default"/>
              <w:jc w:val="center"/>
              <w:rPr>
                <w:color w:val="auto"/>
              </w:rPr>
            </w:pPr>
          </w:p>
          <w:p w:rsidR="008932EA" w:rsidRDefault="008932EA" w:rsidP="00071CB7">
            <w:pPr>
              <w:pStyle w:val="Default"/>
              <w:jc w:val="center"/>
              <w:rPr>
                <w:color w:val="auto"/>
              </w:rPr>
            </w:pPr>
          </w:p>
          <w:p w:rsidR="008932EA" w:rsidRDefault="008932EA" w:rsidP="00071CB7">
            <w:pPr>
              <w:pStyle w:val="Default"/>
              <w:jc w:val="center"/>
              <w:rPr>
                <w:color w:val="auto"/>
              </w:rPr>
            </w:pPr>
          </w:p>
          <w:p w:rsidR="008932EA" w:rsidRDefault="008932EA" w:rsidP="00071CB7">
            <w:pPr>
              <w:pStyle w:val="Default"/>
              <w:jc w:val="center"/>
              <w:rPr>
                <w:color w:val="auto"/>
              </w:rPr>
            </w:pPr>
          </w:p>
          <w:p w:rsidR="00FC65E3" w:rsidRPr="00071CB7" w:rsidRDefault="00FC65E3" w:rsidP="00071CB7">
            <w:pPr>
              <w:pStyle w:val="Default"/>
              <w:jc w:val="center"/>
              <w:rPr>
                <w:color w:val="auto"/>
              </w:rPr>
            </w:pPr>
            <w:r w:rsidRPr="00071CB7">
              <w:rPr>
                <w:color w:val="auto"/>
              </w:rPr>
              <w:t>0,005</w:t>
            </w:r>
          </w:p>
        </w:tc>
      </w:tr>
    </w:tbl>
    <w:p w:rsidR="00451633" w:rsidRPr="00C86358" w:rsidRDefault="00451633" w:rsidP="00C86358">
      <w:pPr>
        <w:pStyle w:val="Default"/>
        <w:ind w:firstLine="567"/>
        <w:jc w:val="both"/>
        <w:rPr>
          <w:color w:val="auto"/>
        </w:rPr>
      </w:pPr>
    </w:p>
    <w:p w:rsidR="007F391A" w:rsidRPr="00C86358" w:rsidRDefault="007F391A" w:rsidP="008A2162">
      <w:pPr>
        <w:pStyle w:val="a8"/>
        <w:ind w:firstLine="851"/>
        <w:jc w:val="both"/>
        <w:rPr>
          <w:color w:val="FF0000"/>
          <w:sz w:val="24"/>
          <w:szCs w:val="24"/>
        </w:rPr>
      </w:pPr>
    </w:p>
    <w:p w:rsidR="007651D4" w:rsidRDefault="007651D4" w:rsidP="007651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012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22E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«Знамя труда».</w:t>
      </w:r>
    </w:p>
    <w:p w:rsidR="00606FCF" w:rsidRPr="00C86358" w:rsidRDefault="00606FCF" w:rsidP="008A216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FCF" w:rsidRPr="00C86358" w:rsidRDefault="00A7710E" w:rsidP="008A216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FCF" w:rsidRPr="00C86358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 1 </w:t>
      </w:r>
      <w:r w:rsidR="00C92D80">
        <w:rPr>
          <w:rFonts w:ascii="Times New Roman" w:hAnsi="Times New Roman" w:cs="Times New Roman"/>
          <w:sz w:val="24"/>
          <w:szCs w:val="24"/>
        </w:rPr>
        <w:t>октяб</w:t>
      </w:r>
      <w:r w:rsidR="00606FCF" w:rsidRPr="00C86358">
        <w:rPr>
          <w:rFonts w:ascii="Times New Roman" w:hAnsi="Times New Roman" w:cs="Times New Roman"/>
          <w:sz w:val="24"/>
          <w:szCs w:val="24"/>
        </w:rPr>
        <w:t>ря 201</w:t>
      </w:r>
      <w:r w:rsidR="00C92D80">
        <w:rPr>
          <w:rFonts w:ascii="Times New Roman" w:hAnsi="Times New Roman" w:cs="Times New Roman"/>
          <w:sz w:val="24"/>
          <w:szCs w:val="24"/>
        </w:rPr>
        <w:t>5</w:t>
      </w:r>
      <w:r w:rsidR="00606FCF" w:rsidRPr="00C8635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06FCF" w:rsidRPr="00C86358" w:rsidRDefault="00606FCF" w:rsidP="008A2162">
      <w:pPr>
        <w:pStyle w:val="a8"/>
        <w:ind w:firstLine="851"/>
        <w:jc w:val="both"/>
        <w:rPr>
          <w:sz w:val="24"/>
          <w:szCs w:val="24"/>
        </w:rPr>
      </w:pPr>
    </w:p>
    <w:p w:rsidR="00597958" w:rsidRDefault="00597958" w:rsidP="00606FCF"/>
    <w:p w:rsidR="00597958" w:rsidRDefault="00597958" w:rsidP="00606FCF"/>
    <w:p w:rsidR="00231673" w:rsidRPr="00C86358" w:rsidRDefault="00A7710E" w:rsidP="00606FCF">
      <w:r>
        <w:t xml:space="preserve">Мэр  </w:t>
      </w:r>
      <w:r w:rsidR="00231673" w:rsidRPr="00C86358">
        <w:t>муниципального образования</w:t>
      </w:r>
    </w:p>
    <w:p w:rsidR="00D218E3" w:rsidRPr="00D218E3" w:rsidRDefault="007F391A" w:rsidP="001B2B88">
      <w:pPr>
        <w:pStyle w:val="Default"/>
        <w:rPr>
          <w:b/>
        </w:rPr>
      </w:pPr>
      <w:r w:rsidRPr="00C86358">
        <w:t xml:space="preserve"> </w:t>
      </w:r>
      <w:r w:rsidR="001B2B88" w:rsidRPr="00C86358">
        <w:t xml:space="preserve">«Городской округ </w:t>
      </w:r>
      <w:proofErr w:type="spellStart"/>
      <w:r w:rsidR="001B2B88" w:rsidRPr="00C86358">
        <w:t>Ногликский</w:t>
      </w:r>
      <w:proofErr w:type="spellEnd"/>
      <w:r w:rsidR="001B2B88" w:rsidRPr="00C86358">
        <w:t>»</w:t>
      </w:r>
      <w:r w:rsidR="001B2B88" w:rsidRPr="001B2B88">
        <w:t xml:space="preserve"> </w:t>
      </w:r>
      <w:r w:rsidR="001B2B88">
        <w:t xml:space="preserve">                                                                        </w:t>
      </w:r>
      <w:r w:rsidR="007651D4">
        <w:t xml:space="preserve">   </w:t>
      </w:r>
      <w:r w:rsidR="001B2B88">
        <w:t xml:space="preserve"> С.Н. </w:t>
      </w:r>
      <w:r w:rsidR="007651D4">
        <w:t xml:space="preserve"> </w:t>
      </w:r>
      <w:proofErr w:type="spellStart"/>
      <w:r w:rsidR="001B2B88">
        <w:t>Балакан</w:t>
      </w:r>
      <w:proofErr w:type="spellEnd"/>
    </w:p>
    <w:sectPr w:rsidR="00D218E3" w:rsidRPr="00D218E3" w:rsidSect="007651D4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2F" w:rsidRDefault="00483C2F" w:rsidP="00231673">
      <w:r>
        <w:separator/>
      </w:r>
    </w:p>
  </w:endnote>
  <w:endnote w:type="continuationSeparator" w:id="0">
    <w:p w:rsidR="00483C2F" w:rsidRDefault="00483C2F" w:rsidP="00231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2F" w:rsidRDefault="00483C2F" w:rsidP="00231673">
      <w:r>
        <w:separator/>
      </w:r>
    </w:p>
  </w:footnote>
  <w:footnote w:type="continuationSeparator" w:id="0">
    <w:p w:rsidR="00483C2F" w:rsidRDefault="00483C2F" w:rsidP="00231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07149"/>
      <w:docPartObj>
        <w:docPartGallery w:val="Page Numbers (Top of Page)"/>
        <w:docPartUnique/>
      </w:docPartObj>
    </w:sdtPr>
    <w:sdtContent>
      <w:p w:rsidR="007651D4" w:rsidRDefault="000D41F0">
        <w:pPr>
          <w:pStyle w:val="aa"/>
          <w:jc w:val="center"/>
        </w:pPr>
        <w:fldSimple w:instr=" PAGE   \* MERGEFORMAT ">
          <w:r w:rsidR="002C5C3B">
            <w:rPr>
              <w:noProof/>
            </w:rPr>
            <w:t>2</w:t>
          </w:r>
        </w:fldSimple>
      </w:p>
    </w:sdtContent>
  </w:sdt>
  <w:p w:rsidR="007651D4" w:rsidRDefault="007651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D4" w:rsidRDefault="007651D4">
    <w:pPr>
      <w:pStyle w:val="aa"/>
      <w:jc w:val="center"/>
    </w:pPr>
  </w:p>
  <w:p w:rsidR="007651D4" w:rsidRDefault="007651D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64A"/>
    <w:multiLevelType w:val="hybridMultilevel"/>
    <w:tmpl w:val="213E87F0"/>
    <w:lvl w:ilvl="0" w:tplc="8E12C682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B60FE8"/>
    <w:multiLevelType w:val="hybridMultilevel"/>
    <w:tmpl w:val="37FC18F8"/>
    <w:lvl w:ilvl="0" w:tplc="338022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F5"/>
    <w:rsid w:val="00033F39"/>
    <w:rsid w:val="00071CB7"/>
    <w:rsid w:val="00094098"/>
    <w:rsid w:val="000D41F0"/>
    <w:rsid w:val="00136793"/>
    <w:rsid w:val="00176385"/>
    <w:rsid w:val="001A72A5"/>
    <w:rsid w:val="001B2B88"/>
    <w:rsid w:val="001F64A6"/>
    <w:rsid w:val="0022343B"/>
    <w:rsid w:val="00231673"/>
    <w:rsid w:val="002440F9"/>
    <w:rsid w:val="0025156D"/>
    <w:rsid w:val="00293788"/>
    <w:rsid w:val="002C5C3B"/>
    <w:rsid w:val="00312E04"/>
    <w:rsid w:val="00325D0B"/>
    <w:rsid w:val="003766B6"/>
    <w:rsid w:val="003C12A8"/>
    <w:rsid w:val="003E349F"/>
    <w:rsid w:val="003E7681"/>
    <w:rsid w:val="003F554B"/>
    <w:rsid w:val="00423FD1"/>
    <w:rsid w:val="00451633"/>
    <w:rsid w:val="00475066"/>
    <w:rsid w:val="00483C2F"/>
    <w:rsid w:val="005137F3"/>
    <w:rsid w:val="0057460C"/>
    <w:rsid w:val="00590DF5"/>
    <w:rsid w:val="00597958"/>
    <w:rsid w:val="005A7322"/>
    <w:rsid w:val="005E5CD6"/>
    <w:rsid w:val="005E70A5"/>
    <w:rsid w:val="00605F92"/>
    <w:rsid w:val="00606FCF"/>
    <w:rsid w:val="00626032"/>
    <w:rsid w:val="00652BC3"/>
    <w:rsid w:val="00666786"/>
    <w:rsid w:val="006B686F"/>
    <w:rsid w:val="006D1857"/>
    <w:rsid w:val="0072507C"/>
    <w:rsid w:val="007576FD"/>
    <w:rsid w:val="007651D4"/>
    <w:rsid w:val="007D02AE"/>
    <w:rsid w:val="007F0B7F"/>
    <w:rsid w:val="007F391A"/>
    <w:rsid w:val="0080721E"/>
    <w:rsid w:val="008151B8"/>
    <w:rsid w:val="00840312"/>
    <w:rsid w:val="008932EA"/>
    <w:rsid w:val="008A2162"/>
    <w:rsid w:val="009415D6"/>
    <w:rsid w:val="009467CE"/>
    <w:rsid w:val="009771D0"/>
    <w:rsid w:val="009F5350"/>
    <w:rsid w:val="00A31156"/>
    <w:rsid w:val="00A54A2D"/>
    <w:rsid w:val="00A7710E"/>
    <w:rsid w:val="00AB3D79"/>
    <w:rsid w:val="00B358EE"/>
    <w:rsid w:val="00B563A0"/>
    <w:rsid w:val="00B65B66"/>
    <w:rsid w:val="00B7627D"/>
    <w:rsid w:val="00BE2670"/>
    <w:rsid w:val="00C72F74"/>
    <w:rsid w:val="00C86358"/>
    <w:rsid w:val="00C92D80"/>
    <w:rsid w:val="00CB6BAC"/>
    <w:rsid w:val="00D14AB6"/>
    <w:rsid w:val="00D218E3"/>
    <w:rsid w:val="00E725EF"/>
    <w:rsid w:val="00E731F0"/>
    <w:rsid w:val="00ED2B0C"/>
    <w:rsid w:val="00F36DB1"/>
    <w:rsid w:val="00F63392"/>
    <w:rsid w:val="00F6540B"/>
    <w:rsid w:val="00F67998"/>
    <w:rsid w:val="00FC65E3"/>
    <w:rsid w:val="00FD0A0D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Nonformat">
    <w:name w:val="ConsNonformat"/>
    <w:rsid w:val="00606FCF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606FCF"/>
    <w:pPr>
      <w:widowControl w:val="0"/>
    </w:pPr>
    <w:rPr>
      <w:rFonts w:ascii="Arial" w:hAnsi="Arial"/>
      <w:b/>
      <w:snapToGrid w:val="0"/>
      <w:sz w:val="16"/>
    </w:rPr>
  </w:style>
  <w:style w:type="paragraph" w:styleId="a8">
    <w:name w:val="Body Text"/>
    <w:basedOn w:val="a"/>
    <w:link w:val="a9"/>
    <w:rsid w:val="00606FCF"/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606FCF"/>
    <w:rPr>
      <w:sz w:val="26"/>
    </w:rPr>
  </w:style>
  <w:style w:type="paragraph" w:styleId="2">
    <w:name w:val="Body Text 2"/>
    <w:basedOn w:val="a"/>
    <w:link w:val="20"/>
    <w:rsid w:val="00606FC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606FCF"/>
    <w:rPr>
      <w:sz w:val="26"/>
    </w:rPr>
  </w:style>
  <w:style w:type="paragraph" w:customStyle="1" w:styleId="ConsPlusNormal">
    <w:name w:val="ConsPlusNormal"/>
    <w:rsid w:val="00606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2316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1673"/>
    <w:rPr>
      <w:sz w:val="24"/>
      <w:szCs w:val="24"/>
    </w:rPr>
  </w:style>
  <w:style w:type="paragraph" w:styleId="ac">
    <w:name w:val="footer"/>
    <w:basedOn w:val="a"/>
    <w:link w:val="ad"/>
    <w:rsid w:val="002316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31673"/>
    <w:rPr>
      <w:sz w:val="24"/>
      <w:szCs w:val="24"/>
    </w:rPr>
  </w:style>
  <w:style w:type="paragraph" w:customStyle="1" w:styleId="Default">
    <w:name w:val="Default"/>
    <w:rsid w:val="007F39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"/>
    <w:link w:val="af"/>
    <w:rsid w:val="00C92D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92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0B2FF537013F6E8CD36680EF9535711AE82F3762F5C63BB6550B7E7040D0962E4B0AF2DD1C3A19J0m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C49B-C2D2-466F-B327-5CBC4CC8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3444</CharactersWithSpaces>
  <SharedDoc>false</SharedDoc>
  <HLinks>
    <vt:vector size="6" baseType="variant">
      <vt:variant>
        <vt:i4>2097255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consultantplus://offline/ref=240B2FF537013F6E8CD36680EF9535711AE82F3762F5C63BB6550B7E7040D0962E4B0AF2DD1C3A19J0mEE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lapkova</cp:lastModifiedBy>
  <cp:revision>5</cp:revision>
  <cp:lastPrinted>2015-10-09T06:19:00Z</cp:lastPrinted>
  <dcterms:created xsi:type="dcterms:W3CDTF">2015-10-09T05:55:00Z</dcterms:created>
  <dcterms:modified xsi:type="dcterms:W3CDTF">2015-10-09T06:20:00Z</dcterms:modified>
</cp:coreProperties>
</file>