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CE" w:rsidRPr="00707981" w:rsidRDefault="00174BCE" w:rsidP="00174BCE">
      <w:pPr>
        <w:pStyle w:val="a3"/>
        <w:widowControl w:val="0"/>
        <w:rPr>
          <w:b/>
          <w:bCs/>
          <w:sz w:val="28"/>
        </w:rPr>
      </w:pPr>
      <w:r w:rsidRPr="00707981">
        <w:rPr>
          <w:noProof/>
        </w:rPr>
        <w:drawing>
          <wp:inline distT="0" distB="0" distL="0" distR="0" wp14:anchorId="1D190D2A" wp14:editId="651ACC3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CE" w:rsidRPr="00707981" w:rsidRDefault="00174BCE" w:rsidP="00174BCE">
      <w:pPr>
        <w:pStyle w:val="a3"/>
        <w:widowControl w:val="0"/>
        <w:rPr>
          <w:b/>
          <w:bCs/>
          <w:sz w:val="24"/>
        </w:rPr>
      </w:pPr>
    </w:p>
    <w:p w:rsidR="00174BCE" w:rsidRPr="00707981" w:rsidRDefault="00174BCE" w:rsidP="00174BCE">
      <w:pPr>
        <w:pStyle w:val="a3"/>
        <w:widowControl w:val="0"/>
        <w:rPr>
          <w:b/>
          <w:bCs/>
          <w:sz w:val="28"/>
        </w:rPr>
      </w:pPr>
      <w:r w:rsidRPr="00707981">
        <w:rPr>
          <w:b/>
          <w:bCs/>
          <w:sz w:val="28"/>
        </w:rPr>
        <w:t>САХАЛИНСКАЯ ОБЛАСТЬ</w:t>
      </w:r>
    </w:p>
    <w:p w:rsidR="00174BCE" w:rsidRPr="00707981" w:rsidRDefault="00174BCE" w:rsidP="00174BCE">
      <w:pPr>
        <w:pStyle w:val="a3"/>
        <w:widowControl w:val="0"/>
        <w:rPr>
          <w:b/>
          <w:bCs/>
          <w:sz w:val="24"/>
        </w:rPr>
      </w:pPr>
    </w:p>
    <w:p w:rsidR="00174BCE" w:rsidRPr="00707981" w:rsidRDefault="00174BCE" w:rsidP="00174BCE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СОБРАНИЕ МУНИЦИПАЛЬНОГО ОБРАЗОВАНИЯ</w:t>
      </w:r>
    </w:p>
    <w:p w:rsidR="00174BCE" w:rsidRPr="00707981" w:rsidRDefault="00174BCE" w:rsidP="00174BCE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«ГОРОДСКОЙ ОКРУГ НОГЛИКСКИЙ»</w:t>
      </w:r>
    </w:p>
    <w:p w:rsidR="00174BCE" w:rsidRPr="00707981" w:rsidRDefault="00174BCE" w:rsidP="00174BCE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07981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707981">
        <w:rPr>
          <w:sz w:val="28"/>
          <w:szCs w:val="28"/>
        </w:rPr>
        <w:t xml:space="preserve"> гг.</w:t>
      </w:r>
    </w:p>
    <w:p w:rsidR="00174BCE" w:rsidRPr="00707981" w:rsidRDefault="00174BCE" w:rsidP="00174BCE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174BCE" w:rsidRPr="00F16912" w:rsidTr="007A3EAE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BCE" w:rsidRPr="00707981" w:rsidRDefault="00174BCE" w:rsidP="007A3EA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174BCE" w:rsidRPr="00B6336E" w:rsidRDefault="00174BCE" w:rsidP="007A3EA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  <w:lang w:val="en-US"/>
              </w:rPr>
              <w:t>E</w:t>
            </w:r>
            <w:r w:rsidRPr="00B6336E">
              <w:rPr>
                <w:b w:val="0"/>
                <w:bCs w:val="0"/>
                <w:sz w:val="24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mail</w:t>
            </w:r>
            <w:r w:rsidRPr="00B6336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6336E">
              <w:rPr>
                <w:b w:val="0"/>
                <w:bCs w:val="0"/>
                <w:sz w:val="24"/>
              </w:rPr>
              <w:t>@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6336E">
              <w:rPr>
                <w:b w:val="0"/>
                <w:bCs w:val="0"/>
                <w:sz w:val="24"/>
              </w:rPr>
              <w:t>-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6336E">
              <w:rPr>
                <w:b w:val="0"/>
                <w:bCs w:val="0"/>
                <w:sz w:val="24"/>
              </w:rPr>
              <w:t>.</w:t>
            </w:r>
            <w:proofErr w:type="spellStart"/>
            <w:r w:rsidRPr="0070798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74BCE" w:rsidRPr="00707981" w:rsidRDefault="00174BCE" w:rsidP="00174BCE">
      <w:pPr>
        <w:jc w:val="right"/>
        <w:rPr>
          <w:sz w:val="26"/>
          <w:szCs w:val="26"/>
        </w:rPr>
      </w:pPr>
    </w:p>
    <w:p w:rsidR="00174BCE" w:rsidRPr="00707981" w:rsidRDefault="00174BCE" w:rsidP="00174BCE">
      <w:pPr>
        <w:jc w:val="center"/>
        <w:rPr>
          <w:b/>
          <w:sz w:val="28"/>
          <w:szCs w:val="28"/>
        </w:rPr>
      </w:pPr>
      <w:r w:rsidRPr="00707981">
        <w:rPr>
          <w:b/>
          <w:sz w:val="28"/>
          <w:szCs w:val="28"/>
        </w:rPr>
        <w:t>РЕШЕНИЕ</w:t>
      </w:r>
    </w:p>
    <w:p w:rsidR="00174BCE" w:rsidRPr="00707981" w:rsidRDefault="00174BCE" w:rsidP="00174BCE">
      <w:pPr>
        <w:pStyle w:val="a3"/>
        <w:rPr>
          <w:b/>
          <w:sz w:val="28"/>
          <w:szCs w:val="28"/>
        </w:rPr>
      </w:pPr>
      <w:r w:rsidRPr="00707981">
        <w:rPr>
          <w:b/>
          <w:bCs/>
          <w:sz w:val="28"/>
          <w:szCs w:val="28"/>
        </w:rPr>
        <w:t xml:space="preserve">№ </w:t>
      </w:r>
      <w:r w:rsidR="00B6336E">
        <w:rPr>
          <w:b/>
          <w:bCs/>
          <w:sz w:val="28"/>
          <w:szCs w:val="28"/>
        </w:rPr>
        <w:t>25</w:t>
      </w:r>
      <w:r w:rsidR="00903D1F">
        <w:rPr>
          <w:b/>
          <w:bCs/>
          <w:sz w:val="28"/>
          <w:szCs w:val="28"/>
        </w:rPr>
        <w:t>7</w:t>
      </w:r>
      <w:bookmarkStart w:id="0" w:name="_GoBack"/>
      <w:bookmarkEnd w:id="0"/>
    </w:p>
    <w:p w:rsidR="00174BCE" w:rsidRDefault="00174BCE" w:rsidP="00B6336E">
      <w:pPr>
        <w:pStyle w:val="a3"/>
        <w:jc w:val="both"/>
        <w:rPr>
          <w:sz w:val="24"/>
        </w:rPr>
      </w:pPr>
    </w:p>
    <w:p w:rsidR="00B6336E" w:rsidRDefault="00B6336E" w:rsidP="00B6336E">
      <w:pPr>
        <w:pStyle w:val="a3"/>
        <w:jc w:val="both"/>
        <w:rPr>
          <w:sz w:val="24"/>
        </w:rPr>
      </w:pPr>
      <w:r>
        <w:rPr>
          <w:sz w:val="24"/>
        </w:rPr>
        <w:t>27.04.2023</w:t>
      </w:r>
    </w:p>
    <w:p w:rsidR="00B6336E" w:rsidRPr="00B6336E" w:rsidRDefault="00B6336E" w:rsidP="00B6336E">
      <w:pPr>
        <w:pStyle w:val="a3"/>
        <w:jc w:val="both"/>
        <w:rPr>
          <w:sz w:val="24"/>
        </w:rPr>
      </w:pPr>
    </w:p>
    <w:p w:rsidR="00174BCE" w:rsidRDefault="00174BCE" w:rsidP="00174BCE">
      <w:pPr>
        <w:jc w:val="both"/>
        <w:rPr>
          <w:color w:val="22272F"/>
        </w:rPr>
      </w:pPr>
      <w:r w:rsidRPr="00707981">
        <w:t>О внесении изменений в</w:t>
      </w:r>
      <w:r>
        <w:t xml:space="preserve">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</w:t>
      </w:r>
    </w:p>
    <w:p w:rsidR="00174BCE" w:rsidRDefault="00174BCE" w:rsidP="00174BCE">
      <w:pPr>
        <w:jc w:val="both"/>
        <w:rPr>
          <w:color w:val="22272F"/>
        </w:rPr>
      </w:pPr>
      <w:r>
        <w:rPr>
          <w:color w:val="22272F"/>
        </w:rPr>
        <w:t>«</w:t>
      </w:r>
      <w:r w:rsidRPr="00FB71F7">
        <w:rPr>
          <w:color w:val="22272F"/>
        </w:rPr>
        <w:t>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</w:p>
    <w:p w:rsidR="00174BCE" w:rsidRDefault="00174BCE" w:rsidP="00174BCE">
      <w:pPr>
        <w:jc w:val="both"/>
      </w:pPr>
      <w:r>
        <w:t xml:space="preserve">Собрания </w:t>
      </w:r>
      <w:r w:rsidRPr="004B7563">
        <w:t xml:space="preserve">муниципального образования </w:t>
      </w:r>
    </w:p>
    <w:p w:rsidR="00174BCE" w:rsidRDefault="00174BCE" w:rsidP="00174BCE">
      <w:pPr>
        <w:jc w:val="both"/>
        <w:rPr>
          <w:color w:val="22272F"/>
        </w:rPr>
      </w:pPr>
      <w:r w:rsidRPr="004B7563">
        <w:t>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</w:p>
    <w:p w:rsidR="00174BCE" w:rsidRDefault="00174BCE" w:rsidP="00174BCE">
      <w:pPr>
        <w:jc w:val="both"/>
      </w:pPr>
      <w:r w:rsidRPr="004B7563">
        <w:t xml:space="preserve">муниципального образования «Городской </w:t>
      </w:r>
    </w:p>
    <w:p w:rsidR="00174BCE" w:rsidRDefault="00174BCE" w:rsidP="00174BCE">
      <w:pPr>
        <w:jc w:val="both"/>
        <w:rPr>
          <w:color w:val="22272F"/>
        </w:rPr>
      </w:pPr>
      <w:r w:rsidRPr="004B7563">
        <w:t>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</w:p>
    <w:p w:rsidR="00174BCE" w:rsidRDefault="00174BCE" w:rsidP="00174BCE">
      <w:pPr>
        <w:jc w:val="both"/>
        <w:rPr>
          <w:color w:val="22272F"/>
        </w:rPr>
      </w:pP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</w:p>
    <w:p w:rsidR="00174BCE" w:rsidRDefault="00174BCE" w:rsidP="00174BCE">
      <w:pPr>
        <w:jc w:val="both"/>
        <w:rPr>
          <w:color w:val="22272F"/>
        </w:rPr>
      </w:pP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</w:p>
    <w:p w:rsidR="00174BCE" w:rsidRPr="00707981" w:rsidRDefault="00174BCE" w:rsidP="00174BCE">
      <w:pPr>
        <w:jc w:val="both"/>
      </w:pPr>
      <w:r w:rsidRPr="00FB71F7">
        <w:rPr>
          <w:color w:val="22272F"/>
        </w:rPr>
        <w:t>или может привести к конфликту интересов</w:t>
      </w:r>
    </w:p>
    <w:p w:rsidR="00174BCE" w:rsidRPr="00707981" w:rsidRDefault="00174BCE" w:rsidP="00174BCE">
      <w:pPr>
        <w:jc w:val="both"/>
      </w:pPr>
    </w:p>
    <w:p w:rsidR="00174BCE" w:rsidRPr="00FB71F7" w:rsidRDefault="00900E8D" w:rsidP="00900E8D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Рассмотрев протест прокурора Ногликского района от 31.03.2023 № 7-39-2023 на решение Собрания </w:t>
      </w:r>
      <w:r>
        <w:rPr>
          <w:color w:val="333333"/>
        </w:rPr>
        <w:t>муниципального образования «Городской округ Ногликский» от 11.07.2019 № 264 «</w:t>
      </w:r>
      <w:r w:rsidRPr="00FB71F7">
        <w:rPr>
          <w:color w:val="22272F"/>
        </w:rPr>
        <w:t>Об утверждении Положения о порядке</w:t>
      </w:r>
      <w:r w:rsidRPr="00FB71F7">
        <w:rPr>
          <w:rStyle w:val="apple-converted-space"/>
          <w:color w:val="22272F"/>
        </w:rPr>
        <w:t xml:space="preserve"> сообщения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>муниципального образования 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муниципального образования «Городской округ Ногликский» </w:t>
      </w:r>
      <w:r w:rsidRPr="00FB71F7">
        <w:rPr>
          <w:color w:val="22272F"/>
        </w:rPr>
        <w:t>о возникновении личной заинтересованности при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должностных обязанностей, которая приводит или может привести к конфликту интересов</w:t>
      </w:r>
      <w:r>
        <w:rPr>
          <w:color w:val="22272F"/>
        </w:rPr>
        <w:t xml:space="preserve">», </w:t>
      </w:r>
      <w:r w:rsidRPr="00FB71F7">
        <w:t xml:space="preserve">в </w:t>
      </w:r>
      <w:r w:rsidR="00174BCE" w:rsidRPr="00FB71F7">
        <w:t>соответствии с</w:t>
      </w:r>
      <w:r w:rsidR="00174BCE">
        <w:t xml:space="preserve"> частью 4.1 статьи 12.1 </w:t>
      </w:r>
      <w:r w:rsidR="00174BCE" w:rsidRPr="00FB71F7">
        <w:t>Федеральн</w:t>
      </w:r>
      <w:r w:rsidR="00174BCE">
        <w:t>ого</w:t>
      </w:r>
      <w:r w:rsidR="00174BCE" w:rsidRPr="00FB71F7">
        <w:t xml:space="preserve"> закон</w:t>
      </w:r>
      <w:r w:rsidR="00174BCE">
        <w:t>а</w:t>
      </w:r>
      <w:r w:rsidR="00174BCE" w:rsidRPr="00FB71F7">
        <w:t xml:space="preserve"> от 25 декабря 2008 года № 273-ФЗ «О противодействии коррупции»</w:t>
      </w:r>
      <w:r w:rsidR="00174BCE">
        <w:t xml:space="preserve"> (в редакции от 0</w:t>
      </w:r>
      <w:r>
        <w:t>6</w:t>
      </w:r>
      <w:r w:rsidR="00174BCE">
        <w:t>.0</w:t>
      </w:r>
      <w:r>
        <w:t>2</w:t>
      </w:r>
      <w:r w:rsidR="00174BCE">
        <w:t>.202</w:t>
      </w:r>
      <w:r>
        <w:t>3</w:t>
      </w:r>
      <w:r w:rsidR="00174BCE">
        <w:t>)</w:t>
      </w:r>
      <w:r w:rsidR="00174BCE" w:rsidRPr="00FB71F7">
        <w:t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74BCE">
        <w:t xml:space="preserve"> (в редакции от 25.0</w:t>
      </w:r>
      <w:r>
        <w:t>8</w:t>
      </w:r>
      <w:r w:rsidR="00174BCE">
        <w:t>.2022)</w:t>
      </w:r>
      <w:r w:rsidR="00174BCE" w:rsidRPr="00FB71F7">
        <w:t xml:space="preserve">, </w:t>
      </w:r>
      <w:r w:rsidR="00174BCE">
        <w:t>Уставом муниципального образования «Городской округ Ногликский»,</w:t>
      </w:r>
    </w:p>
    <w:p w:rsidR="00174BCE" w:rsidRPr="00707981" w:rsidRDefault="00174BCE" w:rsidP="00174BCE">
      <w:pPr>
        <w:ind w:right="-285"/>
        <w:jc w:val="center"/>
        <w:rPr>
          <w:color w:val="333333"/>
        </w:rPr>
      </w:pPr>
    </w:p>
    <w:p w:rsidR="00174BCE" w:rsidRPr="00707981" w:rsidRDefault="00174BCE" w:rsidP="00174BCE">
      <w:pPr>
        <w:ind w:right="-285"/>
        <w:jc w:val="center"/>
        <w:rPr>
          <w:color w:val="333333"/>
        </w:rPr>
      </w:pPr>
      <w:r w:rsidRPr="00707981">
        <w:rPr>
          <w:color w:val="333333"/>
        </w:rPr>
        <w:t xml:space="preserve">СОБРАНИЕ МУНИЦИПАЛЬНОГО ОБРАЗОВАНИЯ </w:t>
      </w:r>
    </w:p>
    <w:p w:rsidR="00174BCE" w:rsidRPr="00707981" w:rsidRDefault="00174BCE" w:rsidP="00174BCE">
      <w:pPr>
        <w:ind w:right="-285"/>
        <w:jc w:val="center"/>
        <w:rPr>
          <w:b/>
          <w:color w:val="333333"/>
        </w:rPr>
      </w:pPr>
      <w:r w:rsidRPr="00707981">
        <w:rPr>
          <w:color w:val="333333"/>
        </w:rPr>
        <w:t>«ГОРОДСКОЙ ОКРУГ НОГЛИКСКИЙ» РЕШИЛО</w:t>
      </w:r>
      <w:r w:rsidRPr="00707981">
        <w:rPr>
          <w:b/>
          <w:color w:val="333333"/>
        </w:rPr>
        <w:t>:</w:t>
      </w:r>
    </w:p>
    <w:p w:rsidR="00174BCE" w:rsidRPr="00707981" w:rsidRDefault="00174BCE" w:rsidP="00174BCE">
      <w:pPr>
        <w:ind w:right="-285"/>
        <w:jc w:val="center"/>
        <w:rPr>
          <w:b/>
          <w:color w:val="333333"/>
        </w:rPr>
      </w:pPr>
    </w:p>
    <w:p w:rsidR="00900E8D" w:rsidRDefault="00900E8D" w:rsidP="00174BCE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1. Протест прокурора </w:t>
      </w:r>
      <w:r w:rsidR="00525570">
        <w:t xml:space="preserve">Ногликского района от 31.03.2023 № 7-39-2023 на решение </w:t>
      </w:r>
      <w:r w:rsidR="00525570">
        <w:lastRenderedPageBreak/>
        <w:t xml:space="preserve">Собрания </w:t>
      </w:r>
      <w:r w:rsidR="00525570">
        <w:rPr>
          <w:color w:val="333333"/>
        </w:rPr>
        <w:t>муниципального образования «Городской округ Ногликский» от 11.07.2019 № 264 «</w:t>
      </w:r>
      <w:r w:rsidR="00525570" w:rsidRPr="00FB71F7">
        <w:rPr>
          <w:color w:val="22272F"/>
        </w:rPr>
        <w:t>Об утверждении Положения о порядке</w:t>
      </w:r>
      <w:r w:rsidR="00525570" w:rsidRPr="00FB71F7">
        <w:rPr>
          <w:rStyle w:val="apple-converted-space"/>
          <w:color w:val="22272F"/>
        </w:rPr>
        <w:t xml:space="preserve"> сообщения </w:t>
      </w:r>
      <w:r w:rsidR="00525570">
        <w:rPr>
          <w:color w:val="22272F"/>
        </w:rPr>
        <w:t>депутатами</w:t>
      </w:r>
      <w:r w:rsidR="00525570" w:rsidRPr="00FB71F7">
        <w:rPr>
          <w:color w:val="22272F"/>
        </w:rPr>
        <w:t xml:space="preserve"> </w:t>
      </w:r>
      <w:r w:rsidR="00525570">
        <w:t xml:space="preserve">Собрания </w:t>
      </w:r>
      <w:r w:rsidR="00525570" w:rsidRPr="004B7563">
        <w:t>муниципального образования «Городской округ Ногликский»</w:t>
      </w:r>
      <w:r w:rsidR="00525570" w:rsidRPr="00FB71F7">
        <w:rPr>
          <w:color w:val="22272F"/>
        </w:rPr>
        <w:t xml:space="preserve">, </w:t>
      </w:r>
      <w:r w:rsidR="00525570">
        <w:rPr>
          <w:color w:val="22272F"/>
        </w:rPr>
        <w:t xml:space="preserve">мэром муниципального образования «Городской округ Ногликский» </w:t>
      </w:r>
      <w:r w:rsidR="00525570" w:rsidRPr="00FB71F7">
        <w:rPr>
          <w:color w:val="22272F"/>
        </w:rPr>
        <w:t>о возникновении личной заинтересованности при исполнении</w:t>
      </w:r>
      <w:r w:rsidR="00525570">
        <w:rPr>
          <w:color w:val="22272F"/>
        </w:rPr>
        <w:t xml:space="preserve"> </w:t>
      </w:r>
      <w:r w:rsidR="00525570" w:rsidRPr="00FB71F7">
        <w:rPr>
          <w:color w:val="22272F"/>
        </w:rPr>
        <w:t>должностных обязанностей, которая приводит или может привести к конфликту интересов</w:t>
      </w:r>
      <w:r w:rsidR="00525570">
        <w:rPr>
          <w:color w:val="22272F"/>
        </w:rPr>
        <w:t xml:space="preserve">» </w:t>
      </w:r>
      <w:r>
        <w:rPr>
          <w:color w:val="333333"/>
        </w:rPr>
        <w:t>признать обоснованным.</w:t>
      </w:r>
    </w:p>
    <w:p w:rsidR="00900E8D" w:rsidRDefault="00900E8D" w:rsidP="00174BCE">
      <w:pPr>
        <w:widowControl w:val="0"/>
        <w:ind w:firstLine="851"/>
        <w:jc w:val="both"/>
        <w:rPr>
          <w:color w:val="333333"/>
        </w:rPr>
      </w:pPr>
    </w:p>
    <w:p w:rsidR="00174BCE" w:rsidRDefault="00900E8D" w:rsidP="00174BCE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>2</w:t>
      </w:r>
      <w:r w:rsidR="00174BCE" w:rsidRPr="00707981">
        <w:rPr>
          <w:color w:val="333333"/>
        </w:rPr>
        <w:t xml:space="preserve">. Внести в </w:t>
      </w:r>
      <w:r w:rsidR="00174BCE" w:rsidRPr="00FB71F7">
        <w:rPr>
          <w:color w:val="22272F"/>
        </w:rPr>
        <w:t>Положени</w:t>
      </w:r>
      <w:r w:rsidR="00174BCE">
        <w:rPr>
          <w:color w:val="22272F"/>
        </w:rPr>
        <w:t>е</w:t>
      </w:r>
      <w:r w:rsidR="00174BCE" w:rsidRPr="00FB71F7">
        <w:rPr>
          <w:color w:val="22272F"/>
        </w:rPr>
        <w:t xml:space="preserve"> о порядке</w:t>
      </w:r>
      <w:r w:rsidR="00174BCE" w:rsidRPr="00FB71F7">
        <w:rPr>
          <w:rStyle w:val="apple-converted-space"/>
          <w:color w:val="22272F"/>
        </w:rPr>
        <w:t> сообщения</w:t>
      </w:r>
      <w:r w:rsidR="00174BCE">
        <w:rPr>
          <w:rStyle w:val="apple-converted-space"/>
          <w:color w:val="22272F"/>
        </w:rPr>
        <w:t xml:space="preserve"> </w:t>
      </w:r>
      <w:r w:rsidR="00174BCE">
        <w:rPr>
          <w:color w:val="22272F"/>
        </w:rPr>
        <w:t>депутатами</w:t>
      </w:r>
      <w:r w:rsidR="00174BCE" w:rsidRPr="00FB71F7">
        <w:rPr>
          <w:color w:val="22272F"/>
        </w:rPr>
        <w:t xml:space="preserve"> </w:t>
      </w:r>
      <w:r w:rsidR="00174BCE">
        <w:t xml:space="preserve">Собрания </w:t>
      </w:r>
      <w:r w:rsidR="00174BCE" w:rsidRPr="004B7563">
        <w:t>муниципального образования «Городской округ Ногликский»</w:t>
      </w:r>
      <w:r w:rsidR="00174BCE" w:rsidRPr="00FB71F7">
        <w:rPr>
          <w:color w:val="22272F"/>
        </w:rPr>
        <w:t xml:space="preserve">, </w:t>
      </w:r>
      <w:r w:rsidR="00174BCE">
        <w:rPr>
          <w:color w:val="22272F"/>
        </w:rPr>
        <w:t xml:space="preserve">мэром </w:t>
      </w:r>
      <w:r w:rsidR="00174BCE" w:rsidRPr="004B7563">
        <w:t>муниципального образования «Городской округ Ногликский»</w:t>
      </w:r>
      <w:r w:rsidR="00174BCE">
        <w:t xml:space="preserve"> </w:t>
      </w:r>
      <w:r w:rsidR="00174BCE" w:rsidRPr="00FB71F7">
        <w:rPr>
          <w:color w:val="22272F"/>
        </w:rPr>
        <w:t>о возникновении</w:t>
      </w:r>
      <w:r w:rsidR="00174BCE">
        <w:rPr>
          <w:color w:val="22272F"/>
        </w:rPr>
        <w:t xml:space="preserve"> </w:t>
      </w:r>
      <w:r w:rsidR="00174BCE" w:rsidRPr="00FB71F7">
        <w:rPr>
          <w:color w:val="22272F"/>
        </w:rPr>
        <w:t>личной заинтересованности при исполнении</w:t>
      </w:r>
      <w:r w:rsidR="00174BCE">
        <w:rPr>
          <w:color w:val="22272F"/>
        </w:rPr>
        <w:t xml:space="preserve"> </w:t>
      </w:r>
      <w:r w:rsidR="00174BCE" w:rsidRPr="00FB71F7">
        <w:rPr>
          <w:color w:val="22272F"/>
        </w:rPr>
        <w:t>должностных обязанностей, которая приводит</w:t>
      </w:r>
      <w:r w:rsidR="00174BCE">
        <w:rPr>
          <w:color w:val="22272F"/>
        </w:rPr>
        <w:t xml:space="preserve"> </w:t>
      </w:r>
      <w:r w:rsidR="00174BCE" w:rsidRPr="00FB71F7">
        <w:rPr>
          <w:color w:val="22272F"/>
        </w:rPr>
        <w:t>или может привести к конфликту интересов</w:t>
      </w:r>
      <w:r w:rsidR="00174BCE" w:rsidRPr="00707981">
        <w:rPr>
          <w:color w:val="333333"/>
        </w:rPr>
        <w:t>, утвержденн</w:t>
      </w:r>
      <w:r w:rsidR="00174BCE">
        <w:rPr>
          <w:color w:val="333333"/>
        </w:rPr>
        <w:t>о</w:t>
      </w:r>
      <w:r w:rsidR="00174BCE" w:rsidRPr="00707981">
        <w:rPr>
          <w:color w:val="333333"/>
        </w:rPr>
        <w:t xml:space="preserve">е решением </w:t>
      </w:r>
      <w:r w:rsidR="00174BCE">
        <w:rPr>
          <w:color w:val="333333"/>
        </w:rPr>
        <w:t xml:space="preserve">Собрания муниципального образования «Городской округ Ногликский» от 11.07.2019 № 264 </w:t>
      </w:r>
      <w:r w:rsidR="00174BCE" w:rsidRPr="00174BCE">
        <w:rPr>
          <w:color w:val="333333"/>
        </w:rPr>
        <w:t xml:space="preserve">(в редакции </w:t>
      </w:r>
      <w:r w:rsidR="00174BCE" w:rsidRPr="00174BCE">
        <w:rPr>
          <w:bCs/>
        </w:rPr>
        <w:t>от 19.05.2022 № 216)</w:t>
      </w:r>
      <w:r w:rsidR="00174BCE" w:rsidRPr="00707981">
        <w:rPr>
          <w:color w:val="333333"/>
        </w:rPr>
        <w:t xml:space="preserve"> следующ</w:t>
      </w:r>
      <w:r w:rsidR="00174BCE">
        <w:rPr>
          <w:color w:val="333333"/>
        </w:rPr>
        <w:t>и</w:t>
      </w:r>
      <w:r w:rsidR="00174BCE" w:rsidRPr="00707981">
        <w:rPr>
          <w:color w:val="333333"/>
        </w:rPr>
        <w:t>е изменени</w:t>
      </w:r>
      <w:r w:rsidR="00174BCE">
        <w:rPr>
          <w:color w:val="333333"/>
        </w:rPr>
        <w:t>я</w:t>
      </w:r>
      <w:r w:rsidR="00174BCE" w:rsidRPr="00707981">
        <w:rPr>
          <w:color w:val="333333"/>
        </w:rPr>
        <w:t>:</w:t>
      </w:r>
    </w:p>
    <w:p w:rsidR="00174BCE" w:rsidRDefault="00174BCE" w:rsidP="00174BCE">
      <w:pPr>
        <w:ind w:right="-285" w:firstLine="851"/>
        <w:jc w:val="both"/>
        <w:rPr>
          <w:color w:val="333333"/>
        </w:rPr>
      </w:pPr>
    </w:p>
    <w:p w:rsidR="00174BCE" w:rsidRDefault="00174BCE" w:rsidP="00174BCE">
      <w:pPr>
        <w:widowControl w:val="0"/>
        <w:ind w:firstLine="851"/>
        <w:jc w:val="both"/>
      </w:pPr>
      <w:r>
        <w:rPr>
          <w:color w:val="333333"/>
        </w:rPr>
        <w:t>- в пунктах 5 – 6 цифру «8» заменить цифрой «4».</w:t>
      </w:r>
    </w:p>
    <w:p w:rsidR="00174BCE" w:rsidRDefault="00174BCE" w:rsidP="00174BCE">
      <w:pPr>
        <w:widowControl w:val="0"/>
        <w:ind w:firstLine="851"/>
        <w:jc w:val="both"/>
      </w:pPr>
    </w:p>
    <w:p w:rsidR="00174BCE" w:rsidRDefault="00900E8D" w:rsidP="00174BCE">
      <w:pPr>
        <w:widowControl w:val="0"/>
        <w:ind w:firstLine="851"/>
        <w:jc w:val="both"/>
      </w:pPr>
      <w:r>
        <w:rPr>
          <w:spacing w:val="-2"/>
        </w:rPr>
        <w:t>3</w:t>
      </w:r>
      <w:r w:rsidR="00174BCE" w:rsidRPr="00707981">
        <w:rPr>
          <w:spacing w:val="-2"/>
        </w:rPr>
        <w:t>.</w:t>
      </w:r>
      <w:r w:rsidR="00174BCE">
        <w:rPr>
          <w:spacing w:val="-2"/>
        </w:rPr>
        <w:t xml:space="preserve"> Опубликовать настоящее решение в газете «Знамя труда»</w:t>
      </w:r>
      <w:r w:rsidR="00174BCE" w:rsidRPr="00707981">
        <w:t>.</w:t>
      </w:r>
    </w:p>
    <w:p w:rsidR="00174BCE" w:rsidRDefault="00174BCE" w:rsidP="00174BCE">
      <w:pPr>
        <w:ind w:right="-285" w:firstLine="851"/>
        <w:jc w:val="both"/>
      </w:pPr>
    </w:p>
    <w:p w:rsidR="00174BCE" w:rsidRPr="00707981" w:rsidRDefault="00900E8D" w:rsidP="00174BCE">
      <w:pPr>
        <w:ind w:right="-285" w:firstLine="851"/>
        <w:jc w:val="both"/>
        <w:rPr>
          <w:spacing w:val="-12"/>
        </w:rPr>
      </w:pPr>
      <w:r>
        <w:t>4</w:t>
      </w:r>
      <w:r w:rsidR="00174BCE">
        <w:t xml:space="preserve">.  Настоящее решение вступает в силу со дня официального опубликования. </w:t>
      </w:r>
    </w:p>
    <w:p w:rsidR="00174BCE" w:rsidRPr="00707981" w:rsidRDefault="00174BCE" w:rsidP="00174B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-285" w:firstLine="851"/>
        <w:jc w:val="both"/>
        <w:rPr>
          <w:color w:val="333333"/>
        </w:rPr>
      </w:pPr>
      <w:r w:rsidRPr="00707981">
        <w:rPr>
          <w:spacing w:val="-1"/>
        </w:rPr>
        <w:t xml:space="preserve">            </w:t>
      </w:r>
    </w:p>
    <w:p w:rsidR="00174BCE" w:rsidRDefault="00174BCE" w:rsidP="00174BCE">
      <w:pPr>
        <w:ind w:right="-285" w:firstLine="851"/>
        <w:jc w:val="both"/>
        <w:rPr>
          <w:color w:val="333333"/>
        </w:rPr>
      </w:pPr>
    </w:p>
    <w:p w:rsidR="00174BCE" w:rsidRDefault="00174BCE" w:rsidP="00174BCE">
      <w:pPr>
        <w:ind w:right="-285" w:firstLine="851"/>
        <w:jc w:val="both"/>
        <w:rPr>
          <w:color w:val="333333"/>
        </w:rPr>
      </w:pPr>
    </w:p>
    <w:p w:rsidR="00174BCE" w:rsidRDefault="00174BCE" w:rsidP="00174BCE">
      <w:pPr>
        <w:widowControl w:val="0"/>
      </w:pPr>
      <w:r>
        <w:t>Исполняющий обязанности</w:t>
      </w:r>
    </w:p>
    <w:p w:rsidR="00174BCE" w:rsidRPr="000C6CAC" w:rsidRDefault="00174BCE" w:rsidP="00174BCE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:rsidR="00174BCE" w:rsidRPr="000C6CAC" w:rsidRDefault="00174BCE" w:rsidP="00174BCE">
      <w:pPr>
        <w:widowControl w:val="0"/>
      </w:pPr>
      <w:r w:rsidRPr="000C6CAC">
        <w:t xml:space="preserve">муниципального образования </w:t>
      </w:r>
    </w:p>
    <w:p w:rsidR="00174BCE" w:rsidRPr="000C6CAC" w:rsidRDefault="00174BCE" w:rsidP="00174BCE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:rsidR="00174BCE" w:rsidRPr="000C6CAC" w:rsidRDefault="00174BCE" w:rsidP="00174BCE">
      <w:pPr>
        <w:widowControl w:val="0"/>
      </w:pPr>
    </w:p>
    <w:p w:rsidR="00174BCE" w:rsidRDefault="00174BCE" w:rsidP="00174BCE">
      <w:pPr>
        <w:widowControl w:val="0"/>
      </w:pPr>
    </w:p>
    <w:p w:rsidR="00174BCE" w:rsidRPr="000C6CAC" w:rsidRDefault="00174BCE" w:rsidP="00174BCE">
      <w:pPr>
        <w:widowControl w:val="0"/>
      </w:pPr>
      <w:r w:rsidRPr="000C6CAC">
        <w:t xml:space="preserve">Мэр муниципального образования </w:t>
      </w:r>
    </w:p>
    <w:p w:rsidR="00174BCE" w:rsidRDefault="00174BCE" w:rsidP="00174BCE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Камелин</w:t>
      </w:r>
    </w:p>
    <w:sectPr w:rsidR="0017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CE"/>
    <w:rsid w:val="00174BCE"/>
    <w:rsid w:val="0024550E"/>
    <w:rsid w:val="002C59E8"/>
    <w:rsid w:val="00525570"/>
    <w:rsid w:val="00675443"/>
    <w:rsid w:val="00685EC6"/>
    <w:rsid w:val="008A4C48"/>
    <w:rsid w:val="00900E8D"/>
    <w:rsid w:val="00903D1F"/>
    <w:rsid w:val="00B6336E"/>
    <w:rsid w:val="00F16912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D7E1"/>
  <w15:chartTrackingRefBased/>
  <w15:docId w15:val="{83B938BA-5B56-4EDA-A22D-BD472C5B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4BC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74BC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74BC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74B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174BCE"/>
  </w:style>
  <w:style w:type="paragraph" w:customStyle="1" w:styleId="s3">
    <w:name w:val="s_3"/>
    <w:basedOn w:val="a"/>
    <w:rsid w:val="00900E8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0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4</cp:revision>
  <dcterms:created xsi:type="dcterms:W3CDTF">2023-04-20T01:22:00Z</dcterms:created>
  <dcterms:modified xsi:type="dcterms:W3CDTF">2023-04-26T04:05:00Z</dcterms:modified>
</cp:coreProperties>
</file>