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DF5A" w14:textId="77777777" w:rsidR="009771D0" w:rsidRDefault="009771D0" w:rsidP="00590DF5">
      <w:pPr>
        <w:pStyle w:val="a4"/>
      </w:pPr>
    </w:p>
    <w:p w14:paraId="2DDEDF5B" w14:textId="77777777" w:rsidR="00F63392" w:rsidRPr="009008ED" w:rsidRDefault="00187E07" w:rsidP="00F63392">
      <w:pPr>
        <w:pStyle w:val="a4"/>
        <w:widowControl w:val="0"/>
        <w:rPr>
          <w:b/>
          <w:bCs/>
          <w:sz w:val="28"/>
        </w:rPr>
      </w:pPr>
      <w:r w:rsidRPr="009008ED">
        <w:rPr>
          <w:noProof/>
        </w:rPr>
        <w:drawing>
          <wp:inline distT="0" distB="0" distL="0" distR="0" wp14:anchorId="2DDEDFD2" wp14:editId="2DDEDFD3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EDF5C" w14:textId="77777777" w:rsidR="00F63392" w:rsidRPr="009008ED" w:rsidRDefault="00F63392" w:rsidP="00F63392">
      <w:pPr>
        <w:pStyle w:val="a4"/>
        <w:widowControl w:val="0"/>
        <w:rPr>
          <w:b/>
          <w:bCs/>
          <w:sz w:val="24"/>
        </w:rPr>
      </w:pPr>
    </w:p>
    <w:p w14:paraId="2DDEDF5D" w14:textId="77777777" w:rsidR="00F63392" w:rsidRPr="009008ED" w:rsidRDefault="00F63392" w:rsidP="00F63392">
      <w:pPr>
        <w:pStyle w:val="a4"/>
        <w:widowControl w:val="0"/>
        <w:rPr>
          <w:b/>
          <w:bCs/>
          <w:sz w:val="28"/>
        </w:rPr>
      </w:pPr>
      <w:r w:rsidRPr="009008ED">
        <w:rPr>
          <w:b/>
          <w:bCs/>
          <w:sz w:val="28"/>
        </w:rPr>
        <w:t>САХАЛИНСКАЯ ОБЛАСТЬ</w:t>
      </w:r>
    </w:p>
    <w:p w14:paraId="2DDEDF5E" w14:textId="77777777" w:rsidR="00F63392" w:rsidRPr="009008ED" w:rsidRDefault="00F63392" w:rsidP="00F63392">
      <w:pPr>
        <w:pStyle w:val="a4"/>
        <w:widowControl w:val="0"/>
        <w:rPr>
          <w:b/>
          <w:bCs/>
          <w:sz w:val="24"/>
        </w:rPr>
      </w:pPr>
    </w:p>
    <w:p w14:paraId="2DDEDF5F" w14:textId="77777777" w:rsidR="00F63392" w:rsidRPr="009008ED" w:rsidRDefault="00F63392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СОБРАНИЕ МУНИЦИПАЛЬНОГО ОБРАЗОВАНИЯ</w:t>
      </w:r>
    </w:p>
    <w:p w14:paraId="2DDEDF60" w14:textId="77777777" w:rsidR="00F63392" w:rsidRPr="009008ED" w:rsidRDefault="00F63392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«ГОРОДСКОЙ ОКРУГ НОГЛИКСКИЙ»</w:t>
      </w:r>
    </w:p>
    <w:p w14:paraId="2DDEDF61" w14:textId="77777777" w:rsidR="00F63392" w:rsidRPr="009008ED" w:rsidRDefault="008E3B29" w:rsidP="00F63392">
      <w:pPr>
        <w:pStyle w:val="a6"/>
        <w:widowControl w:val="0"/>
        <w:rPr>
          <w:sz w:val="28"/>
          <w:szCs w:val="28"/>
        </w:rPr>
      </w:pPr>
      <w:r w:rsidRPr="009008ED">
        <w:rPr>
          <w:sz w:val="28"/>
          <w:szCs w:val="28"/>
        </w:rPr>
        <w:t>2019 – 2024</w:t>
      </w:r>
      <w:r w:rsidR="00F63392" w:rsidRPr="009008ED">
        <w:rPr>
          <w:sz w:val="28"/>
          <w:szCs w:val="28"/>
        </w:rPr>
        <w:t xml:space="preserve"> гг.</w:t>
      </w:r>
    </w:p>
    <w:p w14:paraId="2DDEDF62" w14:textId="77777777" w:rsidR="00F63392" w:rsidRPr="009008ED" w:rsidRDefault="00F63392" w:rsidP="00F63392">
      <w:pPr>
        <w:pStyle w:val="a6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63392" w:rsidRPr="008A7C56" w14:paraId="2DDEDF65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DF63" w14:textId="77777777" w:rsidR="00F63392" w:rsidRPr="009008ED" w:rsidRDefault="00F63392" w:rsidP="00F63392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DDEDF64" w14:textId="77777777" w:rsidR="00F63392" w:rsidRPr="00FC6BE1" w:rsidRDefault="00F63392" w:rsidP="00F63392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9008ED">
              <w:rPr>
                <w:b w:val="0"/>
                <w:bCs w:val="0"/>
                <w:sz w:val="24"/>
                <w:lang w:val="en-US"/>
              </w:rPr>
              <w:t>E</w:t>
            </w:r>
            <w:r w:rsidRPr="00FC6BE1">
              <w:rPr>
                <w:b w:val="0"/>
                <w:bCs w:val="0"/>
                <w:sz w:val="24"/>
              </w:rPr>
              <w:t>-</w:t>
            </w:r>
            <w:r w:rsidRPr="009008ED">
              <w:rPr>
                <w:b w:val="0"/>
                <w:bCs w:val="0"/>
                <w:sz w:val="24"/>
                <w:lang w:val="en-US"/>
              </w:rPr>
              <w:t>mail</w:t>
            </w:r>
            <w:r w:rsidRPr="00FC6BE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C6BE1">
              <w:rPr>
                <w:b w:val="0"/>
                <w:bCs w:val="0"/>
                <w:sz w:val="24"/>
              </w:rPr>
              <w:t>@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C6BE1">
              <w:rPr>
                <w:b w:val="0"/>
                <w:bCs w:val="0"/>
                <w:sz w:val="24"/>
              </w:rPr>
              <w:t>-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C6BE1">
              <w:rPr>
                <w:b w:val="0"/>
                <w:bCs w:val="0"/>
                <w:sz w:val="24"/>
              </w:rPr>
              <w:t>.</w:t>
            </w:r>
            <w:proofErr w:type="spellStart"/>
            <w:r w:rsidRPr="009008ED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EDF66" w14:textId="77777777" w:rsidR="00F63392" w:rsidRPr="00FC6BE1" w:rsidRDefault="00F63392" w:rsidP="00F63392">
      <w:pPr>
        <w:jc w:val="right"/>
        <w:rPr>
          <w:i/>
          <w:sz w:val="26"/>
          <w:szCs w:val="26"/>
        </w:rPr>
      </w:pPr>
    </w:p>
    <w:p w14:paraId="2DDEDF6F" w14:textId="77777777" w:rsidR="00F63392" w:rsidRPr="009008ED" w:rsidRDefault="00F63392" w:rsidP="00F63392">
      <w:pPr>
        <w:jc w:val="center"/>
        <w:rPr>
          <w:b/>
          <w:sz w:val="28"/>
          <w:szCs w:val="28"/>
        </w:rPr>
      </w:pPr>
      <w:r w:rsidRPr="009008ED">
        <w:rPr>
          <w:b/>
          <w:sz w:val="28"/>
          <w:szCs w:val="28"/>
        </w:rPr>
        <w:t>РЕШЕНИЕ</w:t>
      </w:r>
    </w:p>
    <w:p w14:paraId="2DDEDF70" w14:textId="44AA8D60" w:rsidR="00FF2731" w:rsidRPr="009008ED" w:rsidRDefault="008A7C56" w:rsidP="00590DF5">
      <w:pPr>
        <w:pStyle w:val="a4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63392" w:rsidRPr="009008ED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281</w:t>
      </w:r>
    </w:p>
    <w:p w14:paraId="0D41D10E" w14:textId="77777777" w:rsidR="008A7C56" w:rsidRDefault="008A7C56" w:rsidP="008A7C56">
      <w:pPr>
        <w:pStyle w:val="a4"/>
        <w:jc w:val="left"/>
        <w:rPr>
          <w:b/>
          <w:sz w:val="26"/>
          <w:szCs w:val="26"/>
        </w:rPr>
      </w:pPr>
    </w:p>
    <w:p w14:paraId="2DDEDF71" w14:textId="06C9F828" w:rsidR="00FF2731" w:rsidRPr="008A7C56" w:rsidRDefault="008A7C56" w:rsidP="008A7C56">
      <w:pPr>
        <w:pStyle w:val="a4"/>
        <w:jc w:val="left"/>
        <w:rPr>
          <w:sz w:val="24"/>
        </w:rPr>
      </w:pPr>
      <w:r w:rsidRPr="008A7C56">
        <w:rPr>
          <w:sz w:val="24"/>
        </w:rPr>
        <w:t>12.10.2023</w:t>
      </w:r>
    </w:p>
    <w:p w14:paraId="55BB2010" w14:textId="77777777" w:rsidR="008A7C56" w:rsidRPr="009008ED" w:rsidRDefault="008A7C56" w:rsidP="008A7C56">
      <w:pPr>
        <w:pStyle w:val="a4"/>
        <w:jc w:val="left"/>
        <w:rPr>
          <w:b/>
          <w:sz w:val="26"/>
          <w:szCs w:val="26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547"/>
      </w:tblGrid>
      <w:tr w:rsidR="00DE0DE6" w:rsidRPr="009008ED" w14:paraId="2DDEDF74" w14:textId="77777777" w:rsidTr="00AF508E">
        <w:trPr>
          <w:trHeight w:val="1586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14:paraId="2DDEDF72" w14:textId="1AFE9CAD" w:rsidR="00AF508E" w:rsidRPr="007A6BDA" w:rsidRDefault="008A7C56" w:rsidP="008A7C56">
            <w:pPr>
              <w:pStyle w:val="21"/>
              <w:suppressAutoHyphens/>
              <w:ind w:left="-1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r w:rsidR="00AF508E" w:rsidRPr="002A4AB2">
              <w:rPr>
                <w:rFonts w:ascii="Times New Roman" w:hAnsi="Times New Roman"/>
                <w:sz w:val="24"/>
              </w:rPr>
              <w:t>внесении изменени</w:t>
            </w:r>
            <w:r w:rsidR="00AF508E">
              <w:rPr>
                <w:rFonts w:ascii="Times New Roman" w:hAnsi="Times New Roman"/>
                <w:sz w:val="24"/>
              </w:rPr>
              <w:t>й</w:t>
            </w:r>
            <w:r w:rsidR="00AF508E" w:rsidRPr="002A4AB2">
              <w:rPr>
                <w:rFonts w:ascii="Times New Roman" w:hAnsi="Times New Roman"/>
                <w:sz w:val="24"/>
              </w:rPr>
              <w:t xml:space="preserve"> в решение</w:t>
            </w:r>
            <w:r w:rsidR="00AF508E">
              <w:rPr>
                <w:rFonts w:ascii="Times New Roman" w:hAnsi="Times New Roman"/>
                <w:sz w:val="24"/>
              </w:rPr>
              <w:t xml:space="preserve"> </w:t>
            </w:r>
            <w:r w:rsidR="00AF508E" w:rsidRPr="002A4AB2">
              <w:rPr>
                <w:rFonts w:ascii="Times New Roman" w:hAnsi="Times New Roman"/>
                <w:sz w:val="24"/>
              </w:rPr>
              <w:t>Собрания</w:t>
            </w:r>
            <w:r w:rsidR="00AF508E">
              <w:rPr>
                <w:rFonts w:ascii="Times New Roman" w:hAnsi="Times New Roman"/>
                <w:sz w:val="24"/>
              </w:rPr>
              <w:t xml:space="preserve"> от 27.09.2021 № 162 «Об утверждении Положения о муниципальном земельном контроле в границах муниципального образования «Городской округ Ногликский» </w:t>
            </w:r>
          </w:p>
          <w:p w14:paraId="2DDEDF73" w14:textId="77777777" w:rsidR="00DE0DE6" w:rsidRPr="009008ED" w:rsidRDefault="00DE0DE6" w:rsidP="008A7C56">
            <w:pPr>
              <w:widowControl w:val="0"/>
              <w:shd w:val="clear" w:color="auto" w:fill="FFFFFF"/>
              <w:ind w:left="-106" w:firstLine="7"/>
              <w:jc w:val="both"/>
            </w:pPr>
          </w:p>
        </w:tc>
      </w:tr>
    </w:tbl>
    <w:p w14:paraId="2DDEDF75" w14:textId="77777777" w:rsidR="00DD2EA4" w:rsidRPr="009008ED" w:rsidRDefault="00DD2EA4" w:rsidP="00DE0DE6">
      <w:pPr>
        <w:widowControl w:val="0"/>
        <w:jc w:val="both"/>
        <w:rPr>
          <w:b/>
          <w:sz w:val="26"/>
          <w:szCs w:val="26"/>
        </w:rPr>
      </w:pPr>
    </w:p>
    <w:p w14:paraId="2DDEDF76" w14:textId="7F2A7333" w:rsidR="00AF508E" w:rsidRDefault="00AF508E" w:rsidP="00AF50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Pr="00E56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статьей</w:t>
      </w:r>
      <w:r w:rsidRPr="005C31E9">
        <w:rPr>
          <w:rFonts w:ascii="Times New Roman" w:hAnsi="Times New Roman"/>
          <w:sz w:val="24"/>
          <w:szCs w:val="24"/>
        </w:rPr>
        <w:t xml:space="preserve"> 72 </w:t>
      </w:r>
      <w:r>
        <w:rPr>
          <w:rFonts w:ascii="Times New Roman" w:hAnsi="Times New Roman"/>
          <w:sz w:val="24"/>
          <w:szCs w:val="24"/>
        </w:rPr>
        <w:t>Земельного кодекса Российской Федерации от 25.10.2001 № 136-ФЗ</w:t>
      </w:r>
      <w:r w:rsidRPr="005C31E9">
        <w:rPr>
          <w:rFonts w:ascii="Times New Roman" w:hAnsi="Times New Roman"/>
          <w:sz w:val="24"/>
          <w:szCs w:val="24"/>
        </w:rPr>
        <w:t>,</w:t>
      </w:r>
      <w:r w:rsidR="0007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Федеральным</w:t>
      </w:r>
      <w:r w:rsidR="0007055C">
        <w:rPr>
          <w:rFonts w:ascii="Times New Roman" w:hAnsi="Times New Roman"/>
          <w:sz w:val="24"/>
          <w:szCs w:val="24"/>
        </w:rPr>
        <w:t>и</w:t>
      </w:r>
      <w:r w:rsidRPr="00E5698F">
        <w:rPr>
          <w:rFonts w:ascii="Times New Roman" w:hAnsi="Times New Roman"/>
          <w:sz w:val="24"/>
          <w:szCs w:val="24"/>
        </w:rPr>
        <w:t xml:space="preserve"> закон</w:t>
      </w:r>
      <w:r w:rsidR="0007055C">
        <w:rPr>
          <w:rFonts w:ascii="Times New Roman" w:hAnsi="Times New Roman"/>
          <w:sz w:val="24"/>
          <w:szCs w:val="24"/>
        </w:rPr>
        <w:t>ами</w:t>
      </w:r>
      <w:r w:rsidRPr="00E5698F">
        <w:rPr>
          <w:rFonts w:ascii="Times New Roman" w:hAnsi="Times New Roman"/>
          <w:sz w:val="24"/>
          <w:szCs w:val="24"/>
        </w:rPr>
        <w:t xml:space="preserve"> от 06.10.</w:t>
      </w:r>
      <w:r>
        <w:rPr>
          <w:rFonts w:ascii="Times New Roman" w:hAnsi="Times New Roman"/>
          <w:sz w:val="24"/>
          <w:szCs w:val="24"/>
        </w:rPr>
        <w:t>20</w:t>
      </w:r>
      <w:r w:rsidRPr="00E5698F">
        <w:rPr>
          <w:rFonts w:ascii="Times New Roman" w:hAnsi="Times New Roman"/>
          <w:sz w:val="24"/>
          <w:szCs w:val="24"/>
        </w:rPr>
        <w:t>03 № 131-ФЗ «Об общих принципах организации местного самоуправления в Российской Федерации»,</w:t>
      </w:r>
      <w:r w:rsidRPr="005C31E9">
        <w:rPr>
          <w:rFonts w:ascii="Times New Roman" w:hAnsi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5C31E9">
        <w:rPr>
          <w:rFonts w:ascii="Times New Roman" w:hAnsi="Times New Roman"/>
          <w:kern w:val="48"/>
          <w:sz w:val="24"/>
          <w:szCs w:val="24"/>
        </w:rPr>
        <w:t xml:space="preserve"> </w:t>
      </w:r>
      <w:r>
        <w:rPr>
          <w:rFonts w:ascii="Times New Roman" w:hAnsi="Times New Roman"/>
          <w:kern w:val="48"/>
          <w:sz w:val="24"/>
          <w:szCs w:val="24"/>
        </w:rPr>
        <w:t>п</w:t>
      </w:r>
      <w:r w:rsidRPr="00F9380D">
        <w:rPr>
          <w:rFonts w:ascii="Times New Roman" w:hAnsi="Times New Roman"/>
          <w:kern w:val="48"/>
          <w:sz w:val="24"/>
          <w:szCs w:val="24"/>
        </w:rPr>
        <w:t>остановление</w:t>
      </w:r>
      <w:r>
        <w:rPr>
          <w:rFonts w:ascii="Times New Roman" w:hAnsi="Times New Roman"/>
          <w:kern w:val="48"/>
          <w:sz w:val="24"/>
          <w:szCs w:val="24"/>
        </w:rPr>
        <w:t>м</w:t>
      </w:r>
      <w:r w:rsidRPr="00F9380D">
        <w:rPr>
          <w:rFonts w:ascii="Times New Roman" w:hAnsi="Times New Roman"/>
          <w:kern w:val="48"/>
          <w:sz w:val="24"/>
          <w:szCs w:val="24"/>
        </w:rPr>
        <w:t xml:space="preserve"> </w:t>
      </w:r>
      <w:r>
        <w:rPr>
          <w:rFonts w:ascii="Times New Roman" w:hAnsi="Times New Roman"/>
          <w:kern w:val="48"/>
          <w:sz w:val="24"/>
          <w:szCs w:val="24"/>
        </w:rPr>
        <w:t>Правительства РФ от 17.08.2022 №</w:t>
      </w:r>
      <w:r w:rsidRPr="00F9380D">
        <w:rPr>
          <w:rFonts w:ascii="Times New Roman" w:hAnsi="Times New Roman"/>
          <w:kern w:val="48"/>
          <w:sz w:val="24"/>
          <w:szCs w:val="24"/>
        </w:rPr>
        <w:t xml:space="preserve"> 1431 </w:t>
      </w:r>
      <w:r>
        <w:rPr>
          <w:rFonts w:ascii="Times New Roman" w:hAnsi="Times New Roman"/>
          <w:kern w:val="48"/>
          <w:sz w:val="24"/>
          <w:szCs w:val="24"/>
        </w:rPr>
        <w:t>«</w:t>
      </w:r>
      <w:r w:rsidRPr="00F9380D">
        <w:rPr>
          <w:rFonts w:ascii="Times New Roman" w:hAnsi="Times New Roman"/>
          <w:kern w:val="48"/>
          <w:sz w:val="24"/>
          <w:szCs w:val="24"/>
        </w:rPr>
        <w:t>О внесении изменений в некоторые акты Пра</w:t>
      </w:r>
      <w:r>
        <w:rPr>
          <w:rFonts w:ascii="Times New Roman" w:hAnsi="Times New Roman"/>
          <w:kern w:val="48"/>
          <w:sz w:val="24"/>
          <w:szCs w:val="24"/>
        </w:rPr>
        <w:t xml:space="preserve">вительства Российской Федерации», </w:t>
      </w:r>
      <w:r w:rsidR="0007055C">
        <w:rPr>
          <w:rFonts w:ascii="Times New Roman" w:hAnsi="Times New Roman"/>
          <w:kern w:val="48"/>
          <w:sz w:val="24"/>
          <w:szCs w:val="24"/>
        </w:rPr>
        <w:t xml:space="preserve">руководствуясь </w:t>
      </w:r>
      <w:r w:rsidRPr="009008ED">
        <w:rPr>
          <w:rFonts w:ascii="Times New Roman" w:hAnsi="Times New Roman" w:cs="Times New Roman"/>
          <w:sz w:val="24"/>
          <w:szCs w:val="24"/>
        </w:rPr>
        <w:t>статьей 24 Устава муниципального образования «Городской округ Ногликский»,</w:t>
      </w:r>
    </w:p>
    <w:p w14:paraId="2DDEDF77" w14:textId="77777777" w:rsidR="00AF508E" w:rsidRPr="00AF508E" w:rsidRDefault="00AF508E" w:rsidP="00AF508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DEDF78" w14:textId="77777777" w:rsidR="00DE0DE6" w:rsidRPr="009008ED" w:rsidRDefault="00DE0DE6" w:rsidP="00DE0DE6">
      <w:pPr>
        <w:widowControl w:val="0"/>
        <w:jc w:val="center"/>
        <w:outlineLvl w:val="0"/>
      </w:pPr>
      <w:r w:rsidRPr="009008ED">
        <w:t>СОБРАНИЕ МУНИЦИПАЛЬНОГО ОБРАЗОВАНИЯ</w:t>
      </w:r>
    </w:p>
    <w:p w14:paraId="2DDEDF79" w14:textId="77777777" w:rsidR="00DE0DE6" w:rsidRPr="009008ED" w:rsidRDefault="00DE0DE6" w:rsidP="002818AD">
      <w:pPr>
        <w:widowControl w:val="0"/>
        <w:jc w:val="center"/>
      </w:pPr>
      <w:r w:rsidRPr="009008ED">
        <w:t>«ГОРОДСКОЙ ОКРУГ НОГЛИКСКИЙ» РЕШИЛО:</w:t>
      </w:r>
    </w:p>
    <w:p w14:paraId="2DDEDF7A" w14:textId="77777777" w:rsidR="002818AD" w:rsidRPr="009008ED" w:rsidRDefault="002818AD" w:rsidP="002818AD">
      <w:pPr>
        <w:widowControl w:val="0"/>
        <w:jc w:val="center"/>
      </w:pPr>
    </w:p>
    <w:p w14:paraId="2DDEDF7B" w14:textId="6747FB02" w:rsidR="00AF508E" w:rsidRPr="00410931" w:rsidRDefault="00AF508E" w:rsidP="00D46738">
      <w:pPr>
        <w:tabs>
          <w:tab w:val="left" w:pos="284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410931">
        <w:t xml:space="preserve">Внести в решение Собрания </w:t>
      </w:r>
      <w:r>
        <w:t>муниципального образования «</w:t>
      </w:r>
      <w:r w:rsidR="00D46738">
        <w:t>Городской округ Ногликский</w:t>
      </w:r>
      <w:r>
        <w:t xml:space="preserve">» </w:t>
      </w:r>
      <w:r w:rsidR="00D46738">
        <w:t>от 27</w:t>
      </w:r>
      <w:r w:rsidRPr="00410931">
        <w:t xml:space="preserve">.09.2021 № </w:t>
      </w:r>
      <w:r w:rsidR="00D46738">
        <w:t>162</w:t>
      </w:r>
      <w:r>
        <w:t xml:space="preserve"> </w:t>
      </w:r>
      <w:r w:rsidRPr="00410931">
        <w:t>«</w:t>
      </w:r>
      <w:r w:rsidR="00D46738">
        <w:t xml:space="preserve">Об утверждении Положения о </w:t>
      </w:r>
      <w:r>
        <w:t>муниципально</w:t>
      </w:r>
      <w:r w:rsidR="00D46738">
        <w:t>м</w:t>
      </w:r>
      <w:r>
        <w:t xml:space="preserve"> земельно</w:t>
      </w:r>
      <w:r w:rsidR="00D46738">
        <w:t>м</w:t>
      </w:r>
      <w:r>
        <w:t xml:space="preserve"> контрол</w:t>
      </w:r>
      <w:r w:rsidR="00D46738">
        <w:t>е</w:t>
      </w:r>
      <w:r>
        <w:t xml:space="preserve"> </w:t>
      </w:r>
      <w:r w:rsidR="00D46738">
        <w:t>в границах</w:t>
      </w:r>
      <w:r>
        <w:t xml:space="preserve"> муниципального образования «</w:t>
      </w:r>
      <w:r w:rsidR="00D46738">
        <w:t>Городской округ Ногликский»</w:t>
      </w:r>
      <w:r w:rsidR="00A64862">
        <w:t xml:space="preserve"> изменения</w:t>
      </w:r>
      <w:r w:rsidR="00D46738">
        <w:t>,</w:t>
      </w:r>
      <w:r>
        <w:rPr>
          <w:kern w:val="48"/>
        </w:rPr>
        <w:t xml:space="preserve"> </w:t>
      </w:r>
      <w:r w:rsidR="00194102">
        <w:rPr>
          <w:kern w:val="48"/>
        </w:rPr>
        <w:t>дополнив приложением № 2</w:t>
      </w:r>
      <w:r w:rsidRPr="00210A64">
        <w:t xml:space="preserve"> (прилагается)</w:t>
      </w:r>
      <w:r w:rsidR="00D46738">
        <w:t>.</w:t>
      </w:r>
    </w:p>
    <w:p w14:paraId="2DDEDF7C" w14:textId="206DDC58" w:rsidR="008A0743" w:rsidRDefault="008A0743" w:rsidP="00D46738">
      <w:pPr>
        <w:autoSpaceDE w:val="0"/>
        <w:autoSpaceDN w:val="0"/>
        <w:adjustRightInd w:val="0"/>
        <w:ind w:firstLine="708"/>
        <w:jc w:val="both"/>
      </w:pPr>
      <w:r w:rsidRPr="009008ED">
        <w:rPr>
          <w:color w:val="000000"/>
        </w:rPr>
        <w:t>2.</w:t>
      </w:r>
      <w:r w:rsidR="0007055C">
        <w:t xml:space="preserve"> </w:t>
      </w:r>
      <w:r w:rsidR="005207AC" w:rsidRPr="009008ED"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</w:t>
      </w:r>
      <w:r w:rsidR="005207AC" w:rsidRPr="009008ED">
        <w:rPr>
          <w:sz w:val="28"/>
          <w:szCs w:val="28"/>
        </w:rPr>
        <w:t xml:space="preserve"> </w:t>
      </w:r>
      <w:r w:rsidR="005207AC" w:rsidRPr="009008ED">
        <w:t>в информационно-телек</w:t>
      </w:r>
      <w:r w:rsidR="00D46738">
        <w:t>оммуникационной сети «Интернет».</w:t>
      </w:r>
    </w:p>
    <w:p w14:paraId="31AAE0AE" w14:textId="037A3C58" w:rsidR="008A7C56" w:rsidRDefault="008A7C56" w:rsidP="00D46738">
      <w:pPr>
        <w:autoSpaceDE w:val="0"/>
        <w:autoSpaceDN w:val="0"/>
        <w:adjustRightInd w:val="0"/>
        <w:ind w:firstLine="708"/>
        <w:jc w:val="both"/>
      </w:pPr>
    </w:p>
    <w:p w14:paraId="0369BA3D" w14:textId="0A1A6777" w:rsidR="008A7C56" w:rsidRDefault="008A7C56" w:rsidP="00D46738">
      <w:pPr>
        <w:autoSpaceDE w:val="0"/>
        <w:autoSpaceDN w:val="0"/>
        <w:adjustRightInd w:val="0"/>
        <w:ind w:firstLine="708"/>
        <w:jc w:val="both"/>
      </w:pPr>
    </w:p>
    <w:p w14:paraId="320007A3" w14:textId="4631D606" w:rsidR="008A7C56" w:rsidRDefault="008A7C56" w:rsidP="00D46738">
      <w:pPr>
        <w:autoSpaceDE w:val="0"/>
        <w:autoSpaceDN w:val="0"/>
        <w:adjustRightInd w:val="0"/>
        <w:ind w:firstLine="708"/>
        <w:jc w:val="both"/>
      </w:pPr>
    </w:p>
    <w:p w14:paraId="2DDEDF7D" w14:textId="77777777" w:rsidR="008A0743" w:rsidRPr="009008ED" w:rsidRDefault="008A0743" w:rsidP="00A64862">
      <w:pPr>
        <w:ind w:firstLine="708"/>
        <w:jc w:val="both"/>
      </w:pPr>
      <w:r w:rsidRPr="009008ED">
        <w:lastRenderedPageBreak/>
        <w:t>3.   Настоящее решение вступает в силу со дня его официального опубликования.</w:t>
      </w:r>
    </w:p>
    <w:p w14:paraId="2DDEDF7E" w14:textId="77777777" w:rsidR="0015242F" w:rsidRPr="009008ED" w:rsidRDefault="0015242F" w:rsidP="00A60D18">
      <w:pPr>
        <w:autoSpaceDE w:val="0"/>
        <w:autoSpaceDN w:val="0"/>
        <w:adjustRightInd w:val="0"/>
        <w:jc w:val="both"/>
      </w:pPr>
    </w:p>
    <w:p w14:paraId="2DDEDF7F" w14:textId="2DB39326" w:rsidR="0015242F" w:rsidRDefault="0015242F" w:rsidP="00A60D18">
      <w:pPr>
        <w:autoSpaceDE w:val="0"/>
        <w:autoSpaceDN w:val="0"/>
        <w:adjustRightInd w:val="0"/>
        <w:jc w:val="both"/>
      </w:pPr>
    </w:p>
    <w:p w14:paraId="5D20E694" w14:textId="77777777" w:rsidR="008A7C56" w:rsidRPr="009008ED" w:rsidRDefault="008A7C56" w:rsidP="00A60D18">
      <w:pPr>
        <w:autoSpaceDE w:val="0"/>
        <w:autoSpaceDN w:val="0"/>
        <w:adjustRightInd w:val="0"/>
        <w:jc w:val="both"/>
      </w:pPr>
    </w:p>
    <w:p w14:paraId="1997E0A0" w14:textId="77777777" w:rsidR="008A7C56" w:rsidRDefault="005207AC" w:rsidP="0015242F">
      <w:pPr>
        <w:widowControl w:val="0"/>
      </w:pPr>
      <w:r w:rsidRPr="009008ED">
        <w:t>Исполняющий обязанности</w:t>
      </w:r>
    </w:p>
    <w:p w14:paraId="2049A4D2" w14:textId="1E729B11" w:rsidR="008A7C56" w:rsidRDefault="008A7C56" w:rsidP="0015242F">
      <w:pPr>
        <w:widowControl w:val="0"/>
      </w:pPr>
      <w:r>
        <w:t>п</w:t>
      </w:r>
      <w:r w:rsidR="0015242F" w:rsidRPr="009008ED">
        <w:t>редседател</w:t>
      </w:r>
      <w:r w:rsidR="005207AC" w:rsidRPr="009008ED">
        <w:t>я</w:t>
      </w:r>
      <w:r>
        <w:t xml:space="preserve"> </w:t>
      </w:r>
      <w:r w:rsidR="0015242F" w:rsidRPr="009008ED">
        <w:t>Собрания</w:t>
      </w:r>
    </w:p>
    <w:p w14:paraId="2DDEDF81" w14:textId="4444C2FD" w:rsidR="005507DC" w:rsidRPr="009008ED" w:rsidRDefault="0015242F" w:rsidP="0015242F">
      <w:pPr>
        <w:widowControl w:val="0"/>
      </w:pPr>
      <w:r w:rsidRPr="009008ED">
        <w:t xml:space="preserve">муниципального образования </w:t>
      </w:r>
    </w:p>
    <w:p w14:paraId="2DDEDF82" w14:textId="6BD56104" w:rsidR="0015242F" w:rsidRDefault="0015242F" w:rsidP="008A0743">
      <w:pPr>
        <w:widowControl w:val="0"/>
      </w:pPr>
      <w:r w:rsidRPr="009008ED">
        <w:t xml:space="preserve">«Городской округ </w:t>
      </w:r>
      <w:proofErr w:type="gramStart"/>
      <w:r w:rsidRPr="009008ED">
        <w:t xml:space="preserve">Ногликский»   </w:t>
      </w:r>
      <w:proofErr w:type="gramEnd"/>
      <w:r w:rsidRPr="009008ED">
        <w:t xml:space="preserve">                                             </w:t>
      </w:r>
      <w:r w:rsidR="00017C39" w:rsidRPr="009008ED">
        <w:t xml:space="preserve">                           </w:t>
      </w:r>
      <w:r w:rsidR="005507DC" w:rsidRPr="009008ED">
        <w:t xml:space="preserve"> </w:t>
      </w:r>
      <w:r w:rsidR="005207AC" w:rsidRPr="009008ED">
        <w:t>В.Н. Кулиш</w:t>
      </w:r>
    </w:p>
    <w:p w14:paraId="73F7BA7B" w14:textId="77777777" w:rsidR="00ED2BBE" w:rsidRPr="009008ED" w:rsidRDefault="00ED2BBE" w:rsidP="008A0743">
      <w:pPr>
        <w:widowControl w:val="0"/>
      </w:pPr>
      <w:bookmarkStart w:id="0" w:name="_GoBack"/>
      <w:bookmarkEnd w:id="0"/>
    </w:p>
    <w:p w14:paraId="2DDEDF83" w14:textId="77777777" w:rsidR="0015242F" w:rsidRPr="009008ED" w:rsidRDefault="008A0743" w:rsidP="008A0743">
      <w:pPr>
        <w:widowControl w:val="0"/>
        <w:tabs>
          <w:tab w:val="left" w:pos="180"/>
        </w:tabs>
      </w:pPr>
      <w:r w:rsidRPr="009008ED">
        <w:tab/>
      </w:r>
    </w:p>
    <w:p w14:paraId="2DDEDF84" w14:textId="77777777" w:rsidR="008A0743" w:rsidRPr="009008ED" w:rsidRDefault="008A0743" w:rsidP="008A0743">
      <w:pPr>
        <w:widowControl w:val="0"/>
        <w:tabs>
          <w:tab w:val="left" w:pos="180"/>
        </w:tabs>
      </w:pPr>
    </w:p>
    <w:p w14:paraId="2DDEDF85" w14:textId="77777777" w:rsidR="008A0743" w:rsidRPr="009008ED" w:rsidRDefault="008A0743" w:rsidP="008A0743">
      <w:pPr>
        <w:widowControl w:val="0"/>
      </w:pPr>
      <w:r w:rsidRPr="009008ED">
        <w:t>Мэр муниципального образования</w:t>
      </w:r>
    </w:p>
    <w:p w14:paraId="2DDEDF86" w14:textId="77777777" w:rsidR="008A0743" w:rsidRPr="009008ED" w:rsidRDefault="008A0743" w:rsidP="008A0743">
      <w:pPr>
        <w:widowControl w:val="0"/>
      </w:pPr>
      <w:r w:rsidRPr="009008ED">
        <w:t xml:space="preserve">«Городской округ </w:t>
      </w:r>
      <w:proofErr w:type="gramStart"/>
      <w:r w:rsidRPr="009008ED">
        <w:t xml:space="preserve">Ногликский»   </w:t>
      </w:r>
      <w:proofErr w:type="gramEnd"/>
      <w:r w:rsidRPr="009008ED">
        <w:t xml:space="preserve">                                          </w:t>
      </w:r>
      <w:r w:rsidR="00017C39" w:rsidRPr="009008ED">
        <w:t xml:space="preserve">                              </w:t>
      </w:r>
      <w:r w:rsidRPr="009008ED">
        <w:t xml:space="preserve"> С.В. Камелин</w:t>
      </w:r>
    </w:p>
    <w:p w14:paraId="2DDEDF87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8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9" w14:textId="77777777" w:rsidR="00DE0DE6" w:rsidRPr="009008ED" w:rsidRDefault="00DE0DE6" w:rsidP="00DE0DE6">
      <w:pPr>
        <w:widowControl w:val="0"/>
        <w:shd w:val="clear" w:color="auto" w:fill="FFFFFF"/>
        <w:ind w:firstLine="7"/>
        <w:jc w:val="both"/>
      </w:pPr>
    </w:p>
    <w:p w14:paraId="2DDEDF8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8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1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2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4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7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9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1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2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3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4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5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6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7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8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9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AA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B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C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D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E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AF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0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1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2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3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4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5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6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7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8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9" w14:textId="77777777" w:rsidR="00C80BB8" w:rsidRPr="009008ED" w:rsidRDefault="00C80BB8" w:rsidP="00DE0DE6">
      <w:pPr>
        <w:widowControl w:val="0"/>
        <w:rPr>
          <w:sz w:val="16"/>
          <w:szCs w:val="16"/>
        </w:rPr>
      </w:pPr>
    </w:p>
    <w:p w14:paraId="2DDEDFBA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B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C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D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E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BF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C0" w14:textId="77777777" w:rsidR="00000CCC" w:rsidRPr="009008ED" w:rsidRDefault="00000CCC" w:rsidP="00DE0DE6">
      <w:pPr>
        <w:widowControl w:val="0"/>
        <w:rPr>
          <w:sz w:val="16"/>
          <w:szCs w:val="16"/>
        </w:rPr>
      </w:pPr>
    </w:p>
    <w:p w14:paraId="2DDEDFC1" w14:textId="77777777" w:rsidR="005841FB" w:rsidRPr="009008ED" w:rsidRDefault="005841FB" w:rsidP="00DE0DE6">
      <w:pPr>
        <w:widowControl w:val="0"/>
        <w:rPr>
          <w:sz w:val="16"/>
          <w:szCs w:val="16"/>
        </w:rPr>
        <w:sectPr w:rsidR="005841FB" w:rsidRPr="009008ED" w:rsidSect="00D46738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DDEDFC2" w14:textId="77777777" w:rsidR="00F55218" w:rsidRPr="009008ED" w:rsidRDefault="00300713" w:rsidP="00000CCC">
      <w:pPr>
        <w:jc w:val="right"/>
      </w:pPr>
      <w:r>
        <w:lastRenderedPageBreak/>
        <w:t xml:space="preserve"> </w:t>
      </w:r>
    </w:p>
    <w:p w14:paraId="4A4B987F" w14:textId="77777777" w:rsidR="00FC6BE1" w:rsidRDefault="00FC6BE1" w:rsidP="0007055C">
      <w:pPr>
        <w:tabs>
          <w:tab w:val="left" w:pos="840"/>
        </w:tabs>
        <w:autoSpaceDE w:val="0"/>
        <w:jc w:val="right"/>
        <w:outlineLvl w:val="0"/>
      </w:pPr>
    </w:p>
    <w:p w14:paraId="18434D4C" w14:textId="3E5ED106" w:rsidR="00FC6BE1" w:rsidRDefault="00FC6BE1" w:rsidP="00FC6BE1">
      <w:pPr>
        <w:jc w:val="right"/>
      </w:pPr>
      <w:r>
        <w:t xml:space="preserve">                                                                                            </w:t>
      </w:r>
      <w:r w:rsidRPr="00633356">
        <w:t xml:space="preserve">Приложение № 2 </w:t>
      </w:r>
    </w:p>
    <w:p w14:paraId="68F90B10" w14:textId="77777777" w:rsidR="00FC6BE1" w:rsidRPr="00633356" w:rsidRDefault="00FC6BE1" w:rsidP="00FC6BE1">
      <w:pPr>
        <w:jc w:val="right"/>
      </w:pPr>
      <w:r>
        <w:t xml:space="preserve">                                                                                               к р</w:t>
      </w:r>
      <w:r w:rsidRPr="00633356">
        <w:t>ешению Собрания</w:t>
      </w:r>
    </w:p>
    <w:p w14:paraId="352A5654" w14:textId="77777777" w:rsidR="00FC6BE1" w:rsidRPr="00633356" w:rsidRDefault="00FC6BE1" w:rsidP="00FC6BE1">
      <w:pPr>
        <w:jc w:val="right"/>
      </w:pP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  <w:t>муниципального образованная</w:t>
      </w:r>
    </w:p>
    <w:p w14:paraId="343EB579" w14:textId="77777777" w:rsidR="00FC6BE1" w:rsidRPr="00633356" w:rsidRDefault="00FC6BE1" w:rsidP="00FC6BE1">
      <w:pPr>
        <w:jc w:val="right"/>
      </w:pP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  <w:t>«Городской округ Ногликский»</w:t>
      </w:r>
    </w:p>
    <w:p w14:paraId="64C4BE71" w14:textId="21BD5F91" w:rsidR="00FC6BE1" w:rsidRPr="00633356" w:rsidRDefault="00FC6BE1" w:rsidP="00FC6BE1">
      <w:pPr>
        <w:jc w:val="right"/>
      </w:pP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</w:r>
      <w:r w:rsidRPr="00633356">
        <w:tab/>
        <w:t xml:space="preserve">от </w:t>
      </w:r>
      <w:r>
        <w:t xml:space="preserve">12 октября 2023 </w:t>
      </w:r>
      <w:r w:rsidRPr="00633356">
        <w:t>года №</w:t>
      </w:r>
      <w:r>
        <w:t>281</w:t>
      </w:r>
      <w:r w:rsidRPr="00633356">
        <w:t xml:space="preserve"> </w:t>
      </w:r>
    </w:p>
    <w:p w14:paraId="6ACAECEF" w14:textId="77777777" w:rsidR="00FC6BE1" w:rsidRPr="00633356" w:rsidRDefault="00FC6BE1" w:rsidP="00FC6BE1"/>
    <w:p w14:paraId="05F07EA5" w14:textId="77777777" w:rsidR="00FC6BE1" w:rsidRPr="00633356" w:rsidRDefault="00FC6BE1" w:rsidP="00FC6BE1"/>
    <w:p w14:paraId="7637301E" w14:textId="77777777" w:rsidR="00FC6BE1" w:rsidRPr="00633356" w:rsidRDefault="00FC6BE1" w:rsidP="00FC6BE1">
      <w:pPr>
        <w:pStyle w:val="ab"/>
        <w:spacing w:before="100" w:line="290" w:lineRule="exact"/>
        <w:ind w:left="1252" w:right="923"/>
        <w:jc w:val="center"/>
      </w:pPr>
      <w:r w:rsidRPr="00633356">
        <w:t>ПЕРЕЧЕНЬ</w:t>
      </w:r>
    </w:p>
    <w:p w14:paraId="3E3DE73C" w14:textId="77777777" w:rsidR="00FC6BE1" w:rsidRPr="00633356" w:rsidRDefault="00FC6BE1" w:rsidP="00FC6BE1">
      <w:pPr>
        <w:jc w:val="center"/>
      </w:pPr>
      <w:r w:rsidRPr="00633356">
        <w:t>индикаторов риска нарушения обязательных требовани</w:t>
      </w:r>
      <w:r>
        <w:t>й</w:t>
      </w:r>
      <w:r w:rsidRPr="00633356">
        <w:t>, проверяемых в рам</w:t>
      </w:r>
      <w:r>
        <w:t>к</w:t>
      </w:r>
      <w:r w:rsidRPr="00633356">
        <w:t xml:space="preserve">ах </w:t>
      </w:r>
    </w:p>
    <w:p w14:paraId="67DCB7D8" w14:textId="77777777" w:rsidR="00FC6BE1" w:rsidRPr="00633356" w:rsidRDefault="00FC6BE1" w:rsidP="00FC6BE1">
      <w:pPr>
        <w:jc w:val="center"/>
      </w:pPr>
      <w:r w:rsidRPr="00633356">
        <w:t>осуществления муниципального земельного контроля</w:t>
      </w:r>
    </w:p>
    <w:p w14:paraId="1985CB83" w14:textId="77777777" w:rsidR="00FC6BE1" w:rsidRPr="00E53580" w:rsidRDefault="00FC6BE1" w:rsidP="00FC6BE1">
      <w:pPr>
        <w:jc w:val="center"/>
      </w:pPr>
    </w:p>
    <w:p w14:paraId="3CDD2599" w14:textId="77777777" w:rsidR="00FC6BE1" w:rsidRPr="00633356" w:rsidRDefault="00FC6BE1" w:rsidP="00FC6BE1">
      <w:pPr>
        <w:ind w:firstLine="851"/>
        <w:jc w:val="both"/>
      </w:pPr>
      <w:r>
        <w:rPr>
          <w:sz w:val="26"/>
          <w:szCs w:val="26"/>
        </w:rPr>
        <w:tab/>
      </w:r>
      <w:r w:rsidRPr="00633356"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14:paraId="0AF84397" w14:textId="77777777" w:rsidR="00FC6BE1" w:rsidRPr="00633356" w:rsidRDefault="00FC6BE1" w:rsidP="00FC6BE1">
      <w:pPr>
        <w:ind w:firstLine="851"/>
        <w:jc w:val="both"/>
      </w:pPr>
    </w:p>
    <w:p w14:paraId="7145A5A2" w14:textId="77777777" w:rsidR="00FC6BE1" w:rsidRPr="00633356" w:rsidRDefault="00FC6BE1" w:rsidP="00FC6BE1">
      <w:pPr>
        <w:autoSpaceDE w:val="0"/>
        <w:autoSpaceDN w:val="0"/>
        <w:adjustRightInd w:val="0"/>
        <w:ind w:firstLine="851"/>
        <w:jc w:val="both"/>
      </w:pPr>
      <w:r w:rsidRPr="00633356"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17F03762" w14:textId="77777777" w:rsidR="00FC6BE1" w:rsidRPr="00633356" w:rsidRDefault="00FC6BE1" w:rsidP="00FC6BE1">
      <w:pPr>
        <w:autoSpaceDE w:val="0"/>
        <w:autoSpaceDN w:val="0"/>
        <w:adjustRightInd w:val="0"/>
        <w:ind w:firstLine="851"/>
        <w:jc w:val="both"/>
      </w:pPr>
    </w:p>
    <w:p w14:paraId="75896412" w14:textId="77777777" w:rsidR="00FC6BE1" w:rsidRPr="00633356" w:rsidRDefault="00FC6BE1" w:rsidP="00FC6BE1">
      <w:pPr>
        <w:autoSpaceDE w:val="0"/>
        <w:autoSpaceDN w:val="0"/>
        <w:adjustRightInd w:val="0"/>
        <w:ind w:firstLine="851"/>
        <w:jc w:val="both"/>
      </w:pPr>
      <w:r w:rsidRPr="00633356"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32D0EC98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141145FC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 xml:space="preserve">5.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6" w:history="1">
        <w:r w:rsidRPr="00633356">
          <w:t>законом</w:t>
        </w:r>
      </w:hyperlink>
      <w:r w:rsidRPr="00633356">
        <w:t xml:space="preserve"> от 24 июля 2002 г. N 101-ФЗ "Об обороте земель сельскохозяйственного назначения" &lt;3&gt;,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14:paraId="75B681F3" w14:textId="77777777" w:rsidR="00FC6BE1" w:rsidRPr="00633356" w:rsidRDefault="00FC6BE1" w:rsidP="00FC6BE1">
      <w:pPr>
        <w:autoSpaceDE w:val="0"/>
        <w:autoSpaceDN w:val="0"/>
        <w:adjustRightInd w:val="0"/>
        <w:ind w:firstLine="851"/>
        <w:jc w:val="both"/>
      </w:pPr>
      <w:r w:rsidRPr="00633356"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</w:t>
      </w:r>
      <w:r>
        <w:t>,</w:t>
      </w:r>
      <w:r w:rsidRPr="00633356">
        <w:t xml:space="preserve">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14:paraId="75A44A53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проведения инженерных изысканий;</w:t>
      </w:r>
    </w:p>
    <w:p w14:paraId="3AC44684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капитального или текущего ремонта линейного объекта;</w:t>
      </w:r>
    </w:p>
    <w:p w14:paraId="16D2133E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1438EA79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осуществления геологического изучения недр;</w:t>
      </w:r>
    </w:p>
    <w:p w14:paraId="6687D93B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lastRenderedPageBreak/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14:paraId="04A58BE5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 xml:space="preserve">возведения некапитальных строений, сооружений, предназначенных для осуществления товарной </w:t>
      </w:r>
      <w:proofErr w:type="spellStart"/>
      <w:r w:rsidRPr="00633356">
        <w:t>аквакультуры</w:t>
      </w:r>
      <w:proofErr w:type="spellEnd"/>
      <w:r w:rsidRPr="00633356">
        <w:t xml:space="preserve"> (товарного рыбоводства);</w:t>
      </w:r>
    </w:p>
    <w:p w14:paraId="5DF49367" w14:textId="77777777" w:rsidR="00FC6BE1" w:rsidRPr="00633356" w:rsidRDefault="00FC6BE1" w:rsidP="00FC6BE1">
      <w:pPr>
        <w:autoSpaceDE w:val="0"/>
        <w:autoSpaceDN w:val="0"/>
        <w:adjustRightInd w:val="0"/>
        <w:spacing w:before="220"/>
        <w:ind w:firstLine="851"/>
        <w:jc w:val="both"/>
      </w:pPr>
      <w:r w:rsidRPr="00633356"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0AC7ADA3" w14:textId="77777777" w:rsidR="00FC6BE1" w:rsidRPr="00633356" w:rsidRDefault="00FC6BE1" w:rsidP="00FC6BE1">
      <w:pPr>
        <w:ind w:firstLine="851"/>
      </w:pPr>
    </w:p>
    <w:p w14:paraId="2DDEDFD1" w14:textId="77777777" w:rsidR="00C80BB8" w:rsidRPr="00D4719B" w:rsidRDefault="00C80BB8" w:rsidP="00FC6BE1">
      <w:pPr>
        <w:tabs>
          <w:tab w:val="left" w:pos="840"/>
        </w:tabs>
        <w:autoSpaceDE w:val="0"/>
        <w:jc w:val="right"/>
        <w:outlineLvl w:val="0"/>
      </w:pPr>
    </w:p>
    <w:sectPr w:rsidR="00C80BB8" w:rsidRPr="00D4719B" w:rsidSect="0007055C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C5C"/>
    <w:multiLevelType w:val="hybridMultilevel"/>
    <w:tmpl w:val="7324866E"/>
    <w:lvl w:ilvl="0" w:tplc="BB123A5A">
      <w:start w:val="1"/>
      <w:numFmt w:val="decimal"/>
      <w:pStyle w:val="a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F5"/>
    <w:rsid w:val="00000CCC"/>
    <w:rsid w:val="00012A37"/>
    <w:rsid w:val="00015678"/>
    <w:rsid w:val="00017C39"/>
    <w:rsid w:val="000337D6"/>
    <w:rsid w:val="00033F39"/>
    <w:rsid w:val="00041D73"/>
    <w:rsid w:val="00046EB9"/>
    <w:rsid w:val="0007055C"/>
    <w:rsid w:val="0008281F"/>
    <w:rsid w:val="000E0CE0"/>
    <w:rsid w:val="001102A5"/>
    <w:rsid w:val="00136793"/>
    <w:rsid w:val="0015242F"/>
    <w:rsid w:val="00176385"/>
    <w:rsid w:val="00187E07"/>
    <w:rsid w:val="00193C3B"/>
    <w:rsid w:val="00194102"/>
    <w:rsid w:val="00197ADF"/>
    <w:rsid w:val="001B445B"/>
    <w:rsid w:val="001F3E34"/>
    <w:rsid w:val="0025156D"/>
    <w:rsid w:val="002619D2"/>
    <w:rsid w:val="002818AD"/>
    <w:rsid w:val="002D68F4"/>
    <w:rsid w:val="002F5E15"/>
    <w:rsid w:val="00300294"/>
    <w:rsid w:val="00300713"/>
    <w:rsid w:val="00311B57"/>
    <w:rsid w:val="003429B6"/>
    <w:rsid w:val="00370A6E"/>
    <w:rsid w:val="00390AF6"/>
    <w:rsid w:val="003A381C"/>
    <w:rsid w:val="003C7BBE"/>
    <w:rsid w:val="003E15A0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507DC"/>
    <w:rsid w:val="00574B3B"/>
    <w:rsid w:val="00575EA7"/>
    <w:rsid w:val="005841FB"/>
    <w:rsid w:val="00590DF5"/>
    <w:rsid w:val="005A6845"/>
    <w:rsid w:val="005A7322"/>
    <w:rsid w:val="005D2849"/>
    <w:rsid w:val="00626032"/>
    <w:rsid w:val="00654A36"/>
    <w:rsid w:val="00697CB7"/>
    <w:rsid w:val="006B686F"/>
    <w:rsid w:val="006C1CFB"/>
    <w:rsid w:val="006C7842"/>
    <w:rsid w:val="006D1857"/>
    <w:rsid w:val="006D30EC"/>
    <w:rsid w:val="006F6734"/>
    <w:rsid w:val="00725D2C"/>
    <w:rsid w:val="0072780D"/>
    <w:rsid w:val="007576FD"/>
    <w:rsid w:val="007D02AE"/>
    <w:rsid w:val="007D797D"/>
    <w:rsid w:val="007E10D5"/>
    <w:rsid w:val="007F0B7F"/>
    <w:rsid w:val="008151B8"/>
    <w:rsid w:val="00853D07"/>
    <w:rsid w:val="0087474A"/>
    <w:rsid w:val="00877E0C"/>
    <w:rsid w:val="008A0743"/>
    <w:rsid w:val="008A7C56"/>
    <w:rsid w:val="008B30FF"/>
    <w:rsid w:val="008C38BB"/>
    <w:rsid w:val="008E3B29"/>
    <w:rsid w:val="008E42DE"/>
    <w:rsid w:val="008F3C8A"/>
    <w:rsid w:val="009008ED"/>
    <w:rsid w:val="00903BF5"/>
    <w:rsid w:val="0092350F"/>
    <w:rsid w:val="009415D6"/>
    <w:rsid w:val="009467CE"/>
    <w:rsid w:val="009475C9"/>
    <w:rsid w:val="009513D9"/>
    <w:rsid w:val="00961E54"/>
    <w:rsid w:val="0096522F"/>
    <w:rsid w:val="009771D0"/>
    <w:rsid w:val="009B4530"/>
    <w:rsid w:val="009C5066"/>
    <w:rsid w:val="009E4CA5"/>
    <w:rsid w:val="00A109F2"/>
    <w:rsid w:val="00A41BCD"/>
    <w:rsid w:val="00A55A4B"/>
    <w:rsid w:val="00A60D18"/>
    <w:rsid w:val="00A64862"/>
    <w:rsid w:val="00AA5DCC"/>
    <w:rsid w:val="00AB3D79"/>
    <w:rsid w:val="00AF217E"/>
    <w:rsid w:val="00AF508E"/>
    <w:rsid w:val="00B13A8D"/>
    <w:rsid w:val="00B15A91"/>
    <w:rsid w:val="00B420D0"/>
    <w:rsid w:val="00B618B1"/>
    <w:rsid w:val="00B61B89"/>
    <w:rsid w:val="00BA1E2B"/>
    <w:rsid w:val="00C17C34"/>
    <w:rsid w:val="00C350EF"/>
    <w:rsid w:val="00C4015C"/>
    <w:rsid w:val="00C725AE"/>
    <w:rsid w:val="00C80BB8"/>
    <w:rsid w:val="00C83429"/>
    <w:rsid w:val="00C8443C"/>
    <w:rsid w:val="00C86B46"/>
    <w:rsid w:val="00C9542F"/>
    <w:rsid w:val="00CB20A9"/>
    <w:rsid w:val="00CB2CB6"/>
    <w:rsid w:val="00CB54EE"/>
    <w:rsid w:val="00CC5664"/>
    <w:rsid w:val="00CE13CD"/>
    <w:rsid w:val="00CF25F8"/>
    <w:rsid w:val="00D14AB6"/>
    <w:rsid w:val="00D279C5"/>
    <w:rsid w:val="00D442CC"/>
    <w:rsid w:val="00D46738"/>
    <w:rsid w:val="00D4719B"/>
    <w:rsid w:val="00D60363"/>
    <w:rsid w:val="00D708F9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1A86"/>
    <w:rsid w:val="00E17D2C"/>
    <w:rsid w:val="00E24B14"/>
    <w:rsid w:val="00E35FC7"/>
    <w:rsid w:val="00E36647"/>
    <w:rsid w:val="00E40A65"/>
    <w:rsid w:val="00E44F53"/>
    <w:rsid w:val="00E57808"/>
    <w:rsid w:val="00EA4A45"/>
    <w:rsid w:val="00ED2B0C"/>
    <w:rsid w:val="00ED2BBE"/>
    <w:rsid w:val="00EF6256"/>
    <w:rsid w:val="00F0084A"/>
    <w:rsid w:val="00F11F79"/>
    <w:rsid w:val="00F55218"/>
    <w:rsid w:val="00F63392"/>
    <w:rsid w:val="00F6540B"/>
    <w:rsid w:val="00F67998"/>
    <w:rsid w:val="00FB421F"/>
    <w:rsid w:val="00FC6BE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EDF5A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39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590DF5"/>
    <w:pPr>
      <w:jc w:val="center"/>
    </w:pPr>
    <w:rPr>
      <w:sz w:val="32"/>
    </w:rPr>
  </w:style>
  <w:style w:type="paragraph" w:styleId="a6">
    <w:name w:val="Subtitle"/>
    <w:basedOn w:val="a0"/>
    <w:link w:val="a7"/>
    <w:qFormat/>
    <w:rsid w:val="00590DF5"/>
    <w:pPr>
      <w:jc w:val="center"/>
    </w:pPr>
    <w:rPr>
      <w:b/>
      <w:bCs/>
      <w:sz w:val="32"/>
    </w:rPr>
  </w:style>
  <w:style w:type="table" w:styleId="a8">
    <w:name w:val="Table Grid"/>
    <w:basedOn w:val="a2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1"/>
    <w:link w:val="a4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1"/>
    <w:locked/>
    <w:rsid w:val="00F63392"/>
    <w:rPr>
      <w:sz w:val="32"/>
      <w:szCs w:val="24"/>
    </w:rPr>
  </w:style>
  <w:style w:type="character" w:customStyle="1" w:styleId="a7">
    <w:name w:val="Подзаголовок Знак"/>
    <w:basedOn w:val="a1"/>
    <w:link w:val="a6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0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1"/>
    <w:link w:val="2"/>
    <w:rsid w:val="0015242F"/>
    <w:rPr>
      <w:sz w:val="26"/>
      <w:lang w:val="ru-RU" w:eastAsia="ru-RU" w:bidi="ar-SA"/>
    </w:rPr>
  </w:style>
  <w:style w:type="paragraph" w:styleId="a9">
    <w:name w:val="Balloon Text"/>
    <w:basedOn w:val="a0"/>
    <w:link w:val="aa"/>
    <w:rsid w:val="00E01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011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1A8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21">
    <w:name w:val="Обычный2"/>
    <w:rsid w:val="00AF508E"/>
    <w:rPr>
      <w:rFonts w:ascii="Academy" w:hAnsi="Academy"/>
      <w:sz w:val="36"/>
    </w:rPr>
  </w:style>
  <w:style w:type="paragraph" w:customStyle="1" w:styleId="3">
    <w:name w:val="Обычный3"/>
    <w:rsid w:val="00AF508E"/>
    <w:rPr>
      <w:rFonts w:ascii="Academy" w:hAnsi="Academy"/>
      <w:sz w:val="36"/>
    </w:rPr>
  </w:style>
  <w:style w:type="character" w:customStyle="1" w:styleId="ConsPlusNormal0">
    <w:name w:val="ConsPlusNormal Знак"/>
    <w:link w:val="ConsPlusNormal"/>
    <w:locked/>
    <w:rsid w:val="00B61B89"/>
    <w:rPr>
      <w:rFonts w:ascii="Arial" w:hAnsi="Arial" w:cs="Arial"/>
    </w:rPr>
  </w:style>
  <w:style w:type="paragraph" w:styleId="a">
    <w:name w:val="List"/>
    <w:basedOn w:val="a0"/>
    <w:rsid w:val="00B61B89"/>
    <w:pPr>
      <w:numPr>
        <w:numId w:val="2"/>
      </w:numPr>
      <w:tabs>
        <w:tab w:val="left" w:pos="1021"/>
      </w:tabs>
      <w:spacing w:before="120" w:after="120"/>
      <w:ind w:left="0" w:firstLine="709"/>
      <w:contextualSpacing/>
      <w:jc w:val="both"/>
    </w:pPr>
  </w:style>
  <w:style w:type="paragraph" w:styleId="ab">
    <w:name w:val="Body Text"/>
    <w:basedOn w:val="a0"/>
    <w:link w:val="ac"/>
    <w:semiHidden/>
    <w:unhideWhenUsed/>
    <w:rsid w:val="00FC6BE1"/>
    <w:pPr>
      <w:spacing w:after="120"/>
    </w:pPr>
  </w:style>
  <w:style w:type="character" w:customStyle="1" w:styleId="ac">
    <w:name w:val="Основной текст Знак"/>
    <w:basedOn w:val="a1"/>
    <w:link w:val="ab"/>
    <w:semiHidden/>
    <w:rsid w:val="00FC6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242C618C03288B05D5435EDF3273E39A8A90547269C7CBD481D4810294FF64277AAEF2FD2E5758CD3BA4A2BBj6y9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11</cp:revision>
  <cp:lastPrinted>2023-06-08T05:38:00Z</cp:lastPrinted>
  <dcterms:created xsi:type="dcterms:W3CDTF">2023-08-30T05:04:00Z</dcterms:created>
  <dcterms:modified xsi:type="dcterms:W3CDTF">2023-10-12T00:30:00Z</dcterms:modified>
</cp:coreProperties>
</file>