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45F3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1C807F79" wp14:editId="08A708C5">
            <wp:extent cx="806450" cy="1022350"/>
            <wp:effectExtent l="0" t="0" r="0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НОГЛИКСКИЙ МУНИЦИПАЛЬНЫЙ ОКРУГ 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8541E" w:rsidRPr="007945F3" w:rsidTr="0031647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41E" w:rsidRPr="007945F3" w:rsidRDefault="0008541E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08541E" w:rsidRPr="007945F3" w:rsidRDefault="0008541E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08541E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08541E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Собрания МО </w:t>
      </w:r>
      <w:r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Pr="007945F3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F3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2412D7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45F3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41E" w:rsidRPr="00084CCA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8541E" w:rsidRPr="00084CCA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08541E" w:rsidRPr="00084CCA" w:rsidRDefault="0008541E" w:rsidP="000854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>Благодарственном письме</w:t>
      </w:r>
      <w:r w:rsidRPr="00084CCA">
        <w:rPr>
          <w:rFonts w:ascii="Times New Roman" w:hAnsi="Times New Roman" w:cs="Times New Roman"/>
          <w:sz w:val="24"/>
          <w:szCs w:val="24"/>
        </w:rPr>
        <w:t xml:space="preserve"> Собрания 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8541E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области»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41E" w:rsidRPr="00084CCA" w:rsidRDefault="0008541E" w:rsidP="000854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В целях стимулирования и поощрения граждан, общественных объединений, предприятий, учреждений и организаций за достижения в развитии экономики, науки, культуры, образования, здравоохранения, физической культуры и спорта, общественной деятельности, а также за иные заслуги перед муниципальным образованием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 xml:space="preserve"> и его жителями,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084CCA">
        <w:rPr>
          <w:rFonts w:ascii="Times New Roman" w:hAnsi="Times New Roman" w:cs="Times New Roman"/>
          <w:sz w:val="24"/>
          <w:szCs w:val="24"/>
        </w:rPr>
        <w:t>, руководствуясь статьей 24 Устава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>,</w:t>
      </w:r>
    </w:p>
    <w:p w:rsidR="0008541E" w:rsidRPr="00084CCA" w:rsidRDefault="0008541E" w:rsidP="00085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541E" w:rsidRPr="00084CCA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08541E" w:rsidRPr="00084CCA" w:rsidRDefault="0008541E" w:rsidP="000854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41E" w:rsidRPr="00257990" w:rsidRDefault="0008541E" w:rsidP="0008541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1. Внести в Положение «О </w:t>
      </w:r>
      <w:r>
        <w:rPr>
          <w:rFonts w:ascii="Times New Roman" w:hAnsi="Times New Roman" w:cs="Times New Roman"/>
          <w:sz w:val="24"/>
          <w:szCs w:val="24"/>
        </w:rPr>
        <w:t>Благодарственном письме</w:t>
      </w:r>
      <w:r w:rsidRPr="00257990">
        <w:rPr>
          <w:rFonts w:ascii="Times New Roman" w:hAnsi="Times New Roman" w:cs="Times New Roman"/>
          <w:sz w:val="24"/>
          <w:szCs w:val="24"/>
        </w:rPr>
        <w:t xml:space="preserve"> Собрания муниципального образования Ногликский муниципальный округ Сахалинской области», утвержденное решением Собрания муниципального образования Ногликский муниципальный округ Сахалинской от 25.06.2025 № 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7990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08541E" w:rsidRPr="00257990" w:rsidRDefault="0008541E" w:rsidP="0008541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пункт 2</w:t>
      </w:r>
      <w:r w:rsidRPr="0025799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8541E" w:rsidRPr="00257990" w:rsidRDefault="0008541E" w:rsidP="000854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«</w:t>
      </w:r>
      <w:r w:rsidRPr="004A6FEE">
        <w:rPr>
          <w:rStyle w:val="fontstyle01"/>
          <w:rFonts w:ascii="Times New Roman" w:hAnsi="Times New Roman" w:cs="Times New Roman"/>
          <w:sz w:val="24"/>
          <w:szCs w:val="24"/>
        </w:rPr>
        <w:t>2. Материальное поощрение при вручении Благодарственного письма не</w:t>
      </w:r>
      <w:r w:rsidRPr="004A6F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6FEE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предусматривается.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57990">
        <w:rPr>
          <w:rFonts w:ascii="Times New Roman" w:hAnsi="Times New Roman" w:cs="Times New Roman"/>
          <w:sz w:val="24"/>
          <w:szCs w:val="24"/>
        </w:rPr>
        <w:t xml:space="preserve">Женщинам, награждаемым </w:t>
      </w:r>
      <w:r>
        <w:rPr>
          <w:rFonts w:ascii="Times New Roman" w:hAnsi="Times New Roman" w:cs="Times New Roman"/>
          <w:sz w:val="24"/>
          <w:szCs w:val="24"/>
        </w:rPr>
        <w:t>Благодарственным письмом</w:t>
      </w:r>
      <w:r w:rsidRPr="00257990">
        <w:rPr>
          <w:rFonts w:ascii="Times New Roman" w:hAnsi="Times New Roman" w:cs="Times New Roman"/>
          <w:sz w:val="24"/>
          <w:szCs w:val="24"/>
        </w:rPr>
        <w:t xml:space="preserve">, в том числе являющимся представителями коллективов, награждаемых </w:t>
      </w:r>
      <w:r>
        <w:rPr>
          <w:rFonts w:ascii="Times New Roman" w:hAnsi="Times New Roman" w:cs="Times New Roman"/>
          <w:sz w:val="24"/>
          <w:szCs w:val="24"/>
        </w:rPr>
        <w:t>Благодарственным письмом</w:t>
      </w:r>
      <w:r w:rsidRPr="00257990">
        <w:rPr>
          <w:rFonts w:ascii="Times New Roman" w:hAnsi="Times New Roman" w:cs="Times New Roman"/>
          <w:sz w:val="24"/>
          <w:szCs w:val="24"/>
        </w:rPr>
        <w:t>, вручается букет цветов на сумму не более 2 500 (двух тысяч пятисот) рублей.».</w:t>
      </w:r>
    </w:p>
    <w:p w:rsidR="0008541E" w:rsidRDefault="0008541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2.    Опубликовать настоящее решение в газете «Знамя труда». </w:t>
      </w:r>
    </w:p>
    <w:p w:rsidR="0008541E" w:rsidRPr="00257990" w:rsidRDefault="0008541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3.    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 </w:t>
      </w: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01.07.2026</w:t>
      </w:r>
      <w:bookmarkEnd w:id="0"/>
      <w:r w:rsidRPr="002579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41E" w:rsidRPr="00084CCA" w:rsidRDefault="0008541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    И.Н. Камболова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08541E" w:rsidRDefault="0008541E" w:rsidP="0008541E">
      <w:pPr>
        <w:spacing w:after="0" w:line="240" w:lineRule="auto"/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732998" w:rsidRDefault="00732998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1E"/>
    <w:rsid w:val="0008541E"/>
    <w:rsid w:val="004F1EE2"/>
    <w:rsid w:val="00732998"/>
    <w:rsid w:val="009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9D0D-C0C3-48F7-9514-EA2A7B6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541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uiPriority w:val="99"/>
    <w:rsid w:val="0008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1</cp:revision>
  <dcterms:created xsi:type="dcterms:W3CDTF">2026-05-13T03:14:00Z</dcterms:created>
  <dcterms:modified xsi:type="dcterms:W3CDTF">2026-05-13T03:21:00Z</dcterms:modified>
</cp:coreProperties>
</file>