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DC43" w14:textId="77777777" w:rsidR="001B43C2" w:rsidRDefault="001B43C2" w:rsidP="001B43C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742524C" wp14:editId="565C172F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6A012" w14:textId="77777777" w:rsidR="001B43C2" w:rsidRDefault="001B43C2" w:rsidP="001B43C2">
      <w:pPr>
        <w:pStyle w:val="a3"/>
        <w:widowControl w:val="0"/>
        <w:rPr>
          <w:b/>
          <w:bCs/>
          <w:sz w:val="28"/>
        </w:rPr>
      </w:pPr>
    </w:p>
    <w:p w14:paraId="56E7D969" w14:textId="77777777" w:rsidR="001B43C2" w:rsidRDefault="001B43C2" w:rsidP="001B43C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78C6930" w14:textId="77777777" w:rsidR="001B43C2" w:rsidRPr="001B43C2" w:rsidRDefault="001B43C2" w:rsidP="001B43C2">
      <w:pPr>
        <w:pStyle w:val="a3"/>
        <w:widowControl w:val="0"/>
        <w:rPr>
          <w:b/>
          <w:bCs/>
          <w:sz w:val="16"/>
          <w:szCs w:val="16"/>
        </w:rPr>
      </w:pPr>
    </w:p>
    <w:p w14:paraId="00AC1A54" w14:textId="77777777" w:rsidR="001B43C2" w:rsidRPr="00590DF5" w:rsidRDefault="001B43C2" w:rsidP="001B43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7AAB5B" w14:textId="77777777" w:rsidR="001B43C2" w:rsidRPr="00590DF5" w:rsidRDefault="001B43C2" w:rsidP="001B43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E0CADA9" w14:textId="77777777" w:rsidR="001B43C2" w:rsidRPr="00590DF5" w:rsidRDefault="001B43C2" w:rsidP="001B43C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76EE50B" w14:textId="77777777" w:rsidR="001B43C2" w:rsidRPr="001B43C2" w:rsidRDefault="001B43C2" w:rsidP="001B43C2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1B43C2" w:rsidRPr="004B3A2E" w14:paraId="669C70F2" w14:textId="77777777" w:rsidTr="008C091F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596C3" w14:textId="77777777" w:rsidR="001B43C2" w:rsidRDefault="001B43C2" w:rsidP="00B01A7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5285806B" w14:textId="77777777" w:rsidR="001B43C2" w:rsidRPr="004B3A2E" w:rsidRDefault="001B43C2" w:rsidP="00B01A7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B3A2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B3A2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4B3A2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4B3A2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4B3A2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0391EAB" w14:textId="77777777" w:rsidR="008C091F" w:rsidRPr="004B3A2E" w:rsidRDefault="008C091F" w:rsidP="001B43C2">
      <w:pPr>
        <w:jc w:val="center"/>
        <w:rPr>
          <w:b/>
          <w:sz w:val="28"/>
          <w:szCs w:val="28"/>
          <w:lang w:val="en-US"/>
        </w:rPr>
      </w:pPr>
    </w:p>
    <w:p w14:paraId="0C90199E" w14:textId="2490C097" w:rsidR="001B43C2" w:rsidRDefault="001B43C2" w:rsidP="001B43C2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F336C70" w14:textId="4BA752D9" w:rsidR="001B43C2" w:rsidRDefault="001B43C2" w:rsidP="001B4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27F9">
        <w:rPr>
          <w:b/>
          <w:sz w:val="28"/>
          <w:szCs w:val="28"/>
        </w:rPr>
        <w:t>31</w:t>
      </w:r>
      <w:r w:rsidR="006E771C">
        <w:rPr>
          <w:b/>
          <w:sz w:val="28"/>
          <w:szCs w:val="28"/>
        </w:rPr>
        <w:t>7</w:t>
      </w:r>
    </w:p>
    <w:p w14:paraId="146A0D0D" w14:textId="77777777" w:rsidR="00C627F9" w:rsidRDefault="00C627F9" w:rsidP="00C627F9">
      <w:pPr>
        <w:rPr>
          <w:b/>
          <w:sz w:val="28"/>
          <w:szCs w:val="28"/>
        </w:rPr>
      </w:pPr>
    </w:p>
    <w:p w14:paraId="44C18F21" w14:textId="79774B8C" w:rsidR="00C627F9" w:rsidRPr="00C627F9" w:rsidRDefault="00D5433D" w:rsidP="00C627F9">
      <w:r>
        <w:t>06.06.2024</w:t>
      </w:r>
    </w:p>
    <w:p w14:paraId="42D3B458" w14:textId="77777777" w:rsidR="001B43C2" w:rsidRDefault="001B43C2" w:rsidP="001B43C2">
      <w:pPr>
        <w:jc w:val="both"/>
        <w:rPr>
          <w:b/>
          <w:sz w:val="28"/>
          <w:szCs w:val="28"/>
        </w:rPr>
      </w:pPr>
    </w:p>
    <w:p w14:paraId="4EBA5B86" w14:textId="127D97C7" w:rsidR="001B43C2" w:rsidRPr="001B43C2" w:rsidRDefault="001B43C2" w:rsidP="001B43C2">
      <w:pPr>
        <w:rPr>
          <w:bCs/>
        </w:rPr>
      </w:pPr>
      <w:r w:rsidRPr="001B43C2">
        <w:rPr>
          <w:bCs/>
        </w:rPr>
        <w:t xml:space="preserve">О протесте прокурора Ногликского района </w:t>
      </w:r>
    </w:p>
    <w:p w14:paraId="69392C8B" w14:textId="77777777" w:rsidR="001B43C2" w:rsidRPr="001B43C2" w:rsidRDefault="001B43C2" w:rsidP="001B43C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B43C2">
        <w:rPr>
          <w:rFonts w:ascii="Times New Roman" w:hAnsi="Times New Roman" w:cs="Times New Roman"/>
          <w:b w:val="0"/>
          <w:sz w:val="24"/>
          <w:szCs w:val="24"/>
        </w:rPr>
        <w:t xml:space="preserve">на решение Собрания от 27.09.2021 № 167 </w:t>
      </w:r>
    </w:p>
    <w:p w14:paraId="1F1BE4D0" w14:textId="77777777" w:rsidR="001B43C2" w:rsidRPr="001B43C2" w:rsidRDefault="001B43C2" w:rsidP="001B43C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B43C2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Положения о муниципальном </w:t>
      </w:r>
    </w:p>
    <w:p w14:paraId="1D079BAB" w14:textId="77777777" w:rsidR="001B43C2" w:rsidRPr="001B43C2" w:rsidRDefault="001B43C2" w:rsidP="001B43C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B43C2">
        <w:rPr>
          <w:rFonts w:ascii="Times New Roman" w:hAnsi="Times New Roman" w:cs="Times New Roman"/>
          <w:b w:val="0"/>
          <w:sz w:val="24"/>
          <w:szCs w:val="24"/>
        </w:rPr>
        <w:t xml:space="preserve">жилищном контроле на территории муниципального </w:t>
      </w:r>
    </w:p>
    <w:p w14:paraId="167BA72C" w14:textId="0C25B118" w:rsidR="001B43C2" w:rsidRPr="001B43C2" w:rsidRDefault="001B43C2" w:rsidP="001B43C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B43C2">
        <w:rPr>
          <w:rFonts w:ascii="Times New Roman" w:hAnsi="Times New Roman" w:cs="Times New Roman"/>
          <w:b w:val="0"/>
          <w:sz w:val="24"/>
          <w:szCs w:val="24"/>
        </w:rPr>
        <w:t>образования «Городской округ Ногликский»</w:t>
      </w:r>
    </w:p>
    <w:p w14:paraId="7AB06339" w14:textId="77777777" w:rsidR="001B43C2" w:rsidRPr="001B43C2" w:rsidRDefault="001B43C2" w:rsidP="001B43C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20C8F7A9" w14:textId="22DD9E8F" w:rsidR="001B43C2" w:rsidRPr="001B43C2" w:rsidRDefault="001B43C2" w:rsidP="001B43C2">
      <w:pPr>
        <w:pStyle w:val="1"/>
        <w:shd w:val="clear" w:color="auto" w:fill="auto"/>
        <w:spacing w:after="0" w:line="240" w:lineRule="auto"/>
        <w:ind w:firstLine="851"/>
        <w:jc w:val="both"/>
        <w:rPr>
          <w:b/>
          <w:spacing w:val="0"/>
          <w:sz w:val="24"/>
          <w:szCs w:val="24"/>
        </w:rPr>
      </w:pPr>
      <w:r w:rsidRPr="001B43C2">
        <w:rPr>
          <w:spacing w:val="0"/>
          <w:sz w:val="24"/>
          <w:szCs w:val="24"/>
        </w:rPr>
        <w:t>Рассмотрев протест прокурора Ногликского района от 08.05.2024 № 07-39-2024/Прдп60-24-20640010 на решение Собрания от 27.09.2021 № 167 «Об утверждении Положения о муниципальном жилищном контроле на территории муниципального образования «Городской округ Ногликский»</w:t>
      </w:r>
      <w:r w:rsidRPr="001B43C2">
        <w:rPr>
          <w:rFonts w:eastAsiaTheme="minorHAnsi"/>
          <w:spacing w:val="0"/>
          <w:sz w:val="24"/>
          <w:szCs w:val="24"/>
        </w:rPr>
        <w:t>,</w:t>
      </w:r>
    </w:p>
    <w:p w14:paraId="58D1DC78" w14:textId="77777777" w:rsidR="001B43C2" w:rsidRPr="001B43C2" w:rsidRDefault="001B43C2" w:rsidP="001B43C2">
      <w:pPr>
        <w:autoSpaceDE w:val="0"/>
        <w:autoSpaceDN w:val="0"/>
        <w:adjustRightInd w:val="0"/>
        <w:ind w:firstLine="851"/>
        <w:jc w:val="both"/>
      </w:pPr>
    </w:p>
    <w:p w14:paraId="0603CBC7" w14:textId="77777777" w:rsidR="001B43C2" w:rsidRPr="001B43C2" w:rsidRDefault="001B43C2" w:rsidP="001B43C2">
      <w:pPr>
        <w:widowControl w:val="0"/>
        <w:jc w:val="center"/>
      </w:pPr>
      <w:r w:rsidRPr="001B43C2">
        <w:t>СОБРАНИЕ МУНИЦИПАЛЬНОГО ОБРАЗОВАНИЯ</w:t>
      </w:r>
    </w:p>
    <w:p w14:paraId="5AAD3F26" w14:textId="77777777" w:rsidR="001B43C2" w:rsidRPr="001B43C2" w:rsidRDefault="001B43C2" w:rsidP="001B43C2">
      <w:pPr>
        <w:widowControl w:val="0"/>
        <w:jc w:val="center"/>
      </w:pPr>
      <w:r w:rsidRPr="001B43C2">
        <w:t>«ГОРОДСКОЙ ОКРУГ НОГЛИКСКИЙ» РЕШИЛО:</w:t>
      </w:r>
    </w:p>
    <w:p w14:paraId="435C74F0" w14:textId="77777777" w:rsidR="001B43C2" w:rsidRPr="001B43C2" w:rsidRDefault="001B43C2" w:rsidP="001B43C2"/>
    <w:p w14:paraId="4CFEF6C0" w14:textId="29623A26" w:rsidR="001B43C2" w:rsidRDefault="001B43C2" w:rsidP="001B43C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B43C2">
        <w:t>1. Протест прокурора Ногликского района признать обоснованными</w:t>
      </w:r>
      <w:r w:rsidRPr="001B43C2">
        <w:rPr>
          <w:rFonts w:eastAsiaTheme="minorHAnsi"/>
          <w:lang w:eastAsia="en-US"/>
        </w:rPr>
        <w:t>.</w:t>
      </w:r>
    </w:p>
    <w:p w14:paraId="4E06081C" w14:textId="77777777" w:rsidR="004B3A2E" w:rsidRPr="001B43C2" w:rsidRDefault="004B3A2E" w:rsidP="001B43C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C4CFC3D" w14:textId="187B4DB3" w:rsidR="001B43C2" w:rsidRDefault="001B43C2" w:rsidP="001B43C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B43C2">
        <w:rPr>
          <w:rFonts w:eastAsiaTheme="minorHAnsi"/>
          <w:lang w:eastAsia="en-US"/>
        </w:rPr>
        <w:t xml:space="preserve">2. Внести в </w:t>
      </w:r>
      <w:r w:rsidRPr="001B43C2">
        <w:t xml:space="preserve">решение Собрания муниципального образования «Городской округ Ногликский» от 27.09.2021 № 167 «Об утверждении Положения о муниципальном жилищном контроле на территории муниципального образования «Городской округ Ногликский» изменения, </w:t>
      </w:r>
      <w:r w:rsidRPr="001B43C2">
        <w:rPr>
          <w:rFonts w:eastAsiaTheme="minorHAnsi"/>
          <w:lang w:eastAsia="en-US"/>
        </w:rPr>
        <w:t>по основаниям, указанным в протесте, в срок до 15.07.2024.</w:t>
      </w:r>
    </w:p>
    <w:p w14:paraId="01487093" w14:textId="77777777" w:rsidR="004B3A2E" w:rsidRPr="001B43C2" w:rsidRDefault="004B3A2E" w:rsidP="001B43C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0759DDB" w14:textId="400FB943" w:rsidR="001B43C2" w:rsidRPr="001B43C2" w:rsidRDefault="001B43C2" w:rsidP="001B43C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B43C2"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14:paraId="1B35B167" w14:textId="77777777" w:rsidR="001B43C2" w:rsidRPr="001B43C2" w:rsidRDefault="001B43C2" w:rsidP="001B43C2">
      <w:pPr>
        <w:ind w:firstLine="851"/>
        <w:jc w:val="both"/>
      </w:pPr>
    </w:p>
    <w:p w14:paraId="75E383E6" w14:textId="77777777" w:rsidR="001B43C2" w:rsidRPr="001B43C2" w:rsidRDefault="001B43C2" w:rsidP="001B43C2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3447F356" w14:textId="4972352F" w:rsidR="001B43C2" w:rsidRPr="001B43C2" w:rsidRDefault="001B43C2" w:rsidP="001B43C2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474EE98E" w14:textId="550ABDC7" w:rsidR="001B43C2" w:rsidRPr="001B43C2" w:rsidRDefault="001B43C2" w:rsidP="001B43C2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B43C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1B43C2">
        <w:rPr>
          <w:sz w:val="24"/>
          <w:szCs w:val="24"/>
        </w:rPr>
        <w:t xml:space="preserve"> Собрания </w:t>
      </w:r>
    </w:p>
    <w:p w14:paraId="3962D915" w14:textId="77777777" w:rsidR="001B43C2" w:rsidRPr="001B43C2" w:rsidRDefault="001B43C2" w:rsidP="001B43C2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B43C2">
        <w:rPr>
          <w:sz w:val="24"/>
          <w:szCs w:val="24"/>
        </w:rPr>
        <w:t xml:space="preserve">муниципального образования </w:t>
      </w:r>
    </w:p>
    <w:p w14:paraId="202ED512" w14:textId="17F7DAA8" w:rsidR="001B43C2" w:rsidRPr="001B43C2" w:rsidRDefault="001B43C2" w:rsidP="001B43C2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B43C2">
        <w:rPr>
          <w:sz w:val="24"/>
          <w:szCs w:val="24"/>
        </w:rPr>
        <w:t xml:space="preserve">«Городской округ </w:t>
      </w:r>
      <w:proofErr w:type="gramStart"/>
      <w:r w:rsidRPr="001B43C2">
        <w:rPr>
          <w:sz w:val="24"/>
          <w:szCs w:val="24"/>
        </w:rPr>
        <w:t xml:space="preserve">Ногликский»   </w:t>
      </w:r>
      <w:proofErr w:type="gramEnd"/>
      <w:r w:rsidRPr="001B43C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В.Н. Кулиш</w:t>
      </w:r>
    </w:p>
    <w:sectPr w:rsidR="001B43C2" w:rsidRPr="001B43C2" w:rsidSect="001B43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C2"/>
    <w:rsid w:val="001B43C2"/>
    <w:rsid w:val="002C59E8"/>
    <w:rsid w:val="004B3A2E"/>
    <w:rsid w:val="0050751D"/>
    <w:rsid w:val="005E2CBE"/>
    <w:rsid w:val="00675443"/>
    <w:rsid w:val="00675772"/>
    <w:rsid w:val="00685EC6"/>
    <w:rsid w:val="006E771C"/>
    <w:rsid w:val="00863833"/>
    <w:rsid w:val="008A4C48"/>
    <w:rsid w:val="008C091F"/>
    <w:rsid w:val="00C35C46"/>
    <w:rsid w:val="00C627F9"/>
    <w:rsid w:val="00CC1DED"/>
    <w:rsid w:val="00CD326D"/>
    <w:rsid w:val="00D5433D"/>
    <w:rsid w:val="00D84B55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5414"/>
  <w15:chartTrackingRefBased/>
  <w15:docId w15:val="{DA12BBDD-ED89-4622-AA95-5DFCE0C2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1B43C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B43C2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1B43C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B43C2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1B43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1B43C2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1B43C2"/>
    <w:pPr>
      <w:widowControl w:val="0"/>
      <w:shd w:val="clear" w:color="auto" w:fill="FFFFFF"/>
      <w:spacing w:after="240" w:line="238" w:lineRule="exact"/>
    </w:pPr>
    <w:rPr>
      <w:spacing w:val="8"/>
      <w:kern w:val="2"/>
      <w:sz w:val="22"/>
      <w:szCs w:val="22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4B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9</cp:revision>
  <cp:lastPrinted>2024-06-06T03:58:00Z</cp:lastPrinted>
  <dcterms:created xsi:type="dcterms:W3CDTF">2024-05-14T01:37:00Z</dcterms:created>
  <dcterms:modified xsi:type="dcterms:W3CDTF">2024-06-06T05:58:00Z</dcterms:modified>
</cp:coreProperties>
</file>