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B0B3" w14:textId="77777777" w:rsidR="001D56FD" w:rsidRDefault="001D56FD" w:rsidP="001D56F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48F9CAA" wp14:editId="3479E6A6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5BB5D" w14:textId="77777777" w:rsidR="001D56FD" w:rsidRPr="003A446A" w:rsidRDefault="001D56FD" w:rsidP="001D56FD">
      <w:pPr>
        <w:pStyle w:val="a3"/>
        <w:widowControl w:val="0"/>
        <w:rPr>
          <w:b/>
          <w:bCs/>
          <w:sz w:val="16"/>
          <w:szCs w:val="16"/>
        </w:rPr>
      </w:pPr>
    </w:p>
    <w:p w14:paraId="0AB1ADB0" w14:textId="77777777" w:rsidR="001D56FD" w:rsidRDefault="001D56FD" w:rsidP="001D56F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D60F6AD" w14:textId="77777777" w:rsidR="001D56FD" w:rsidRPr="0014254E" w:rsidRDefault="001D56FD" w:rsidP="001D56FD">
      <w:pPr>
        <w:pStyle w:val="a3"/>
        <w:widowControl w:val="0"/>
        <w:rPr>
          <w:b/>
          <w:bCs/>
          <w:sz w:val="20"/>
          <w:szCs w:val="20"/>
        </w:rPr>
      </w:pPr>
    </w:p>
    <w:p w14:paraId="6BE43E76" w14:textId="77777777" w:rsidR="001D56FD" w:rsidRPr="00590DF5" w:rsidRDefault="001D56FD" w:rsidP="001D56F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2E3D191F" w14:textId="77777777" w:rsidR="001D56FD" w:rsidRPr="00590DF5" w:rsidRDefault="001D56FD" w:rsidP="001D56F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78F99599" w14:textId="5DCCF4F1" w:rsidR="001D56FD" w:rsidRPr="00590DF5" w:rsidRDefault="001D56FD" w:rsidP="001D56F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A66DE">
        <w:rPr>
          <w:sz w:val="28"/>
          <w:szCs w:val="28"/>
          <w:lang w:val="en-US"/>
        </w:rPr>
        <w:t>19</w:t>
      </w:r>
      <w:r w:rsidRPr="00590DF5">
        <w:rPr>
          <w:sz w:val="28"/>
          <w:szCs w:val="28"/>
        </w:rPr>
        <w:t xml:space="preserve"> – 20</w:t>
      </w:r>
      <w:r w:rsidR="006A66DE">
        <w:rPr>
          <w:sz w:val="28"/>
          <w:szCs w:val="28"/>
          <w:lang w:val="en-US"/>
        </w:rPr>
        <w:t>24</w:t>
      </w:r>
      <w:r w:rsidRPr="00590DF5">
        <w:rPr>
          <w:sz w:val="28"/>
          <w:szCs w:val="28"/>
        </w:rPr>
        <w:t xml:space="preserve"> гг.</w:t>
      </w:r>
    </w:p>
    <w:p w14:paraId="19ECF889" w14:textId="77777777" w:rsidR="001D56FD" w:rsidRPr="003A446A" w:rsidRDefault="001D56FD" w:rsidP="001D56F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1D56FD" w14:paraId="3A2B73E8" w14:textId="77777777" w:rsidTr="009B21D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74D41" w14:textId="77777777" w:rsidR="001D56FD" w:rsidRDefault="001D56FD" w:rsidP="009B21D8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п. Ноглики, Сахалинской обл., ул. Советская, 15, тел./факс 9-71-72</w:t>
            </w:r>
          </w:p>
        </w:tc>
      </w:tr>
    </w:tbl>
    <w:p w14:paraId="300A5516" w14:textId="77777777" w:rsidR="00726C60" w:rsidRDefault="00726C60" w:rsidP="001D56FD">
      <w:pPr>
        <w:pStyle w:val="ConsTitle"/>
        <w:ind w:right="0"/>
        <w:jc w:val="center"/>
        <w:rPr>
          <w:sz w:val="28"/>
          <w:szCs w:val="28"/>
        </w:rPr>
      </w:pPr>
    </w:p>
    <w:p w14:paraId="176F039D" w14:textId="77777777" w:rsidR="001D56FD" w:rsidRPr="00D76034" w:rsidRDefault="001D56FD" w:rsidP="001D56FD">
      <w:pPr>
        <w:pStyle w:val="ConsTitle"/>
        <w:ind w:right="0"/>
        <w:jc w:val="center"/>
        <w:rPr>
          <w:sz w:val="28"/>
          <w:szCs w:val="28"/>
        </w:rPr>
      </w:pPr>
      <w:r w:rsidRPr="00D76034">
        <w:rPr>
          <w:sz w:val="28"/>
          <w:szCs w:val="28"/>
        </w:rPr>
        <w:t>РЕШЕНИЕ</w:t>
      </w:r>
    </w:p>
    <w:p w14:paraId="18EA509D" w14:textId="528FC362" w:rsidR="001D56FD" w:rsidRDefault="001D56FD" w:rsidP="003202EC">
      <w:pPr>
        <w:pStyle w:val="ConsTitle"/>
        <w:ind w:right="0"/>
        <w:jc w:val="center"/>
        <w:rPr>
          <w:b w:val="0"/>
          <w:sz w:val="24"/>
          <w:szCs w:val="24"/>
        </w:rPr>
      </w:pPr>
      <w:r w:rsidRPr="00D76034">
        <w:rPr>
          <w:sz w:val="28"/>
          <w:szCs w:val="28"/>
        </w:rPr>
        <w:t xml:space="preserve">№ </w:t>
      </w:r>
      <w:r w:rsidR="003A446A">
        <w:rPr>
          <w:sz w:val="28"/>
          <w:szCs w:val="28"/>
        </w:rPr>
        <w:t>323</w:t>
      </w:r>
    </w:p>
    <w:p w14:paraId="702361D0" w14:textId="77777777" w:rsidR="001D56FD" w:rsidRDefault="001D56FD" w:rsidP="001D56FD">
      <w:pPr>
        <w:pStyle w:val="ConsTitle"/>
        <w:ind w:right="0"/>
        <w:rPr>
          <w:b w:val="0"/>
          <w:sz w:val="24"/>
          <w:szCs w:val="24"/>
        </w:rPr>
      </w:pPr>
    </w:p>
    <w:p w14:paraId="186C4D0B" w14:textId="0FF9FCD2" w:rsidR="00726C60" w:rsidRDefault="00726C60" w:rsidP="001D56FD">
      <w:pPr>
        <w:pStyle w:val="ConsTitle"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3A446A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.06.20</w:t>
      </w:r>
      <w:r w:rsidR="003A446A">
        <w:rPr>
          <w:b w:val="0"/>
          <w:sz w:val="24"/>
          <w:szCs w:val="24"/>
        </w:rPr>
        <w:t>24</w:t>
      </w:r>
    </w:p>
    <w:p w14:paraId="0DD468CE" w14:textId="77777777" w:rsidR="001D56FD" w:rsidRDefault="001D56FD" w:rsidP="001D56FD">
      <w:pPr>
        <w:pStyle w:val="ConsTitle"/>
        <w:ind w:right="0"/>
        <w:rPr>
          <w:b w:val="0"/>
          <w:sz w:val="24"/>
          <w:szCs w:val="24"/>
        </w:rPr>
      </w:pPr>
    </w:p>
    <w:p w14:paraId="28C55717" w14:textId="77777777" w:rsidR="001D56FD" w:rsidRDefault="001D56FD" w:rsidP="001D56FD">
      <w:pPr>
        <w:pStyle w:val="ConsTitle"/>
        <w:ind w:right="0"/>
        <w:jc w:val="both"/>
        <w:rPr>
          <w:b w:val="0"/>
          <w:sz w:val="24"/>
          <w:szCs w:val="24"/>
        </w:rPr>
      </w:pPr>
      <w:bookmarkStart w:id="0" w:name="_Hlk169713300"/>
      <w:r w:rsidRPr="003A4C2E">
        <w:rPr>
          <w:b w:val="0"/>
          <w:sz w:val="24"/>
          <w:szCs w:val="24"/>
        </w:rPr>
        <w:t xml:space="preserve">О назначении выборов депутатов Собрания  </w:t>
      </w:r>
    </w:p>
    <w:p w14:paraId="35AAE64C" w14:textId="77777777" w:rsidR="001D56FD" w:rsidRDefault="001D56FD" w:rsidP="001D56FD">
      <w:pPr>
        <w:pStyle w:val="ConsTitle"/>
        <w:ind w:right="0"/>
        <w:jc w:val="both"/>
        <w:rPr>
          <w:b w:val="0"/>
          <w:sz w:val="24"/>
          <w:szCs w:val="24"/>
        </w:rPr>
      </w:pPr>
      <w:r w:rsidRPr="003A4C2E">
        <w:rPr>
          <w:b w:val="0"/>
          <w:sz w:val="24"/>
          <w:szCs w:val="24"/>
        </w:rPr>
        <w:t>муниципального образования</w:t>
      </w:r>
      <w:r>
        <w:rPr>
          <w:b w:val="0"/>
          <w:sz w:val="24"/>
          <w:szCs w:val="24"/>
        </w:rPr>
        <w:t xml:space="preserve"> </w:t>
      </w:r>
      <w:r w:rsidRPr="003A4C2E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Городской </w:t>
      </w:r>
    </w:p>
    <w:p w14:paraId="7851BC62" w14:textId="5EDE3609" w:rsidR="001D56FD" w:rsidRDefault="001D56FD" w:rsidP="001D56FD">
      <w:pPr>
        <w:pStyle w:val="ConsTitle"/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округ Ногликский</w:t>
      </w:r>
      <w:r w:rsidRPr="003A4C2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="003A446A">
        <w:rPr>
          <w:b w:val="0"/>
          <w:sz w:val="24"/>
          <w:szCs w:val="24"/>
        </w:rPr>
        <w:t>восьмого</w:t>
      </w:r>
      <w:r>
        <w:rPr>
          <w:b w:val="0"/>
          <w:sz w:val="24"/>
          <w:szCs w:val="24"/>
        </w:rPr>
        <w:t xml:space="preserve"> созыва</w:t>
      </w:r>
      <w:bookmarkEnd w:id="0"/>
    </w:p>
    <w:p w14:paraId="72B50671" w14:textId="77777777" w:rsidR="001D56FD" w:rsidRDefault="001D56FD" w:rsidP="001D56FD">
      <w:pPr>
        <w:pStyle w:val="ConsNormal"/>
        <w:ind w:right="0" w:firstLine="540"/>
        <w:jc w:val="both"/>
      </w:pPr>
    </w:p>
    <w:p w14:paraId="25C50D38" w14:textId="6AD86B48" w:rsidR="001D56FD" w:rsidRPr="003A4C2E" w:rsidRDefault="001D56FD" w:rsidP="003A446A">
      <w:pPr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>В соответствии с</w:t>
      </w:r>
      <w:r w:rsidR="003A446A">
        <w:rPr>
          <w:rFonts w:eastAsiaTheme="minorHAnsi"/>
          <w:lang w:eastAsia="en-US"/>
        </w:rPr>
        <w:t xml:space="preserve"> частью 7</w:t>
      </w:r>
      <w:r>
        <w:rPr>
          <w:rFonts w:eastAsiaTheme="minorHAnsi"/>
          <w:lang w:eastAsia="en-US"/>
        </w:rPr>
        <w:t xml:space="preserve"> стать</w:t>
      </w:r>
      <w:r w:rsidR="003A446A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10 Федерального закона от 12.06.2002 № 67-ФЗ «Об основных гарантиях избирательных прав и права на участие в референдуме граждан Российской Федерации» (в редакции от </w:t>
      </w:r>
      <w:r w:rsidR="003A446A">
        <w:rPr>
          <w:rFonts w:eastAsiaTheme="minorHAnsi"/>
          <w:lang w:eastAsia="en-US"/>
        </w:rPr>
        <w:t>15.05.2024, с изменениями от 30.05.2024)</w:t>
      </w:r>
      <w:r>
        <w:rPr>
          <w:rFonts w:eastAsiaTheme="minorHAnsi"/>
          <w:lang w:eastAsia="en-US"/>
        </w:rPr>
        <w:t xml:space="preserve">, статьей 23 Федерального закона от 06.10.2003 № 131-ФЗ «Об общих принципах организации местного самоуправления в Российской Федерации» (в редакции от </w:t>
      </w:r>
      <w:r w:rsidR="003A446A">
        <w:rPr>
          <w:rFonts w:eastAsiaTheme="minorHAnsi"/>
          <w:lang w:eastAsia="en-US"/>
        </w:rPr>
        <w:t>15</w:t>
      </w:r>
      <w:r>
        <w:rPr>
          <w:rFonts w:eastAsiaTheme="minorHAnsi"/>
          <w:lang w:eastAsia="en-US"/>
        </w:rPr>
        <w:t>.05.20</w:t>
      </w:r>
      <w:r w:rsidR="003A446A">
        <w:rPr>
          <w:rFonts w:eastAsiaTheme="minorHAnsi"/>
          <w:lang w:eastAsia="en-US"/>
        </w:rPr>
        <w:t>24</w:t>
      </w:r>
      <w:r>
        <w:rPr>
          <w:rFonts w:eastAsiaTheme="minorHAnsi"/>
          <w:lang w:eastAsia="en-US"/>
        </w:rPr>
        <w:t xml:space="preserve">), </w:t>
      </w:r>
      <w:r w:rsidR="003A446A">
        <w:rPr>
          <w:rFonts w:eastAsiaTheme="minorHAnsi"/>
          <w:lang w:eastAsia="en-US"/>
        </w:rPr>
        <w:t xml:space="preserve">частями 1, 4, 5 </w:t>
      </w:r>
      <w:r>
        <w:rPr>
          <w:rFonts w:eastAsiaTheme="minorHAnsi"/>
          <w:lang w:eastAsia="en-US"/>
        </w:rPr>
        <w:t>стать</w:t>
      </w:r>
      <w:r w:rsidR="003A446A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10 Закона Сахалинской области от 28.04.2008 № 35-ЗО «О муниципальных выборах в Сахалинской области» (в редакции от </w:t>
      </w:r>
      <w:r w:rsidR="003A446A">
        <w:rPr>
          <w:rFonts w:eastAsiaTheme="minorHAnsi"/>
          <w:lang w:eastAsia="en-US"/>
        </w:rPr>
        <w:t>30</w:t>
      </w:r>
      <w:r>
        <w:rPr>
          <w:rFonts w:eastAsiaTheme="minorHAnsi"/>
          <w:lang w:eastAsia="en-US"/>
        </w:rPr>
        <w:t>.05.20</w:t>
      </w:r>
      <w:r w:rsidR="003A446A">
        <w:rPr>
          <w:rFonts w:eastAsiaTheme="minorHAnsi"/>
          <w:lang w:eastAsia="en-US"/>
        </w:rPr>
        <w:t>24</w:t>
      </w:r>
      <w:r>
        <w:rPr>
          <w:rFonts w:eastAsiaTheme="minorHAnsi"/>
          <w:lang w:eastAsia="en-US"/>
        </w:rPr>
        <w:t>)</w:t>
      </w:r>
      <w:r w:rsidRPr="003A4C2E">
        <w:t xml:space="preserve">, </w:t>
      </w:r>
      <w:r>
        <w:t xml:space="preserve">статьей 9, </w:t>
      </w:r>
      <w:r w:rsidRPr="003A4C2E">
        <w:t xml:space="preserve">частью </w:t>
      </w:r>
      <w:r>
        <w:t>2</w:t>
      </w:r>
      <w:r w:rsidRPr="003A4C2E">
        <w:t xml:space="preserve"> статьи </w:t>
      </w:r>
      <w:r>
        <w:t>20</w:t>
      </w:r>
      <w:r w:rsidRPr="003A4C2E">
        <w:t xml:space="preserve"> Устава муниципального образования «</w:t>
      </w:r>
      <w:r>
        <w:t xml:space="preserve">Городской округ </w:t>
      </w:r>
      <w:r w:rsidRPr="003A4C2E">
        <w:t>Ногликский»,</w:t>
      </w:r>
    </w:p>
    <w:p w14:paraId="1398F40A" w14:textId="77777777" w:rsidR="001D56FD" w:rsidRDefault="001D56FD" w:rsidP="001D56FD">
      <w:pPr>
        <w:pStyle w:val="ConsNormal"/>
        <w:ind w:right="0" w:firstLine="0"/>
        <w:jc w:val="center"/>
        <w:rPr>
          <w:sz w:val="24"/>
          <w:szCs w:val="24"/>
        </w:rPr>
      </w:pPr>
    </w:p>
    <w:p w14:paraId="6DD6DD2D" w14:textId="77777777" w:rsidR="001D56FD" w:rsidRPr="00117EE7" w:rsidRDefault="001D56FD" w:rsidP="001D56FD">
      <w:pPr>
        <w:pStyle w:val="ConsNormal"/>
        <w:ind w:right="0" w:firstLine="540"/>
        <w:jc w:val="center"/>
        <w:rPr>
          <w:sz w:val="24"/>
          <w:szCs w:val="24"/>
        </w:rPr>
      </w:pPr>
      <w:r w:rsidRPr="00117EE7">
        <w:rPr>
          <w:sz w:val="24"/>
          <w:szCs w:val="24"/>
        </w:rPr>
        <w:t xml:space="preserve">СОБРАНИЕ МУНИЦИПАЛЬНОГО ОБРАЗОВАНИЯ </w:t>
      </w:r>
    </w:p>
    <w:p w14:paraId="66EFF45E" w14:textId="77777777" w:rsidR="001D56FD" w:rsidRDefault="001D56FD" w:rsidP="001D56FD">
      <w:pPr>
        <w:pStyle w:val="ConsNormal"/>
        <w:ind w:right="0" w:firstLine="540"/>
        <w:jc w:val="center"/>
        <w:rPr>
          <w:sz w:val="24"/>
          <w:szCs w:val="24"/>
        </w:rPr>
      </w:pPr>
      <w:r w:rsidRPr="00117EE7">
        <w:rPr>
          <w:sz w:val="24"/>
          <w:szCs w:val="24"/>
        </w:rPr>
        <w:t>«ГОРОДСКОЙ ОКРУГ НОГЛИКСКИЙ» РЕШИЛО:</w:t>
      </w:r>
    </w:p>
    <w:p w14:paraId="1E7E9F14" w14:textId="77777777" w:rsidR="001D56FD" w:rsidRPr="00E51161" w:rsidRDefault="001D56FD" w:rsidP="001D56FD">
      <w:pPr>
        <w:pStyle w:val="ConsNonformat"/>
        <w:ind w:right="0" w:firstLine="851"/>
        <w:jc w:val="both"/>
        <w:rPr>
          <w:sz w:val="24"/>
          <w:szCs w:val="24"/>
        </w:rPr>
      </w:pPr>
    </w:p>
    <w:p w14:paraId="7AA98F70" w14:textId="1F24DAC5" w:rsidR="001D56FD" w:rsidRPr="00E51161" w:rsidRDefault="001D56FD" w:rsidP="001D56FD">
      <w:pPr>
        <w:pStyle w:val="ConsTitle"/>
        <w:ind w:right="0" w:firstLine="851"/>
        <w:jc w:val="both"/>
        <w:rPr>
          <w:b w:val="0"/>
          <w:sz w:val="24"/>
          <w:szCs w:val="24"/>
        </w:rPr>
      </w:pPr>
      <w:r w:rsidRPr="00E51161">
        <w:rPr>
          <w:b w:val="0"/>
          <w:sz w:val="24"/>
          <w:szCs w:val="24"/>
        </w:rPr>
        <w:t>1. Назначить выборы депутатов Собрания муниципального образования «</w:t>
      </w:r>
      <w:r>
        <w:rPr>
          <w:b w:val="0"/>
          <w:sz w:val="24"/>
          <w:szCs w:val="24"/>
        </w:rPr>
        <w:t xml:space="preserve">Городской округ </w:t>
      </w:r>
      <w:r w:rsidRPr="00E51161">
        <w:rPr>
          <w:b w:val="0"/>
          <w:sz w:val="24"/>
          <w:szCs w:val="24"/>
        </w:rPr>
        <w:t xml:space="preserve">Ногликский» </w:t>
      </w:r>
      <w:r w:rsidR="003A446A">
        <w:rPr>
          <w:b w:val="0"/>
          <w:sz w:val="24"/>
          <w:szCs w:val="24"/>
        </w:rPr>
        <w:t>восьмого</w:t>
      </w:r>
      <w:r>
        <w:rPr>
          <w:b w:val="0"/>
          <w:sz w:val="24"/>
          <w:szCs w:val="24"/>
        </w:rPr>
        <w:t xml:space="preserve"> созыва </w:t>
      </w:r>
      <w:r w:rsidRPr="00E51161">
        <w:rPr>
          <w:b w:val="0"/>
          <w:sz w:val="24"/>
          <w:szCs w:val="24"/>
        </w:rPr>
        <w:t xml:space="preserve">на </w:t>
      </w:r>
      <w:r>
        <w:rPr>
          <w:b w:val="0"/>
          <w:sz w:val="24"/>
          <w:szCs w:val="24"/>
        </w:rPr>
        <w:t>08</w:t>
      </w:r>
      <w:r w:rsidRPr="00E511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сентября</w:t>
      </w:r>
      <w:r w:rsidRPr="00E51161">
        <w:rPr>
          <w:b w:val="0"/>
          <w:sz w:val="24"/>
          <w:szCs w:val="24"/>
        </w:rPr>
        <w:t xml:space="preserve"> 20</w:t>
      </w:r>
      <w:r w:rsidR="003A446A">
        <w:rPr>
          <w:b w:val="0"/>
          <w:sz w:val="24"/>
          <w:szCs w:val="24"/>
        </w:rPr>
        <w:t>24</w:t>
      </w:r>
      <w:r w:rsidRPr="00E51161">
        <w:rPr>
          <w:b w:val="0"/>
          <w:sz w:val="24"/>
          <w:szCs w:val="24"/>
        </w:rPr>
        <w:t xml:space="preserve"> года.</w:t>
      </w:r>
    </w:p>
    <w:p w14:paraId="55F0BF56" w14:textId="77777777" w:rsidR="001D56FD" w:rsidRPr="00E51161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</w:p>
    <w:p w14:paraId="0FE925A1" w14:textId="77777777" w:rsidR="001D56FD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1161">
        <w:rPr>
          <w:sz w:val="24"/>
          <w:szCs w:val="24"/>
        </w:rPr>
        <w:t>. Опубликовать настоящее решение в газете «Знамя труда».</w:t>
      </w:r>
    </w:p>
    <w:p w14:paraId="7E554DBA" w14:textId="77777777" w:rsidR="001D56FD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</w:p>
    <w:p w14:paraId="2993DA46" w14:textId="77777777" w:rsidR="001D56FD" w:rsidRPr="00EF71EE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F71EE">
        <w:rPr>
          <w:sz w:val="24"/>
          <w:szCs w:val="24"/>
        </w:rPr>
        <w:t>. Настоящее решение вступает в силу с</w:t>
      </w:r>
      <w:r>
        <w:rPr>
          <w:sz w:val="24"/>
          <w:szCs w:val="24"/>
        </w:rPr>
        <w:t xml:space="preserve">о дня его опубликования в газете </w:t>
      </w:r>
      <w:r w:rsidRPr="00E51161">
        <w:rPr>
          <w:sz w:val="24"/>
          <w:szCs w:val="24"/>
        </w:rPr>
        <w:t>«Знамя труда»</w:t>
      </w:r>
      <w:r w:rsidRPr="00EF71EE">
        <w:rPr>
          <w:sz w:val="24"/>
          <w:szCs w:val="24"/>
        </w:rPr>
        <w:t>.</w:t>
      </w:r>
    </w:p>
    <w:p w14:paraId="28297317" w14:textId="77777777" w:rsidR="001D56FD" w:rsidRPr="00EF71EE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</w:p>
    <w:p w14:paraId="59311404" w14:textId="083F63F8" w:rsidR="001D56FD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51161">
        <w:rPr>
          <w:sz w:val="24"/>
          <w:szCs w:val="24"/>
        </w:rPr>
        <w:t xml:space="preserve">. Контроль за исполнением настоящего решения возложить на </w:t>
      </w:r>
      <w:r w:rsidR="003A446A">
        <w:rPr>
          <w:sz w:val="24"/>
          <w:szCs w:val="24"/>
        </w:rPr>
        <w:t xml:space="preserve">исполняющего обязанности </w:t>
      </w:r>
      <w:r w:rsidR="00A216A9" w:rsidRPr="00E51161">
        <w:rPr>
          <w:sz w:val="24"/>
          <w:szCs w:val="24"/>
        </w:rPr>
        <w:t>председателя Собрания</w:t>
      </w:r>
      <w:r w:rsidRPr="00E51161">
        <w:rPr>
          <w:sz w:val="24"/>
          <w:szCs w:val="24"/>
        </w:rPr>
        <w:t xml:space="preserve"> </w:t>
      </w:r>
      <w:r w:rsidRPr="000B133C">
        <w:rPr>
          <w:sz w:val="24"/>
          <w:szCs w:val="24"/>
        </w:rPr>
        <w:t xml:space="preserve">муниципального образования «Городской округ Ногликский» </w:t>
      </w:r>
      <w:r w:rsidR="003A446A">
        <w:rPr>
          <w:sz w:val="24"/>
          <w:szCs w:val="24"/>
        </w:rPr>
        <w:t>Кулиша В.Н.</w:t>
      </w:r>
    </w:p>
    <w:p w14:paraId="4AD9D56A" w14:textId="77777777" w:rsidR="001D56FD" w:rsidRDefault="001D56FD" w:rsidP="001D56FD">
      <w:pPr>
        <w:pStyle w:val="ConsNormal"/>
        <w:tabs>
          <w:tab w:val="left" w:pos="2175"/>
        </w:tabs>
        <w:ind w:right="0" w:firstLine="851"/>
        <w:jc w:val="both"/>
        <w:rPr>
          <w:sz w:val="24"/>
          <w:szCs w:val="24"/>
        </w:rPr>
      </w:pPr>
      <w:r w:rsidRPr="000B133C">
        <w:rPr>
          <w:sz w:val="24"/>
          <w:szCs w:val="24"/>
        </w:rPr>
        <w:tab/>
      </w:r>
    </w:p>
    <w:p w14:paraId="21DD15EE" w14:textId="77777777" w:rsidR="001D56FD" w:rsidRDefault="001D56FD" w:rsidP="001D56FD">
      <w:pPr>
        <w:pStyle w:val="ConsNormal"/>
        <w:ind w:right="0" w:firstLine="0"/>
        <w:jc w:val="both"/>
        <w:rPr>
          <w:sz w:val="24"/>
          <w:szCs w:val="24"/>
        </w:rPr>
      </w:pPr>
    </w:p>
    <w:p w14:paraId="35D3F32D" w14:textId="77777777" w:rsidR="003A446A" w:rsidRDefault="003A446A" w:rsidP="003A446A">
      <w:pPr>
        <w:widowControl w:val="0"/>
      </w:pPr>
    </w:p>
    <w:p w14:paraId="60FD0755" w14:textId="06318BFC" w:rsidR="003A446A" w:rsidRDefault="003A446A" w:rsidP="003A446A">
      <w:pPr>
        <w:widowControl w:val="0"/>
      </w:pPr>
      <w:r>
        <w:t>Исполняющий обязанности</w:t>
      </w:r>
    </w:p>
    <w:p w14:paraId="660F2756" w14:textId="77777777" w:rsidR="003A446A" w:rsidRDefault="003A446A" w:rsidP="003A446A">
      <w:pPr>
        <w:widowControl w:val="0"/>
      </w:pPr>
      <w:r>
        <w:t>председателя Собрания</w:t>
      </w:r>
    </w:p>
    <w:p w14:paraId="6E64F7D0" w14:textId="77777777" w:rsidR="003A446A" w:rsidRDefault="003A446A" w:rsidP="003A446A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5C14C9D3" w14:textId="08D42368" w:rsidR="007D2706" w:rsidRDefault="003A446A" w:rsidP="003A446A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В.Н. Кулиш</w:t>
      </w:r>
    </w:p>
    <w:sectPr w:rsidR="007D2706" w:rsidSect="00345359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FD"/>
    <w:rsid w:val="000C73D2"/>
    <w:rsid w:val="000E20AC"/>
    <w:rsid w:val="00103484"/>
    <w:rsid w:val="0015149E"/>
    <w:rsid w:val="001D56FD"/>
    <w:rsid w:val="00220F04"/>
    <w:rsid w:val="002679C1"/>
    <w:rsid w:val="00287973"/>
    <w:rsid w:val="003202EC"/>
    <w:rsid w:val="00374A43"/>
    <w:rsid w:val="003A446A"/>
    <w:rsid w:val="003C2BCE"/>
    <w:rsid w:val="0048588F"/>
    <w:rsid w:val="004B12B2"/>
    <w:rsid w:val="00586687"/>
    <w:rsid w:val="006318C3"/>
    <w:rsid w:val="00642528"/>
    <w:rsid w:val="006A66DE"/>
    <w:rsid w:val="00726C60"/>
    <w:rsid w:val="00780C99"/>
    <w:rsid w:val="007D2706"/>
    <w:rsid w:val="009E49BE"/>
    <w:rsid w:val="00A216A9"/>
    <w:rsid w:val="00B2303D"/>
    <w:rsid w:val="00B37F21"/>
    <w:rsid w:val="00BA79A9"/>
    <w:rsid w:val="00C749CC"/>
    <w:rsid w:val="00CA32BA"/>
    <w:rsid w:val="00D2499F"/>
    <w:rsid w:val="00E24CF6"/>
    <w:rsid w:val="00E539FF"/>
    <w:rsid w:val="00F2381D"/>
    <w:rsid w:val="00F538AA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6E11"/>
  <w15:docId w15:val="{0F271D62-042C-4F03-8B32-8B4CB9DE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56FD"/>
    <w:pPr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rsid w:val="001D56FD"/>
    <w:pPr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1D56FD"/>
    <w:pPr>
      <w:autoSpaceDE w:val="0"/>
      <w:autoSpaceDN w:val="0"/>
      <w:adjustRightInd w:val="0"/>
      <w:ind w:right="19772" w:firstLine="0"/>
      <w:jc w:val="left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1D56FD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1D56F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D56F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D56F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Ноглики Собрание</cp:lastModifiedBy>
  <cp:revision>5</cp:revision>
  <dcterms:created xsi:type="dcterms:W3CDTF">2024-06-11T00:44:00Z</dcterms:created>
  <dcterms:modified xsi:type="dcterms:W3CDTF">2024-06-19T07:15:00Z</dcterms:modified>
</cp:coreProperties>
</file>