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6022A8" wp14:editId="2E1E4958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F5835" w:rsidRPr="00EF5835" w:rsidTr="0063263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5835" w:rsidRPr="00EF5835" w:rsidRDefault="00EF5835" w:rsidP="00EF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EF5835" w:rsidRPr="00EF5835" w:rsidRDefault="00EF5835" w:rsidP="00EF58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EF5835" w:rsidRPr="00EF5835" w:rsidRDefault="00EF5835" w:rsidP="00EF58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50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</w:t>
      </w:r>
    </w:p>
    <w:p w:rsidR="00750375" w:rsidRDefault="0075037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835" w:rsidRPr="00750375" w:rsidRDefault="00750375" w:rsidP="007503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375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</w:p>
    <w:p w:rsidR="00750375" w:rsidRPr="00EF5835" w:rsidRDefault="00750375" w:rsidP="0075037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О</w:t>
      </w:r>
      <w:r>
        <w:rPr>
          <w:rFonts w:ascii="Times New Roman" w:hAnsi="Times New Roman"/>
          <w:b w:val="0"/>
          <w:sz w:val="24"/>
          <w:szCs w:val="24"/>
        </w:rPr>
        <w:t xml:space="preserve"> внесении изменений в решение Собрания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от 27.09.2021 № 163 «Об утверждении Положения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о муниципальном контроле на автомобильном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транспорте, городском наземном электрическом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транспорте и в дорожном хозяйстве в границах </w:t>
      </w:r>
    </w:p>
    <w:p w:rsidR="00C47DFD" w:rsidRDefault="00C47DFD" w:rsidP="00C47DFD">
      <w:pPr>
        <w:pStyle w:val="ConsTitle"/>
        <w:widowControl/>
        <w:rPr>
          <w:rFonts w:ascii="Times New Roman" w:hAnsi="Times New Roman"/>
          <w:b w:val="0"/>
          <w:sz w:val="24"/>
          <w:szCs w:val="28"/>
        </w:rPr>
      </w:pPr>
      <w:r w:rsidRPr="00617E8F">
        <w:rPr>
          <w:rFonts w:ascii="Times New Roman" w:hAnsi="Times New Roman"/>
          <w:b w:val="0"/>
          <w:sz w:val="24"/>
          <w:szCs w:val="28"/>
        </w:rPr>
        <w:t xml:space="preserve">муниципального образования «Городской </w:t>
      </w:r>
    </w:p>
    <w:p w:rsidR="00EF5835" w:rsidRPr="00C47DFD" w:rsidRDefault="00C47DFD" w:rsidP="00C47D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47DFD">
        <w:rPr>
          <w:rFonts w:ascii="Times New Roman" w:eastAsia="Times New Roman" w:hAnsi="Times New Roman" w:cs="Times New Roman"/>
          <w:sz w:val="24"/>
          <w:szCs w:val="28"/>
        </w:rPr>
        <w:t>округ Ногликский»</w:t>
      </w:r>
    </w:p>
    <w:p w:rsidR="00C47DFD" w:rsidRPr="00EF5835" w:rsidRDefault="00C47DFD" w:rsidP="00C47D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pStyle w:val="a3"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прокурора Ногликского района от 22.01.202</w:t>
      </w:r>
      <w:r w:rsidR="00B223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07-39-2026/Прдп6-26-20640010</w:t>
      </w:r>
      <w:r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8"/>
        </w:rPr>
        <w:t>на решение Собрания муниципального образования «Городской округ Ногликский» от 27.09.2021 № 163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 Федерального закона от 06.10.2003 года </w:t>
      </w:r>
      <w:hyperlink r:id="rId5" w:history="1">
        <w:r w:rsidRPr="00EF58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EF5835" w:rsidRPr="00EF5835" w:rsidRDefault="00EF5835" w:rsidP="00EF58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EF5835" w:rsidRPr="00EF5835" w:rsidRDefault="00EF5835" w:rsidP="00EF583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прокурора Ногликского района </w:t>
      </w:r>
      <w:r w:rsidR="00B223B6"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22.01.202</w:t>
      </w:r>
      <w:r w:rsidR="00B223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223B6"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223B6" w:rsidRPr="00EF5835">
        <w:rPr>
          <w:rFonts w:ascii="Times New Roman" w:hAnsi="Times New Roman" w:cs="Times New Roman"/>
          <w:sz w:val="24"/>
          <w:szCs w:val="24"/>
        </w:rPr>
        <w:t>07-39-2026/Прдп6-26-20640010</w:t>
      </w:r>
      <w:r w:rsidR="00B223B6"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23B6" w:rsidRPr="00EF5835">
        <w:rPr>
          <w:rFonts w:ascii="Times New Roman" w:eastAsia="Times New Roman" w:hAnsi="Times New Roman" w:cs="Times New Roman"/>
          <w:sz w:val="24"/>
          <w:szCs w:val="28"/>
        </w:rPr>
        <w:t>на решение Собрания муниципального образования «Городской округ Ногликский» от 27.09.2021 № 163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:rsidR="00EF5835" w:rsidRDefault="00EF5835" w:rsidP="00B223B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Внести в решение Собрания муниципального образования «Городской округ Ногликский» от 27.09.2021 года № 16</w:t>
      </w:r>
      <w:r w:rsidR="00B22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B223B6" w:rsidRPr="00EF5835">
        <w:rPr>
          <w:rFonts w:ascii="Times New Roman" w:eastAsia="Times New Roman" w:hAnsi="Times New Roman" w:cs="Times New Roman"/>
          <w:sz w:val="24"/>
          <w:szCs w:val="28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</w:t>
      </w:r>
      <w:r w:rsidR="00B223B6" w:rsidRPr="00EF5835">
        <w:rPr>
          <w:rFonts w:ascii="Times New Roman" w:eastAsia="Times New Roman" w:hAnsi="Times New Roman" w:cs="Times New Roman"/>
          <w:sz w:val="24"/>
          <w:szCs w:val="28"/>
        </w:rPr>
        <w:lastRenderedPageBreak/>
        <w:t>в дорожном хозяйстве в границах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решений Собрания </w:t>
      </w:r>
      <w:r w:rsidR="00B223B6">
        <w:rPr>
          <w:rFonts w:ascii="Times New Roman" w:hAnsi="Times New Roman" w:cs="Times New Roman"/>
          <w:color w:val="392C69"/>
          <w:sz w:val="24"/>
          <w:szCs w:val="24"/>
        </w:rPr>
        <w:t xml:space="preserve">от 31.03.2022 </w:t>
      </w:r>
      <w:r w:rsidR="00B223B6">
        <w:rPr>
          <w:rFonts w:ascii="Times New Roman" w:hAnsi="Times New Roman" w:cs="Times New Roman"/>
          <w:sz w:val="24"/>
          <w:szCs w:val="24"/>
        </w:rPr>
        <w:t>№</w:t>
      </w:r>
      <w:r w:rsidR="00B223B6" w:rsidRPr="00B223B6">
        <w:rPr>
          <w:rFonts w:ascii="Times New Roman" w:hAnsi="Times New Roman" w:cs="Times New Roman"/>
          <w:sz w:val="24"/>
          <w:szCs w:val="24"/>
        </w:rPr>
        <w:t xml:space="preserve"> 203, от 15.10.2024 </w:t>
      </w:r>
      <w:r w:rsidR="00B223B6">
        <w:rPr>
          <w:rFonts w:ascii="Times New Roman" w:hAnsi="Times New Roman" w:cs="Times New Roman"/>
          <w:sz w:val="24"/>
          <w:szCs w:val="24"/>
        </w:rPr>
        <w:t>№</w:t>
      </w:r>
      <w:r w:rsidR="00B223B6" w:rsidRPr="00B223B6">
        <w:rPr>
          <w:rFonts w:ascii="Times New Roman" w:hAnsi="Times New Roman" w:cs="Times New Roman"/>
          <w:sz w:val="24"/>
          <w:szCs w:val="24"/>
        </w:rPr>
        <w:t xml:space="preserve"> 17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следующие изменения:</w:t>
      </w:r>
    </w:p>
    <w:p w:rsidR="00B223B6" w:rsidRDefault="00B223B6" w:rsidP="00B223B6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2.1. </w:t>
      </w:r>
      <w:r w:rsidRPr="006323BD">
        <w:rPr>
          <w:color w:val="000000"/>
        </w:rPr>
        <w:t>в наимен</w:t>
      </w:r>
      <w:r>
        <w:rPr>
          <w:color w:val="000000"/>
        </w:rPr>
        <w:t xml:space="preserve">овании и по тексту решения </w:t>
      </w:r>
      <w:r w:rsidRPr="006323BD">
        <w:rPr>
          <w:color w:val="000000"/>
        </w:rPr>
        <w:t xml:space="preserve">слова «муниципальное образование «Городской округ Ногликский» </w:t>
      </w:r>
      <w:r w:rsidR="001F7F02" w:rsidRPr="001F7F02">
        <w:rPr>
          <w:color w:val="000000"/>
        </w:rPr>
        <w:t>в</w:t>
      </w:r>
      <w:r w:rsidR="001F7F02">
        <w:rPr>
          <w:color w:val="000000"/>
        </w:rPr>
        <w:t xml:space="preserve"> соответствующих падежах </w:t>
      </w:r>
      <w:r w:rsidRPr="006323BD">
        <w:rPr>
          <w:color w:val="000000"/>
        </w:rPr>
        <w:t>заменить словами «муниципальное образование Ногликский муниципальный округ Сахалинской области» в соответствующих падежах.</w:t>
      </w:r>
      <w:r>
        <w:rPr>
          <w:color w:val="000000"/>
        </w:rPr>
        <w:t xml:space="preserve"> </w:t>
      </w:r>
    </w:p>
    <w:p w:rsidR="00B223B6" w:rsidRDefault="00EF5835" w:rsidP="00B223B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4.5.10 Положения </w:t>
      </w:r>
      <w:r w:rsidR="00B223B6" w:rsidRPr="00EF5835">
        <w:rPr>
          <w:rFonts w:ascii="Times New Roman" w:eastAsia="Times New Roman" w:hAnsi="Times New Roman" w:cs="Times New Roman"/>
          <w:sz w:val="24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«Городской округ Ногликский»</w:t>
      </w:r>
      <w:r w:rsidR="00B223B6">
        <w:rPr>
          <w:rFonts w:ascii="Times New Roman" w:eastAsia="Times New Roman" w:hAnsi="Times New Roman" w:cs="Times New Roman"/>
          <w:sz w:val="24"/>
          <w:szCs w:val="28"/>
        </w:rPr>
        <w:t xml:space="preserve"> изложить в следующей редакции:</w:t>
      </w:r>
    </w:p>
    <w:p w:rsidR="00EF5835" w:rsidRPr="00EF5835" w:rsidRDefault="00B223B6" w:rsidP="00EF5835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«4.5.10. </w:t>
      </w:r>
      <w:r>
        <w:rPr>
          <w:rFonts w:ascii="Times New Roman" w:hAnsi="Times New Roman" w:cs="Times New Roman"/>
          <w:sz w:val="24"/>
          <w:szCs w:val="24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r w:rsidRPr="00B223B6">
        <w:rPr>
          <w:rFonts w:ascii="Times New Roman" w:hAnsi="Times New Roman" w:cs="Times New Roman"/>
          <w:sz w:val="24"/>
          <w:szCs w:val="24"/>
        </w:rPr>
        <w:t xml:space="preserve">пунктами 3, 4, 6, 8 части 1 статьи 57 </w:t>
      </w:r>
      <w:r>
        <w:rPr>
          <w:rFonts w:ascii="Times New Roman" w:hAnsi="Times New Roman" w:cs="Times New Roman"/>
          <w:sz w:val="24"/>
          <w:szCs w:val="24"/>
        </w:rPr>
        <w:t>Федерального закона № 248-ФЗ.</w:t>
      </w:r>
      <w:r w:rsidR="001F7F02">
        <w:rPr>
          <w:rFonts w:ascii="Times New Roman" w:hAnsi="Times New Roman" w:cs="Times New Roman"/>
          <w:sz w:val="24"/>
          <w:szCs w:val="24"/>
        </w:rPr>
        <w:t>».</w:t>
      </w:r>
    </w:p>
    <w:p w:rsidR="00EF5835" w:rsidRPr="00EF5835" w:rsidRDefault="00EF5835" w:rsidP="00EF58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«Знамя труда»</w:t>
      </w:r>
      <w:r w:rsidRPr="00EF5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EF5835" w:rsidRPr="00EF5835" w:rsidRDefault="00EF5835" w:rsidP="00EF583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опубликования в газете «Знамя труда».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EF5835" w:rsidRPr="00EF5835" w:rsidRDefault="00EF5835" w:rsidP="00EF583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EF5835" w:rsidRPr="00EF5835" w:rsidRDefault="00EF5835" w:rsidP="00EF5835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835" w:rsidRPr="00EF5835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EF5835" w:rsidRPr="00EF5835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B223B6" w:rsidRDefault="00EF5835" w:rsidP="00EF5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B223B6" w:rsidRDefault="00B22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2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35"/>
    <w:rsid w:val="00032982"/>
    <w:rsid w:val="001861BA"/>
    <w:rsid w:val="001F7F02"/>
    <w:rsid w:val="002055D2"/>
    <w:rsid w:val="004F1EE2"/>
    <w:rsid w:val="00732998"/>
    <w:rsid w:val="00750375"/>
    <w:rsid w:val="00943CF9"/>
    <w:rsid w:val="00AB1808"/>
    <w:rsid w:val="00B223B6"/>
    <w:rsid w:val="00C47DFD"/>
    <w:rsid w:val="00E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E4AA5-5183-46E3-B891-0919CDDE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583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EF583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EF58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F5835"/>
  </w:style>
  <w:style w:type="paragraph" w:styleId="2">
    <w:name w:val="Body Text Indent 2"/>
    <w:basedOn w:val="a"/>
    <w:link w:val="20"/>
    <w:rsid w:val="00B223B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22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1F7F02"/>
    <w:pPr>
      <w:spacing w:after="200" w:line="276" w:lineRule="auto"/>
    </w:pPr>
    <w:rPr>
      <w:rFonts w:ascii="Times New Roman" w:eastAsia="Times New Roman" w:hAnsi="Times New Roman" w:cs="Times New Roman"/>
      <w:sz w:val="24"/>
      <w:lang w:val="en-US" w:eastAsia="ru-RU"/>
    </w:rPr>
  </w:style>
  <w:style w:type="character" w:customStyle="1" w:styleId="a6">
    <w:name w:val="Без интервала Знак"/>
    <w:link w:val="a5"/>
    <w:uiPriority w:val="1"/>
    <w:rsid w:val="001F7F02"/>
    <w:rPr>
      <w:rFonts w:ascii="Times New Roman" w:eastAsia="Times New Roman" w:hAnsi="Times New Roman" w:cs="Times New Roman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2026-02-25T04:59:00Z</dcterms:created>
  <dcterms:modified xsi:type="dcterms:W3CDTF">2026-02-25T05:00:00Z</dcterms:modified>
</cp:coreProperties>
</file>