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F9457" w14:textId="5C3E86CB" w:rsidR="004935C4" w:rsidRPr="006D5C5B" w:rsidRDefault="004935C4" w:rsidP="006D5C5B">
      <w:pPr>
        <w:spacing w:after="0" w:line="240" w:lineRule="auto"/>
        <w:jc w:val="center"/>
        <w:rPr>
          <w:b/>
          <w:sz w:val="24"/>
          <w:szCs w:val="24"/>
        </w:rPr>
      </w:pPr>
      <w:r w:rsidRPr="006D5C5B">
        <w:rPr>
          <w:b/>
          <w:sz w:val="24"/>
          <w:szCs w:val="24"/>
        </w:rPr>
        <w:t>Технологическая схема по предоставлению государственной услуги</w:t>
      </w:r>
      <w:r w:rsidR="006D5C5B">
        <w:rPr>
          <w:b/>
          <w:sz w:val="24"/>
          <w:szCs w:val="24"/>
        </w:rPr>
        <w:t xml:space="preserve">: </w:t>
      </w:r>
      <w:r w:rsidRPr="006D5C5B">
        <w:rPr>
          <w:b/>
          <w:sz w:val="24"/>
          <w:szCs w:val="24"/>
        </w:rPr>
        <w:t>«</w:t>
      </w:r>
      <w:r w:rsidR="00A651E5" w:rsidRPr="006D5C5B">
        <w:rPr>
          <w:b/>
          <w:sz w:val="24"/>
          <w:szCs w:val="24"/>
        </w:rPr>
        <w:t>Выдача разрешения на изменение фамилии и имени несовершеннолетним</w:t>
      </w:r>
      <w:r w:rsidRPr="006D5C5B">
        <w:rPr>
          <w:b/>
          <w:sz w:val="24"/>
          <w:szCs w:val="24"/>
        </w:rPr>
        <w:t>»</w:t>
      </w:r>
    </w:p>
    <w:p w14:paraId="5F9ABB00" w14:textId="77777777" w:rsidR="004935C4" w:rsidRDefault="004935C4" w:rsidP="00427519">
      <w:pPr>
        <w:ind w:left="567"/>
        <w:rPr>
          <w:b/>
        </w:rPr>
      </w:pPr>
    </w:p>
    <w:p w14:paraId="4E04D055" w14:textId="77777777" w:rsidR="00E13D81" w:rsidRDefault="00057465" w:rsidP="00427519">
      <w:pPr>
        <w:ind w:left="567"/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 xml:space="preserve">Общие сведения о </w:t>
      </w:r>
      <w:r w:rsidR="004935C4">
        <w:rPr>
          <w:b/>
        </w:rPr>
        <w:t>государственной</w:t>
      </w:r>
      <w:r w:rsidRPr="00057465">
        <w:rPr>
          <w:b/>
        </w:rPr>
        <w:t xml:space="preserve"> услуге</w:t>
      </w:r>
      <w:r w:rsidR="00BC5A24">
        <w:rPr>
          <w:b/>
        </w:rPr>
        <w:t>»</w:t>
      </w:r>
    </w:p>
    <w:tbl>
      <w:tblPr>
        <w:tblW w:w="15354" w:type="dxa"/>
        <w:tblInd w:w="-5" w:type="dxa"/>
        <w:tblLook w:val="04A0" w:firstRow="1" w:lastRow="0" w:firstColumn="1" w:lastColumn="0" w:noHBand="0" w:noVBand="1"/>
      </w:tblPr>
      <w:tblGrid>
        <w:gridCol w:w="491"/>
        <w:gridCol w:w="5742"/>
        <w:gridCol w:w="9121"/>
      </w:tblGrid>
      <w:tr w:rsidR="00057465" w:rsidRPr="00057465" w14:paraId="043EE821" w14:textId="77777777" w:rsidTr="00F97AF4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4D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55C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4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08AEB899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AB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3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99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1A176589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34A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014" w14:textId="77777777" w:rsidR="00057465" w:rsidRPr="0084785D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D313" w14:textId="77777777" w:rsidR="0084785D" w:rsidRPr="0084785D" w:rsidRDefault="0084785D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  <w:p w14:paraId="0BC83149" w14:textId="1027281C" w:rsidR="00057465" w:rsidRPr="0084785D" w:rsidRDefault="00204CA2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Администрация</w:t>
            </w:r>
            <w:r w:rsidR="00B25684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муниципально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го образования </w:t>
            </w:r>
            <w:r w:rsidR="00B25684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Ногликский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муниципальный округ</w:t>
            </w:r>
            <w:r w:rsidR="00333E0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Сахалинской 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333E0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бласти</w:t>
            </w:r>
          </w:p>
        </w:tc>
      </w:tr>
      <w:tr w:rsidR="00057465" w:rsidRPr="00057465" w14:paraId="6D2D706D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C19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ED2" w14:textId="77777777" w:rsidR="00057465" w:rsidRPr="0084785D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Номер услуги в федеральном реестре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67AB98F" w14:textId="5675FA20" w:rsidR="00057465" w:rsidRPr="0084785D" w:rsidRDefault="00A651E5" w:rsidP="00B2568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A651E5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6540300010000124388</w:t>
            </w:r>
          </w:p>
        </w:tc>
      </w:tr>
      <w:tr w:rsidR="00E164D8" w:rsidRPr="00057465" w14:paraId="2CC5EAFB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F67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1D1" w14:textId="77777777" w:rsidR="00E164D8" w:rsidRPr="0084785D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Полное наименование услуги</w:t>
            </w:r>
          </w:p>
        </w:tc>
        <w:tc>
          <w:tcPr>
            <w:tcW w:w="9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C686" w14:textId="2004D146" w:rsidR="00E164D8" w:rsidRPr="002E3BC5" w:rsidRDefault="00A651E5" w:rsidP="00D1708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A651E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</w:tc>
      </w:tr>
      <w:tr w:rsidR="00E164D8" w:rsidRPr="00057465" w14:paraId="13F93880" w14:textId="77777777" w:rsidTr="00F97AF4">
        <w:trPr>
          <w:trHeight w:val="64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307" w14:textId="77777777" w:rsidR="00E164D8" w:rsidRPr="00E4305C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732" w14:textId="77777777" w:rsidR="00E164D8" w:rsidRPr="0084785D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Краткое наименование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E955" w14:textId="2F92D177" w:rsidR="00E164D8" w:rsidRPr="002E3BC5" w:rsidRDefault="00A651E5" w:rsidP="00204CA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A651E5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</w:tc>
      </w:tr>
      <w:tr w:rsidR="00057465" w:rsidRPr="00057465" w14:paraId="2BD0EB0D" w14:textId="77777777" w:rsidTr="00F97AF4">
        <w:trPr>
          <w:trHeight w:val="69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913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F0C" w14:textId="77777777" w:rsidR="00057465" w:rsidRPr="0084785D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Административный регламент предоставления </w:t>
            </w:r>
            <w:r w:rsidR="00C12357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государ</w:t>
            </w:r>
            <w:r w:rsidR="00F97AF4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softHyphen/>
            </w:r>
            <w:r w:rsidR="00C12357"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ственной</w:t>
            </w: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услуги 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B89AD7A" w14:textId="16279297" w:rsidR="00057465" w:rsidRPr="002E3BC5" w:rsidRDefault="004935C4" w:rsidP="00E44EE6">
            <w:pPr>
              <w:keepNext/>
              <w:outlineLvl w:val="0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2E3BC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Постановление администрации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МО Ногликский муниципальный округ Сахалинской области </w:t>
            </w:r>
            <w:r w:rsidRPr="002E3BC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от 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28.04</w:t>
            </w:r>
            <w:r w:rsidR="00A651E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.202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6</w:t>
            </w:r>
            <w:r w:rsidR="00A651E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№ </w:t>
            </w:r>
            <w:r w:rsidR="00E44EE6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236</w:t>
            </w:r>
            <w:r w:rsidRPr="002E3BC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84785D" w:rsidRPr="002E3BC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«</w:t>
            </w:r>
            <w:r w:rsidR="00A651E5" w:rsidRPr="00A651E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  <w:r w:rsidRPr="002E3BC5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»</w:t>
            </w:r>
          </w:p>
        </w:tc>
      </w:tr>
      <w:tr w:rsidR="004935C4" w:rsidRPr="00057465" w14:paraId="37426514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160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693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Перечень "подуслуг"</w:t>
            </w:r>
          </w:p>
        </w:tc>
        <w:tc>
          <w:tcPr>
            <w:tcW w:w="9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2DCFCF" w14:textId="77777777" w:rsidR="0084785D" w:rsidRDefault="0084785D" w:rsidP="004935C4">
            <w:pPr>
              <w:spacing w:after="0" w:line="240" w:lineRule="auto"/>
              <w:jc w:val="both"/>
              <w:rPr>
                <w:b/>
                <w:sz w:val="20"/>
              </w:rPr>
            </w:pPr>
          </w:p>
          <w:p w14:paraId="3B89F9D6" w14:textId="77777777" w:rsidR="004935C4" w:rsidRPr="0084785D" w:rsidRDefault="0084785D" w:rsidP="004935C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b/>
                <w:sz w:val="20"/>
              </w:rPr>
              <w:t>Нет</w:t>
            </w:r>
          </w:p>
        </w:tc>
      </w:tr>
      <w:tr w:rsidR="004935C4" w:rsidRPr="00057465" w14:paraId="5533957B" w14:textId="77777777" w:rsidTr="00F97AF4">
        <w:trPr>
          <w:trHeight w:val="3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C7E0B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C344E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9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52AE" w14:textId="77777777" w:rsidR="004935C4" w:rsidRPr="0084785D" w:rsidRDefault="004935C4" w:rsidP="004935C4">
            <w:pPr>
              <w:jc w:val="both"/>
              <w:rPr>
                <w:sz w:val="20"/>
              </w:rPr>
            </w:pPr>
          </w:p>
        </w:tc>
      </w:tr>
      <w:tr w:rsidR="004935C4" w:rsidRPr="00057465" w14:paraId="39F6B62C" w14:textId="77777777" w:rsidTr="00F97AF4">
        <w:trPr>
          <w:trHeight w:val="3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955" w14:textId="77777777" w:rsidR="004935C4" w:rsidRPr="00E4305C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010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C04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радиотелефонная связь (смс-опрос, телефонный опрос)</w:t>
            </w:r>
          </w:p>
          <w:p w14:paraId="04DA1601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терминальные устройства в МФЦ</w:t>
            </w:r>
          </w:p>
          <w:p w14:paraId="3D8AE1F4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региональный портал государственных услуг</w:t>
            </w:r>
          </w:p>
          <w:p w14:paraId="140B3352" w14:textId="77777777" w:rsidR="004935C4" w:rsidRPr="0084785D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официальный сайт органа: </w:t>
            </w:r>
            <w:hyperlink r:id="rId8" w:history="1">
              <w:r w:rsidRPr="0084785D">
                <w:rPr>
                  <w:rFonts w:eastAsia="Times New Roman"/>
                  <w:bCs/>
                  <w:sz w:val="20"/>
                  <w:u w:val="single"/>
                  <w:lang w:eastAsia="ru-RU"/>
                </w:rPr>
                <w:t>http://www.nogliki-adm.ru/</w:t>
              </w:r>
            </w:hyperlink>
            <w:r w:rsidRPr="0084785D">
              <w:rPr>
                <w:rFonts w:eastAsia="Times New Roman"/>
                <w:sz w:val="20"/>
                <w:lang w:eastAsia="ru-RU"/>
              </w:rPr>
              <w:t>;</w:t>
            </w:r>
          </w:p>
          <w:p w14:paraId="0CBC96ED" w14:textId="77777777" w:rsidR="004935C4" w:rsidRPr="0084785D" w:rsidRDefault="004935C4" w:rsidP="004935C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84785D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48B7990A" w14:textId="77777777" w:rsidR="00057465" w:rsidRDefault="00057465" w:rsidP="0059627C">
      <w:pPr>
        <w:rPr>
          <w:b/>
        </w:rPr>
      </w:pPr>
      <w:r>
        <w:rPr>
          <w:b/>
        </w:rPr>
        <w:br w:type="page"/>
      </w:r>
    </w:p>
    <w:p w14:paraId="4676F36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"подуслугах"</w:t>
      </w: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2234"/>
        <w:gridCol w:w="851"/>
        <w:gridCol w:w="850"/>
        <w:gridCol w:w="851"/>
        <w:gridCol w:w="850"/>
        <w:gridCol w:w="992"/>
        <w:gridCol w:w="993"/>
        <w:gridCol w:w="2813"/>
        <w:gridCol w:w="2409"/>
      </w:tblGrid>
      <w:tr w:rsidR="00D03EC9" w:rsidRPr="00057465" w14:paraId="0AB82CDB" w14:textId="77777777" w:rsidTr="00D03EC9">
        <w:trPr>
          <w:trHeight w:val="7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4361959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A7734D7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кументов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A32D6D9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softHyphen/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ния для отказа в  предоставлении "подуслуги"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B692C42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приостановления предоставления 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CD3A942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"подуслуги"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11152D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"подуслуги"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D665522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DCE7DF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D03EC9" w:rsidRPr="00057465" w14:paraId="5F184895" w14:textId="77777777" w:rsidTr="00D03EC9">
        <w:trPr>
          <w:trHeight w:val="177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5E9F2C0" w14:textId="77777777" w:rsidR="00D03EC9" w:rsidRPr="007C19B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B126EEA" w14:textId="77777777" w:rsidR="00D03EC9" w:rsidRPr="007C19B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E592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CE5B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B5E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E49D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7FD2F1B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704F101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39E972B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т.ч. для МФЦ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61A245E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"подуслуги"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3F1D229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"подуслуги"</w:t>
            </w:r>
          </w:p>
        </w:tc>
      </w:tr>
      <w:tr w:rsidR="00D03EC9" w:rsidRPr="00057465" w14:paraId="0EC326F9" w14:textId="77777777" w:rsidTr="00D03EC9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6DD" w14:textId="5E536C3B" w:rsidR="00D03EC9" w:rsidRPr="00CC02A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573" w14:textId="63E7CEB2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0B4" w14:textId="1F2593A1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2E82" w14:textId="4FBAB295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840" w14:textId="6AE6AAF0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617" w14:textId="4FB753E3" w:rsidR="00D03EC9" w:rsidRPr="00CC02A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721" w14:textId="4D10AA15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E5C" w14:textId="78AFE41C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34D" w14:textId="38EC2EC3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FC2" w14:textId="16EF4A80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6B4" w14:textId="16115891" w:rsidR="00D03EC9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D03EC9" w:rsidRPr="00057465" w14:paraId="23444194" w14:textId="77777777" w:rsidTr="00D03EC9">
        <w:trPr>
          <w:trHeight w:val="375"/>
        </w:trPr>
        <w:tc>
          <w:tcPr>
            <w:tcW w:w="14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CAC2" w14:textId="1A738192" w:rsidR="00D03EC9" w:rsidRPr="00057465" w:rsidRDefault="006D5C5B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1.</w:t>
            </w:r>
            <w:r w:rsidR="00D03EC9" w:rsidRPr="00A651E5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</w:tc>
      </w:tr>
      <w:tr w:rsidR="001013D0" w:rsidRPr="00661079" w14:paraId="2044F757" w14:textId="77777777" w:rsidTr="00D03EC9">
        <w:trPr>
          <w:trHeight w:val="3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3778" w14:textId="52427568" w:rsidR="001013D0" w:rsidRPr="00EE437B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15</w:t>
            </w:r>
            <w:r w:rsidRPr="00EE437B">
              <w:rPr>
                <w:rFonts w:eastAsia="Times New Roman"/>
                <w:b/>
                <w:sz w:val="20"/>
                <w:lang w:eastAsia="ru-RU"/>
              </w:rPr>
              <w:t xml:space="preserve"> рабочих дней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C0B2" w14:textId="1E25D993" w:rsidR="001013D0" w:rsidRPr="00EE437B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15</w:t>
            </w:r>
            <w:r w:rsidRPr="00EE437B">
              <w:rPr>
                <w:rFonts w:eastAsia="Times New Roman"/>
                <w:b/>
                <w:sz w:val="20"/>
                <w:lang w:eastAsia="ru-RU"/>
              </w:rPr>
              <w:t xml:space="preserve"> рабочих дней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284ED" w14:textId="7A0572F3" w:rsidR="001013D0" w:rsidRPr="00A651E5" w:rsidRDefault="001013D0" w:rsidP="001013D0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A651E5">
              <w:rPr>
                <w:b/>
                <w:sz w:val="20"/>
              </w:rPr>
              <w:t>Основанием для отказа в приеме документов, необходимых для предоставления государственной услуги, является отказ заявителя (представителя заявителя) при личном обращении предъявить до</w:t>
            </w:r>
            <w:r w:rsidR="00333E0F">
              <w:rPr>
                <w:b/>
                <w:sz w:val="20"/>
              </w:rPr>
              <w:t>кумент, удостоверяющий личность</w:t>
            </w:r>
          </w:p>
          <w:p w14:paraId="7B9B2212" w14:textId="0A8C6B12" w:rsidR="001013D0" w:rsidRPr="00A651E5" w:rsidRDefault="001013D0" w:rsidP="001013D0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0BC5" w14:textId="77777777" w:rsidR="001013D0" w:rsidRPr="00057465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4887" w14:textId="77777777" w:rsidR="001013D0" w:rsidRPr="00057465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337" w14:textId="77777777" w:rsidR="001013D0" w:rsidRPr="005745CD" w:rsidRDefault="001013D0" w:rsidP="001013D0">
            <w:pPr>
              <w:rPr>
                <w:rFonts w:eastAsia="Times New Roman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AC75" w14:textId="77777777" w:rsidR="001013D0" w:rsidRPr="00057465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86D" w14:textId="77777777" w:rsidR="001013D0" w:rsidRPr="005745CD" w:rsidRDefault="001013D0" w:rsidP="001013D0">
            <w:pPr>
              <w:tabs>
                <w:tab w:val="left" w:pos="780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91DB" w14:textId="77777777" w:rsidR="001013D0" w:rsidRPr="005745CD" w:rsidRDefault="001013D0" w:rsidP="001013D0">
            <w:pPr>
              <w:tabs>
                <w:tab w:val="left" w:pos="705"/>
              </w:tabs>
              <w:rPr>
                <w:rFonts w:eastAsia="Times New Roman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60C8" w14:textId="77777777" w:rsidR="001013D0" w:rsidRPr="00E939D7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E939D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 Личное обращение в Уполномоченный орган, предоставляющий услугу.</w:t>
            </w:r>
          </w:p>
          <w:p w14:paraId="2803BABD" w14:textId="77777777" w:rsidR="001013D0" w:rsidRPr="00E939D7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E939D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2. Личное обращение в МФЦ.</w:t>
            </w:r>
          </w:p>
          <w:p w14:paraId="321FB595" w14:textId="77777777" w:rsidR="001013D0" w:rsidRPr="00E939D7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E939D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3. в </w:t>
            </w:r>
            <w:r w:rsidRPr="00E939D7">
              <w:rPr>
                <w:rFonts w:eastAsia="Times New Roman"/>
                <w:b/>
                <w:sz w:val="18"/>
                <w:szCs w:val="18"/>
                <w:lang w:eastAsia="ru-RU" w:bidi="ru-RU"/>
              </w:rPr>
              <w:t xml:space="preserve">форме электронных документов </w:t>
            </w:r>
            <w:r w:rsidRPr="00E939D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посредством ЕПГУ.</w:t>
            </w:r>
          </w:p>
          <w:p w14:paraId="1E1FC665" w14:textId="0585F591" w:rsidR="001013D0" w:rsidRPr="00057465" w:rsidRDefault="001013D0" w:rsidP="001013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939D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4. Почтовое отправление в Уполномоченный орган.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98DC" w14:textId="77777777" w:rsidR="00E44EE6" w:rsidRPr="00E44EE6" w:rsidRDefault="00E44EE6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4EE6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в форме документа на бумажном носителе в Уполномоченном органе, при личном обращении;</w:t>
            </w:r>
          </w:p>
          <w:p w14:paraId="432701AB" w14:textId="77777777" w:rsidR="00E44EE6" w:rsidRPr="00E44EE6" w:rsidRDefault="00E44EE6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4EE6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в форме документа на бумажном носителе почтовым отправлением по адресу, указанному в запросе;</w:t>
            </w:r>
          </w:p>
          <w:p w14:paraId="4A77DD7B" w14:textId="77777777" w:rsidR="00E44EE6" w:rsidRPr="00E44EE6" w:rsidRDefault="00E44EE6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4EE6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в многофункциональном центре (далее - МФЦ) в форме документа на бумажном носителе, составленного и заверенного МФЦ, подтверждающего содержание электронного документа, поступившего в МФЦ из Уполномоченного органа;</w:t>
            </w:r>
          </w:p>
          <w:p w14:paraId="138CEBF6" w14:textId="737881C9" w:rsidR="001013D0" w:rsidRPr="00661079" w:rsidRDefault="00E44EE6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4EE6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в электронной форме через личный кабинет портала государственных и муниципальных услуг Сахалинской области, единого портала государственных и муниципальных услуг</w:t>
            </w:r>
          </w:p>
        </w:tc>
      </w:tr>
    </w:tbl>
    <w:p w14:paraId="7EFC5C27" w14:textId="77777777" w:rsidR="00D03EC9" w:rsidRDefault="00D03EC9" w:rsidP="00D03EC9">
      <w:pPr>
        <w:tabs>
          <w:tab w:val="left" w:pos="14010"/>
        </w:tabs>
        <w:rPr>
          <w:b/>
        </w:rPr>
      </w:pPr>
    </w:p>
    <w:p w14:paraId="1A27C9AB" w14:textId="77777777" w:rsidR="00F8477C" w:rsidRDefault="00F8477C" w:rsidP="00D03EC9">
      <w:pPr>
        <w:tabs>
          <w:tab w:val="left" w:pos="14010"/>
        </w:tabs>
        <w:rPr>
          <w:b/>
        </w:rPr>
      </w:pPr>
    </w:p>
    <w:p w14:paraId="4EB0B289" w14:textId="47B4D280" w:rsidR="00057465" w:rsidRDefault="00057465" w:rsidP="00D03EC9">
      <w:pPr>
        <w:tabs>
          <w:tab w:val="left" w:pos="14010"/>
        </w:tabs>
        <w:rPr>
          <w:b/>
        </w:rPr>
      </w:pPr>
      <w:r w:rsidRPr="00057465">
        <w:rPr>
          <w:b/>
        </w:rPr>
        <w:lastRenderedPageBreak/>
        <w:t>Раздел 3. "Сведения о заявителях "подуслуги"</w:t>
      </w:r>
    </w:p>
    <w:tbl>
      <w:tblPr>
        <w:tblW w:w="15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2807"/>
        <w:gridCol w:w="2597"/>
        <w:gridCol w:w="2024"/>
        <w:gridCol w:w="1701"/>
        <w:gridCol w:w="2487"/>
        <w:gridCol w:w="1751"/>
        <w:gridCol w:w="1792"/>
      </w:tblGrid>
      <w:tr w:rsidR="00057465" w:rsidRPr="00057465" w14:paraId="4AFCFA9B" w14:textId="77777777" w:rsidTr="006D5C5B">
        <w:trPr>
          <w:trHeight w:val="181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BBDFF1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F026F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"подуслуги"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12C2B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подтверждающий полномочие заявителя соответствующей категории на получение "подуслуги"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4C3E3B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"подуслуги"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A04583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B8702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5B3308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65A8D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14:paraId="61CD2DD1" w14:textId="77777777" w:rsidTr="006D5C5B">
        <w:trPr>
          <w:trHeight w:val="3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EFD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0CA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9B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4A6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410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78E5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65D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49" w14:textId="77777777" w:rsidR="00057465" w:rsidRPr="00057465" w:rsidRDefault="0005746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6D5C5B" w:rsidRPr="00057465" w14:paraId="6B2B7670" w14:textId="77777777" w:rsidTr="006D5C5B">
        <w:trPr>
          <w:trHeight w:val="325"/>
        </w:trPr>
        <w:tc>
          <w:tcPr>
            <w:tcW w:w="15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6AD4" w14:textId="77777777" w:rsidR="006D5C5B" w:rsidRDefault="006D5C5B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2CF0715" w14:textId="2B4F6FB8" w:rsidR="006D5C5B" w:rsidRDefault="006D5C5B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1.</w:t>
            </w:r>
            <w:r w:rsidRPr="00A651E5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  <w:p w14:paraId="6E486A86" w14:textId="77777777" w:rsidR="006D5C5B" w:rsidRPr="00057465" w:rsidRDefault="006D5C5B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906DD8" w:rsidRPr="00057465" w14:paraId="541FC83D" w14:textId="77777777" w:rsidTr="006D5C5B">
        <w:trPr>
          <w:trHeight w:val="32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88F7" w14:textId="61660790" w:rsidR="00906DD8" w:rsidRPr="00057465" w:rsidRDefault="000B2FAF" w:rsidP="00516E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4CA2" w14:textId="76C1B16C" w:rsidR="00C14F19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E74F17">
              <w:rPr>
                <w:rFonts w:eastAsia="Times New Roman"/>
                <w:b/>
                <w:bCs/>
                <w:sz w:val="20"/>
                <w:lang w:eastAsia="ru-RU"/>
              </w:rPr>
              <w:t>Заявителями являются физические лица, являющиеся родителями несовершеннолетних детей, не достигших возраста 14 лет, проживающих на территории муниципального образования Ногликский</w:t>
            </w:r>
            <w:r w:rsidR="00333E0F">
              <w:rPr>
                <w:rFonts w:eastAsia="Times New Roman"/>
                <w:b/>
                <w:bCs/>
                <w:sz w:val="20"/>
                <w:lang w:eastAsia="ru-RU"/>
              </w:rPr>
              <w:t xml:space="preserve">  муниципальный округ Сахалинской области</w:t>
            </w:r>
          </w:p>
          <w:p w14:paraId="4D519D38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4F095A4A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34D9A6C5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1CDF9DE6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49B93B39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6221DC29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480804A9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76A79338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15C7C4A8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2BD01781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69228BB9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6D572C91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4455BA40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27D70198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7E64DD9C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7E96AF1E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75C8FF11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3AEE220B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5C9CC501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053E9C5F" w14:textId="77777777" w:rsidR="00E74F17" w:rsidRDefault="00E74F17" w:rsidP="00E74F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608A1DA2" w14:textId="6B33E4EC" w:rsidR="00E74F17" w:rsidRPr="004935C4" w:rsidRDefault="00E74F17" w:rsidP="00E74F1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A8A5" w14:textId="77777777" w:rsidR="00E82E89" w:rsidRPr="00057465" w:rsidRDefault="0062079C" w:rsidP="00981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7EC8" w14:textId="77777777" w:rsidR="00906DD8" w:rsidRPr="00E82E89" w:rsidRDefault="0062079C" w:rsidP="00E82E89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  <w:r w:rsidR="00E82E89" w:rsidRPr="00E82E8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AB61" w14:textId="53262684" w:rsidR="00906DD8" w:rsidRPr="00057465" w:rsidRDefault="00F8477C" w:rsidP="00C14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137" w14:textId="6947311C" w:rsidR="00906DD8" w:rsidRPr="00E82E89" w:rsidRDefault="00F8477C" w:rsidP="00F8477C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Доверенные лица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4809" w14:textId="4B6B8B25" w:rsidR="00C14F19" w:rsidRPr="00057465" w:rsidRDefault="00C14F19" w:rsidP="00981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7E34" w14:textId="77777777" w:rsidR="00C14F19" w:rsidRPr="00C14F19" w:rsidRDefault="00C14F19" w:rsidP="00C14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14F1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установлены статьей 185 Гражданского кодекса Российской Федерации (часть первая) от 30.11.1994 г. № 51-ФЗ.</w:t>
            </w:r>
          </w:p>
          <w:p w14:paraId="037E7B5E" w14:textId="77777777" w:rsidR="00C14F19" w:rsidRPr="00C14F19" w:rsidRDefault="00C14F19" w:rsidP="00C14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14F1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либо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264F7CE6" w14:textId="77777777" w:rsidR="00C14F19" w:rsidRPr="00C14F19" w:rsidRDefault="00C14F19" w:rsidP="00C14F1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14F1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2C806141" w14:textId="77C5F3F0" w:rsidR="00C14F19" w:rsidRPr="00057465" w:rsidRDefault="00C14F19" w:rsidP="00981A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6251ACE4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726293C5" w14:textId="77777777" w:rsidR="00057465" w:rsidRDefault="00057465">
      <w:pPr>
        <w:rPr>
          <w:b/>
        </w:rPr>
      </w:pPr>
      <w:r w:rsidRPr="00057465">
        <w:rPr>
          <w:b/>
        </w:rPr>
        <w:t>Раздел 4. "Документы, предоставляемые заявителем для получения "подуслуги"</w:t>
      </w:r>
    </w:p>
    <w:tbl>
      <w:tblPr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2552"/>
        <w:gridCol w:w="2126"/>
        <w:gridCol w:w="1134"/>
        <w:gridCol w:w="1701"/>
        <w:gridCol w:w="1701"/>
        <w:gridCol w:w="1701"/>
      </w:tblGrid>
      <w:tr w:rsidR="00CC02A5" w:rsidRPr="00057465" w14:paraId="0FA45AF7" w14:textId="77777777" w:rsidTr="00CC02A5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CBF0D1" w14:textId="77777777" w:rsidR="00CC02A5" w:rsidRPr="00057465" w:rsidRDefault="00CC02A5" w:rsidP="00427519">
            <w:pPr>
              <w:spacing w:after="0" w:line="240" w:lineRule="auto"/>
              <w:ind w:left="-136" w:firstLine="136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E24C55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971A84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E1184A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</w:tcPr>
          <w:p w14:paraId="1D1FC7B4" w14:textId="77777777" w:rsidR="00CC02A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73D02BB" w14:textId="77777777" w:rsidR="00CC02A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A9E9E92" w14:textId="77777777" w:rsidR="00CC02A5" w:rsidRPr="002B087F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2360A54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E36F057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CAEF971" w14:textId="77777777" w:rsidR="00CC02A5" w:rsidRPr="00057465" w:rsidRDefault="00CC02A5" w:rsidP="00EC11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CC02A5" w:rsidRPr="00057465" w14:paraId="76CECC35" w14:textId="77777777" w:rsidTr="00CC02A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366" w14:textId="77777777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657" w14:textId="77777777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99F" w14:textId="77777777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D37" w14:textId="77777777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D259" w14:textId="6B311F0A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36E" w14:textId="1FD46486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74C" w14:textId="3BCED5DE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B43" w14:textId="65656251" w:rsidR="00CC02A5" w:rsidRPr="0005746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CC02A5" w:rsidRPr="00057465" w14:paraId="390C5A8C" w14:textId="77777777" w:rsidTr="00F8477C">
        <w:trPr>
          <w:trHeight w:val="315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714" w14:textId="2F648865" w:rsidR="00CC02A5" w:rsidRDefault="00CC02A5" w:rsidP="00CC02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1.</w:t>
            </w:r>
            <w:r w:rsidRPr="00A651E5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  <w:p w14:paraId="711B22A0" w14:textId="77777777" w:rsidR="00CC02A5" w:rsidRDefault="00CC02A5" w:rsidP="006207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C02A5" w:rsidRPr="00057465" w14:paraId="418FCAEB" w14:textId="77777777" w:rsidTr="00CC02A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968" w14:textId="77777777" w:rsidR="00CC02A5" w:rsidRPr="00AA441C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DA3C" w14:textId="77777777" w:rsidR="00CC02A5" w:rsidRPr="00AA441C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0896" w14:textId="1423A24F" w:rsidR="00CC02A5" w:rsidRPr="00AA441C" w:rsidRDefault="00CC02A5" w:rsidP="00E74F17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6A9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я</w:t>
            </w:r>
            <w:r w:rsidRPr="007C6A9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вление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440CB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 в</w:t>
            </w:r>
            <w:r w:rsidRPr="00E74F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ыдач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</w:t>
            </w:r>
            <w:r w:rsidRPr="00E74F1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разрешения на изменение фамилии и имени несовершеннолетним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45B3" w14:textId="77777777" w:rsidR="00CC02A5" w:rsidRPr="00AA441C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60F3" w14:textId="77777777" w:rsidR="00CC02A5" w:rsidRPr="00AA441C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A9B" w14:textId="77777777" w:rsidR="00CC02A5" w:rsidRPr="00AA441C" w:rsidRDefault="00CC02A5" w:rsidP="002571D4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146D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установлены административным регламентом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EC38" w14:textId="77777777" w:rsidR="00CC02A5" w:rsidRPr="00AA441C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1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700" w14:textId="77777777" w:rsidR="00CC02A5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2</w:t>
            </w:r>
          </w:p>
          <w:p w14:paraId="5501CFDA" w14:textId="77777777" w:rsidR="00CC02A5" w:rsidRPr="00AA441C" w:rsidRDefault="00CC02A5" w:rsidP="00EC11E1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C02A5" w:rsidRPr="00057465" w14:paraId="3B713EF4" w14:textId="77777777" w:rsidTr="00CC02A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625A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ED62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CEE0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Паспорт гражданина РФ </w:t>
            </w:r>
          </w:p>
          <w:p w14:paraId="5DA92E08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  <w:p w14:paraId="3E57CDC3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  <w:p w14:paraId="497D780C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Удостоверение личности военнослужащего РФ, </w:t>
            </w:r>
          </w:p>
          <w:p w14:paraId="6D7345C4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Паспорт иностранного гражданина </w:t>
            </w:r>
          </w:p>
          <w:p w14:paraId="7A484F22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Вид на жительство </w:t>
            </w:r>
          </w:p>
          <w:p w14:paraId="4310D0F3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Удостоверение беженца </w:t>
            </w:r>
          </w:p>
          <w:p w14:paraId="772CCF05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  <w:p w14:paraId="0D0EDD5E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  <w:p w14:paraId="0E4F1E04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  <w:p w14:paraId="0C3F4225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Разрешение на временное проживание</w:t>
            </w:r>
          </w:p>
          <w:p w14:paraId="71D92BE0" w14:textId="77777777" w:rsidR="00CC02A5" w:rsidRPr="00CB6955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378C" w14:textId="63A4AC46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экз. подлинник </w:t>
            </w:r>
            <w:r w:rsidR="008353B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или надлежащим образом заверенная копия </w:t>
            </w: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(для удостоверения личности, сверки данных в заявлении,</w:t>
            </w:r>
            <w:r w:rsidRPr="00CB6955">
              <w:t xml:space="preserve"> </w:t>
            </w: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снятия и удостоверения копии)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56CE8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F15A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установлены Постановлением Правительства Российской Федерации от 08.06.1997  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C0EA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C30" w14:textId="77777777" w:rsidR="00CC02A5" w:rsidRPr="00AA441C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B69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C02A5" w:rsidRPr="00057465" w14:paraId="518641C6" w14:textId="77777777" w:rsidTr="00CC02A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BE6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0C95" w14:textId="7435A7E7" w:rsidR="00CC02A5" w:rsidRPr="00CB6955" w:rsidRDefault="00CC02A5" w:rsidP="002A48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Д</w:t>
            </w:r>
            <w:r w:rsidRPr="00440CBB">
              <w:rPr>
                <w:rFonts w:eastAsia="Times New Roman"/>
                <w:b/>
                <w:sz w:val="20"/>
                <w:lang w:eastAsia="ru-RU"/>
              </w:rPr>
              <w:t>окумент, подтверждающий полномочия представителя заявителя, для снятия копии, либо его нотариально заверенная копия</w:t>
            </w:r>
            <w:r>
              <w:rPr>
                <w:rFonts w:eastAsia="Times New Roman"/>
                <w:b/>
                <w:sz w:val="20"/>
                <w:lang w:eastAsia="ru-RU"/>
              </w:rPr>
              <w:t>, в случае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622F" w14:textId="4E2A24E2" w:rsidR="00CC02A5" w:rsidRPr="00440CBB" w:rsidRDefault="00CC02A5" w:rsidP="00906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Д</w:t>
            </w:r>
            <w:r w:rsidRPr="00440CBB">
              <w:rPr>
                <w:rFonts w:eastAsia="Times New Roman"/>
                <w:b/>
                <w:sz w:val="20"/>
                <w:lang w:eastAsia="ru-RU"/>
              </w:rPr>
              <w:t>окумент, подтверждающий полномочия представителя заявителя, для снятия копии, либо его нотариально заверенная копия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6571" w14:textId="7EBEAD48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или нотариально заверенная копия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D8DEC" w14:textId="5B53A1BC" w:rsidR="00CC02A5" w:rsidRPr="00CB6955" w:rsidRDefault="00B900CA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7F73" w14:textId="50E1EA52" w:rsidR="00CC02A5" w:rsidRPr="00CB6955" w:rsidRDefault="00CC02A5" w:rsidP="002A48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14F1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установлены статьей 185 Гражданского кодекса Российской Федерации (часть первая) от 30.11.1994 г. № 51-ФЗ.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1F5F" w14:textId="327090D9" w:rsidR="00CC02A5" w:rsidRPr="00CB6955" w:rsidRDefault="00B900CA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22A7" w14:textId="2371AFB9" w:rsidR="00CC02A5" w:rsidRPr="00CB6955" w:rsidRDefault="00B900CA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C02A5" w:rsidRPr="00057465" w14:paraId="18698852" w14:textId="77777777" w:rsidTr="00CC02A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305D" w14:textId="77777777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93A6" w14:textId="69CA8882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Один или несколько документов, подтверждающих согласие второго родителя или факт отсутствия одного из родителей либо невозможности во</w:t>
            </w:r>
            <w:r>
              <w:rPr>
                <w:rFonts w:eastAsia="Times New Roman"/>
                <w:b/>
                <w:sz w:val="20"/>
                <w:lang w:eastAsia="ru-RU"/>
              </w:rPr>
              <w:t>спитания им несовершеннолетнего</w:t>
            </w:r>
          </w:p>
          <w:p w14:paraId="68C0228B" w14:textId="77777777" w:rsidR="00CC02A5" w:rsidRDefault="00CC02A5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5256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- личное заявление второго родителя по форме, согласно приложению 6 к настоящему административному регламенту;</w:t>
            </w:r>
          </w:p>
          <w:p w14:paraId="0F6E78EC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- заявление родителя, проживающего отдельно от ребенка, заверенное в установленном законом порядке, по форме, согласно приложению 6 к настоящему административному регламенту;</w:t>
            </w:r>
          </w:p>
          <w:p w14:paraId="1C21BABF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- вступившее в законную силу решение суда о лишении родительских прав (об ограничении в родительских правах), о признании родителей (одного из родителей) недееспособными (ограниченно дееспособными), безвестно отсутствующими или умершими;</w:t>
            </w:r>
          </w:p>
          <w:p w14:paraId="5505F007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  <w:p w14:paraId="5FD610B0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- справка органов внутренних дел о розыске гражданина;</w:t>
            </w:r>
          </w:p>
          <w:p w14:paraId="324B091A" w14:textId="77777777" w:rsidR="00333E0F" w:rsidRPr="00333E0F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  <w:p w14:paraId="2DFA28A1" w14:textId="03A90A22" w:rsidR="00CC02A5" w:rsidRPr="00E74F17" w:rsidRDefault="00333E0F" w:rsidP="00333E0F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sz w:val="20"/>
                <w:lang w:eastAsia="ru-RU"/>
              </w:rPr>
              <w:t>- документы органов внутренних дел о возбуждении уголовного дела о злостном уклонении от уплаты алиментов, приговор суда по такому делу и иные документы, подтверждающими уклонение родителя без уважительных причин от воспитания и содержания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852C" w14:textId="02E8EB53" w:rsidR="00CC02A5" w:rsidRDefault="00CC02A5" w:rsidP="008353B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0609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</w:t>
            </w:r>
            <w:r w:rsidR="008353B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или нотариально заверенная копия </w:t>
            </w:r>
            <w:r w:rsidR="00B900C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(для снятия копии)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F9CAD" w14:textId="0460A2EF" w:rsidR="00CC02A5" w:rsidRPr="00CB6955" w:rsidRDefault="00B900CA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4EF2" w14:textId="0A575935" w:rsidR="00CC02A5" w:rsidRPr="00C14F19" w:rsidRDefault="00B900CA" w:rsidP="002A48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C297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3</w:t>
            </w:r>
          </w:p>
          <w:p w14:paraId="6C82CE7B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138244A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1D52266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8954BBE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528783B3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3D45567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3DD0F0E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2978699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A134E76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1B5C529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55597A85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4BE1997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BE8B322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592D142A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16B6FFE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1B429DC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7B69471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269A3BF" w14:textId="77777777" w:rsidR="00CC02A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093794C" w14:textId="19BBA823" w:rsidR="00CC02A5" w:rsidRPr="00CB6955" w:rsidRDefault="00CC02A5" w:rsidP="00EC11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00B5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4</w:t>
            </w:r>
          </w:p>
          <w:p w14:paraId="32DE1039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C2126D6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EDBA832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BD078CD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7B74D62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E20544A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594E4A63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B8897F3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23A12E7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8F408A6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44FCB540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DC23649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EA966CA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3D905D0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7C0B968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7959125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FEDDB10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32F9A524" w14:textId="77777777" w:rsidR="00CC02A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64A13B37" w14:textId="2E4135FD" w:rsidR="00CC02A5" w:rsidRPr="00CB6955" w:rsidRDefault="00CC02A5" w:rsidP="002571D4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C02A5" w:rsidRPr="00057465" w14:paraId="36877FB8" w14:textId="77777777" w:rsidTr="00CC02A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C452" w14:textId="77777777" w:rsidR="00CC02A5" w:rsidRPr="00CB695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486A" w14:textId="6DBB93E6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Л</w:t>
            </w:r>
            <w:r w:rsidRPr="007B1B26">
              <w:rPr>
                <w:rFonts w:eastAsia="Times New Roman"/>
                <w:b/>
                <w:sz w:val="20"/>
                <w:lang w:eastAsia="ru-RU"/>
              </w:rPr>
              <w:t>ичное заявление несовершеннолетнего о его согласии на изменение имени и (или) фамилии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076A" w14:textId="089B99A3" w:rsidR="00CC02A5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Личное заявление несовершеннолетнего о его согласии на изменение имени и (или) фамилии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3F7A" w14:textId="2CDC478B" w:rsidR="00CC02A5" w:rsidRPr="00606092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</w:t>
            </w:r>
            <w:r w:rsidR="008353B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или нотариально заверенная копия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9D83B" w14:textId="54060A70" w:rsidR="00CC02A5" w:rsidRPr="00CB6955" w:rsidRDefault="00B900CA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430D" w14:textId="06CB4FC5" w:rsidR="00CC02A5" w:rsidRPr="00C14F19" w:rsidRDefault="00B900CA" w:rsidP="007B1B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35D7" w14:textId="6FC3ECBE" w:rsidR="00CC02A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5</w:t>
            </w:r>
          </w:p>
          <w:p w14:paraId="2D8E079D" w14:textId="3A5F793F" w:rsidR="00CC02A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B673" w14:textId="1AC268AE" w:rsidR="00CC02A5" w:rsidRDefault="00CC02A5" w:rsidP="007B1B26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 6</w:t>
            </w:r>
          </w:p>
          <w:p w14:paraId="3CC6ED39" w14:textId="7BBB3708" w:rsidR="00CC02A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C02A5" w:rsidRPr="00057465" w14:paraId="1E159717" w14:textId="77777777" w:rsidTr="00CC02A5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E401" w14:textId="77777777" w:rsidR="00CC02A5" w:rsidRPr="00CB695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F121" w14:textId="0F5536A7" w:rsidR="00CC02A5" w:rsidRDefault="00CC02A5" w:rsidP="007B1B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При расхождении в документах фамилии, имени, отчества несовершеннолетнего и родителей представляются документы, подтверждающие смену фамилии, имени, отчества</w:t>
            </w:r>
            <w:r>
              <w:rPr>
                <w:rFonts w:eastAsia="Times New Roman"/>
                <w:b/>
                <w:sz w:val="2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593F" w14:textId="2C5C577F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С</w:t>
            </w:r>
            <w:r w:rsidRPr="007B1B26">
              <w:rPr>
                <w:rFonts w:eastAsia="Times New Roman"/>
                <w:b/>
                <w:sz w:val="20"/>
                <w:lang w:eastAsia="ru-RU"/>
              </w:rPr>
              <w:t>видетельство о заключении брака;</w:t>
            </w:r>
          </w:p>
          <w:p w14:paraId="5B807C0F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справка о заключении брака;</w:t>
            </w:r>
          </w:p>
          <w:p w14:paraId="6B2431CD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свидетельство о расторжении брака;</w:t>
            </w:r>
          </w:p>
          <w:p w14:paraId="669763F5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справка о расторжении брака;</w:t>
            </w:r>
          </w:p>
          <w:p w14:paraId="58E289CA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свидетельств о перемене имени;</w:t>
            </w:r>
          </w:p>
          <w:p w14:paraId="05CCF7C8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  <w:r w:rsidRPr="007B1B26">
              <w:rPr>
                <w:rFonts w:eastAsia="Times New Roman"/>
                <w:b/>
                <w:sz w:val="20"/>
                <w:lang w:eastAsia="ru-RU"/>
              </w:rPr>
              <w:t>справка о перемене имени.</w:t>
            </w:r>
          </w:p>
          <w:p w14:paraId="60F62EA4" w14:textId="77777777" w:rsidR="00CC02A5" w:rsidRPr="007B1B26" w:rsidRDefault="00CC02A5" w:rsidP="007B1B26">
            <w:pPr>
              <w:spacing w:after="0" w:line="240" w:lineRule="auto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377F" w14:textId="42544F97" w:rsidR="00CC02A5" w:rsidRDefault="00CC02A5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</w:t>
            </w:r>
            <w:r w:rsidR="00B900C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8353B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или нотариально заверенная копия</w:t>
            </w:r>
            <w:r w:rsidR="00B900C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(для снятия копии)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A3596" w14:textId="40BFED51" w:rsidR="00CC02A5" w:rsidRPr="00CB6955" w:rsidRDefault="00B900CA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7B08" w14:textId="1E001179" w:rsidR="00CC02A5" w:rsidRPr="00C14F19" w:rsidRDefault="00B900CA" w:rsidP="007B1B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BCF3" w14:textId="03AB08A8" w:rsidR="00CC02A5" w:rsidRDefault="00B900CA" w:rsidP="007B1B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DFE" w14:textId="5377C343" w:rsidR="00CC02A5" w:rsidRDefault="00B900CA" w:rsidP="007B1B26">
            <w:pPr>
              <w:spacing w:after="0" w:line="240" w:lineRule="auto"/>
              <w:ind w:left="-108" w:firstLine="108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7219DA4E" w14:textId="77777777" w:rsidR="00D03EC9" w:rsidRDefault="00D03EC9">
      <w:pPr>
        <w:rPr>
          <w:b/>
        </w:rPr>
      </w:pPr>
    </w:p>
    <w:p w14:paraId="0DFF2DF8" w14:textId="13CE72E1" w:rsidR="00057465" w:rsidRDefault="00057465">
      <w:pPr>
        <w:rPr>
          <w:b/>
        </w:rPr>
      </w:pPr>
      <w:r w:rsidRPr="00057465">
        <w:rPr>
          <w:b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5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2552"/>
        <w:gridCol w:w="3402"/>
        <w:gridCol w:w="1984"/>
        <w:gridCol w:w="1843"/>
        <w:gridCol w:w="1418"/>
        <w:gridCol w:w="1102"/>
        <w:gridCol w:w="992"/>
        <w:gridCol w:w="993"/>
      </w:tblGrid>
      <w:tr w:rsidR="003A4D8F" w:rsidRPr="00057465" w14:paraId="3DBB2EE2" w14:textId="77777777" w:rsidTr="008013AB">
        <w:trPr>
          <w:trHeight w:val="190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19345DC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9EBCD55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6310980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246423F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C68676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54495E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88F584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E3AF11D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4640C465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14:paraId="07D1A47D" w14:textId="77777777" w:rsidTr="008013AB">
        <w:trPr>
          <w:trHeight w:val="40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5E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60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9C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39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2F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22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4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A6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34A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D03EC9" w:rsidRPr="00057465" w14:paraId="23BC5A67" w14:textId="77777777" w:rsidTr="00F8477C">
        <w:trPr>
          <w:trHeight w:val="409"/>
        </w:trPr>
        <w:tc>
          <w:tcPr>
            <w:tcW w:w="1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AE49" w14:textId="77777777" w:rsidR="00D03EC9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14:paraId="5E979528" w14:textId="5331BC14" w:rsidR="00D03EC9" w:rsidRPr="006D5C5B" w:rsidRDefault="00D03EC9" w:rsidP="006D5C5B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D5C5B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  <w:p w14:paraId="64657813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</w:tr>
      <w:tr w:rsidR="004935C4" w:rsidRPr="00057465" w14:paraId="1EC8CEB3" w14:textId="77777777" w:rsidTr="0085486F">
        <w:trPr>
          <w:trHeight w:val="379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FF208" w14:textId="77777777" w:rsidR="004935C4" w:rsidRDefault="004935C4" w:rsidP="00CC02A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8CEF" w14:textId="77777777" w:rsidR="00333E0F" w:rsidRPr="00333E0F" w:rsidRDefault="00333E0F" w:rsidP="00333E0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  <w:t>Один из указанных документов, подтверждающих регистрацию несовершеннолетнего по месту жительства (пребывания):</w:t>
            </w:r>
          </w:p>
          <w:p w14:paraId="54F575CE" w14:textId="77777777" w:rsidR="00333E0F" w:rsidRPr="00333E0F" w:rsidRDefault="00333E0F" w:rsidP="00333E0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  <w:t>- свидетельство о регистрации по месту жительства;</w:t>
            </w:r>
          </w:p>
          <w:p w14:paraId="67B53687" w14:textId="77777777" w:rsidR="00333E0F" w:rsidRPr="00333E0F" w:rsidRDefault="00333E0F" w:rsidP="00333E0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  <w:t>- свидетельство о регистрации по месту пребывания;</w:t>
            </w:r>
          </w:p>
          <w:p w14:paraId="2DF9B8F4" w14:textId="77777777" w:rsidR="00333E0F" w:rsidRPr="00333E0F" w:rsidRDefault="00333E0F" w:rsidP="00333E0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  <w:t>- справка органа местного самоуправления;</w:t>
            </w:r>
          </w:p>
          <w:p w14:paraId="6314CD3C" w14:textId="60392F4C" w:rsidR="004935C4" w:rsidRPr="00D674D2" w:rsidRDefault="00333E0F" w:rsidP="00333E0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highlight w:val="yellow"/>
                <w:lang w:eastAsia="ru-RU"/>
              </w:rPr>
              <w:t>- справка из организации жилищно-коммунального хозяйства, независимо от ее организационно-правовой формы, имеющая реквизиты, подпись и печать юридического лица, ее выдавшего.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56B5" w14:textId="4EA795E5" w:rsidR="004935C4" w:rsidRPr="003F2F3A" w:rsidRDefault="007B1B26" w:rsidP="0085486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B1B2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 ребенка, дата рождения, срок, сведения о регистрации лица по месту жительства и (или) месту пребывания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2469" w14:textId="0B91D4BA" w:rsidR="004935C4" w:rsidRPr="0085136B" w:rsidRDefault="004935C4" w:rsidP="00CF0C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Департамент социальной политики администрации МО</w:t>
            </w:r>
            <w:r w:rsid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Ногликский муниципальный округ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4FF" w14:textId="4CB2D925" w:rsidR="004935C4" w:rsidRPr="0085136B" w:rsidRDefault="007B1B26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B1B2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8735" w14:textId="67355ABC" w:rsidR="004935C4" w:rsidRPr="006D5C5B" w:rsidRDefault="006D5C5B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  <w:t>SID0003418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DDAA" w14:textId="77777777" w:rsidR="004935C4" w:rsidRDefault="004935C4" w:rsidP="004935C4"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</w:t>
            </w:r>
            <w:r w:rsidRPr="00B9309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7B54" w14:textId="77777777" w:rsidR="004935C4" w:rsidRPr="0020412C" w:rsidRDefault="004935C4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24AC" w14:textId="77777777" w:rsidR="004935C4" w:rsidRPr="0020412C" w:rsidRDefault="004935C4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F0CBE" w:rsidRPr="00057465" w14:paraId="5B2E7D97" w14:textId="77777777" w:rsidTr="0085486F">
        <w:trPr>
          <w:trHeight w:val="379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D5CE" w14:textId="77777777" w:rsidR="00CF0CBE" w:rsidRDefault="00CF0CBE" w:rsidP="00CC02A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40A4" w14:textId="57B02220" w:rsidR="00CF0CBE" w:rsidRPr="007B1B26" w:rsidRDefault="00333E0F" w:rsidP="00CF0CBE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33E0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свидетельство о рождении несовершеннолетнего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058" w14:textId="2609171B" w:rsidR="00CF0CBE" w:rsidRPr="007B1B26" w:rsidRDefault="00CF0CBE" w:rsidP="0085486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B1B2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 ребенка, дата рождения,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фамилия, имя отчество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65B8" w14:textId="4031B9DA" w:rsidR="00CF0CBE" w:rsidRDefault="00CF0CBE" w:rsidP="00CF0C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Департамент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374E" w14:textId="59AE09EB" w:rsidR="00CF0CBE" w:rsidRPr="007B1B26" w:rsidRDefault="00CF0CBE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Федеральной налоговой службой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A818" w14:textId="77777777" w:rsidR="00CF0CBE" w:rsidRPr="00CF0CBE" w:rsidRDefault="00CF0CBE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64D5" w14:textId="56B16EA8" w:rsidR="00CF0CBE" w:rsidRDefault="00CF0CBE" w:rsidP="004935C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5F720" w14:textId="77777777" w:rsidR="00CF0CBE" w:rsidRDefault="00CF0CBE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65DB" w14:textId="77777777" w:rsidR="00CF0CBE" w:rsidRDefault="00CF0CBE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333E0F" w:rsidRPr="00057465" w14:paraId="00B31D05" w14:textId="77777777" w:rsidTr="0085486F">
        <w:trPr>
          <w:trHeight w:val="379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46FC" w14:textId="77777777" w:rsidR="00333E0F" w:rsidRDefault="00333E0F" w:rsidP="00CC02A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894A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Один из документов из документов, подтверждающих отсутствие второго родителя:</w:t>
            </w:r>
          </w:p>
          <w:p w14:paraId="6318B199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справку о рождении ребенка по форме № 25, выданная органом ЗАГС;</w:t>
            </w:r>
          </w:p>
          <w:p w14:paraId="59C704DE" w14:textId="28C95963" w:rsidR="00333E0F" w:rsidRPr="00333E0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свидетельство о смерти;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1E3" w14:textId="22BE32FF" w:rsidR="00333E0F" w:rsidRPr="007B1B26" w:rsidRDefault="00C569DF" w:rsidP="0085486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B1B2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 ребенка, дата рождения,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фамилия, имя отчество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981E" w14:textId="4DCFE38D" w:rsidR="00333E0F" w:rsidRDefault="00C569DF" w:rsidP="00CF0C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Департамент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8AE4" w14:textId="27537CEB" w:rsidR="00333E0F" w:rsidRPr="00CF0CBE" w:rsidRDefault="00C569DF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Федеральной налоговой службой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3E6C" w14:textId="77777777" w:rsidR="00333E0F" w:rsidRPr="00CF0CBE" w:rsidRDefault="00333E0F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76CB" w14:textId="2B095B97" w:rsidR="00333E0F" w:rsidRDefault="00C569DF" w:rsidP="004935C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477A" w14:textId="77777777" w:rsidR="00333E0F" w:rsidRDefault="00333E0F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E55E" w14:textId="77777777" w:rsidR="00333E0F" w:rsidRDefault="00333E0F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C569DF" w:rsidRPr="00057465" w14:paraId="00A4BCB8" w14:textId="77777777" w:rsidTr="0085486F">
        <w:trPr>
          <w:trHeight w:val="379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29DE6" w14:textId="77777777" w:rsidR="00C569DF" w:rsidRDefault="00C569DF" w:rsidP="00C569D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bookmarkStart w:id="1" w:name="_GoBack" w:colFirst="3" w:colLast="3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2E3B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один или несколько документов, подтверждающих смену фамилии, имени, отчества:</w:t>
            </w:r>
          </w:p>
          <w:p w14:paraId="6E5639CA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свидетельство о заключении брака;</w:t>
            </w:r>
          </w:p>
          <w:p w14:paraId="7CF3E89A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справка о заключении брака;</w:t>
            </w:r>
          </w:p>
          <w:p w14:paraId="342F4AEA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свидетельство о расторжении брака;</w:t>
            </w:r>
          </w:p>
          <w:p w14:paraId="1559CD4D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справка о расторжении брака;</w:t>
            </w:r>
          </w:p>
          <w:p w14:paraId="3125B1BB" w14:textId="77777777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свидетельств о перемене имени;</w:t>
            </w:r>
          </w:p>
          <w:p w14:paraId="27607705" w14:textId="0E20139A" w:rsidR="00C569DF" w:rsidRPr="00C569DF" w:rsidRDefault="00C569DF" w:rsidP="00C569DF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справка о перемене имени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B4F6" w14:textId="5D03E4EE" w:rsidR="00C569DF" w:rsidRPr="007B1B26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Фамилия, имя, отчество ребенка, дата рождения, фамилия, имя отчество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968" w14:textId="300679D8" w:rsidR="00C569DF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Департамент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9508" w14:textId="037D1170" w:rsidR="00C569DF" w:rsidRPr="00C569DF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569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Федеральной налоговой службой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D1C" w14:textId="77777777" w:rsidR="00C569DF" w:rsidRPr="00CF0CBE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A6C5" w14:textId="7012B17A" w:rsidR="00C569DF" w:rsidRDefault="00C569DF" w:rsidP="00C569DF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A71C" w14:textId="77777777" w:rsidR="00C569DF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0CB51" w14:textId="77777777" w:rsidR="00C569DF" w:rsidRDefault="00C569DF" w:rsidP="00C569D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bookmarkEnd w:id="1"/>
    </w:tbl>
    <w:p w14:paraId="76818F27" w14:textId="77777777" w:rsidR="00057465" w:rsidRDefault="00057465">
      <w:pPr>
        <w:rPr>
          <w:b/>
        </w:rPr>
      </w:pPr>
    </w:p>
    <w:p w14:paraId="1EFF7C78" w14:textId="760151B5" w:rsidR="00057465" w:rsidRDefault="00057465">
      <w:pPr>
        <w:rPr>
          <w:b/>
        </w:rPr>
      </w:pPr>
      <w:r w:rsidRPr="00057465">
        <w:rPr>
          <w:b/>
        </w:rPr>
        <w:t>Раздел 6. "Результат "подуслуги"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3827"/>
        <w:gridCol w:w="1701"/>
        <w:gridCol w:w="1701"/>
        <w:gridCol w:w="1701"/>
        <w:gridCol w:w="1701"/>
        <w:gridCol w:w="1276"/>
        <w:gridCol w:w="1559"/>
      </w:tblGrid>
      <w:tr w:rsidR="00057465" w:rsidRPr="00057465" w14:paraId="336FAFE8" w14:textId="77777777" w:rsidTr="001A29A0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A56B7F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BDD988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"подуслуги"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F30C27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CA21AA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1E4C85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0E6856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697909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91B23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057465" w:rsidRPr="00057465" w14:paraId="3F183772" w14:textId="77777777" w:rsidTr="001A29A0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1C07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856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9108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810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49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A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47A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37F418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40280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14:paraId="729EE6D4" w14:textId="77777777" w:rsidTr="001A29A0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F1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E5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EEB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B9B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F21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DD7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870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257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D46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D03EC9" w:rsidRPr="00057465" w14:paraId="3BF793BF" w14:textId="77777777" w:rsidTr="00F8477C">
        <w:trPr>
          <w:trHeight w:val="31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9C6E" w14:textId="77777777" w:rsidR="00D03EC9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0D3CF6F0" w14:textId="33A554EC" w:rsidR="00D03EC9" w:rsidRPr="006D5C5B" w:rsidRDefault="00D03EC9" w:rsidP="006D5C5B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D5C5B">
              <w:rPr>
                <w:rFonts w:eastAsia="Times New Roman"/>
                <w:b/>
                <w:bCs/>
                <w:sz w:val="20"/>
                <w:lang w:eastAsia="ru-RU"/>
              </w:rPr>
              <w:t>Выдача разрешения на изменение фамилии и имени несовершеннолетним</w:t>
            </w:r>
          </w:p>
          <w:p w14:paraId="7F214F99" w14:textId="77777777" w:rsidR="00D03EC9" w:rsidRPr="00057465" w:rsidRDefault="00D03EC9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935C4" w:rsidRPr="00057465" w14:paraId="60C571CB" w14:textId="77777777" w:rsidTr="0046714F">
        <w:trPr>
          <w:trHeight w:val="2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3F70" w14:textId="77777777" w:rsidR="004935C4" w:rsidRPr="00B62DFA" w:rsidRDefault="004935C4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7F3D" w14:textId="0699FB8D" w:rsidR="004935C4" w:rsidRPr="004935C4" w:rsidRDefault="00B97D9B" w:rsidP="004671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</w:t>
            </w:r>
            <w:r w:rsidRPr="00B97D9B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азрешение на изменение фамилии и имени несовершеннолетнему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6A1" w14:textId="77777777" w:rsidR="00B900CA" w:rsidRPr="00B900CA" w:rsidRDefault="00B900CA" w:rsidP="00B900CA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900C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Документом, содержащим решение о предоставлении государственной услуги, на основании которого заявителю предоставляется результат, является решение уполномоченного органа о предоставлении государственной услуги, содержащее следующие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2965B870" w14:textId="77777777" w:rsidR="00B900CA" w:rsidRPr="00B900CA" w:rsidRDefault="00B900CA" w:rsidP="00B900CA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5ABFE35" w14:textId="08F3A472" w:rsidR="004935C4" w:rsidRPr="00B62DFA" w:rsidRDefault="004935C4" w:rsidP="00DA2EE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F7EB" w14:textId="77777777" w:rsidR="004935C4" w:rsidRPr="00B62DFA" w:rsidRDefault="004935C4" w:rsidP="004935C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C2D9" w14:textId="5D1C3E0E" w:rsidR="004935C4" w:rsidRPr="00B62DFA" w:rsidRDefault="004935C4" w:rsidP="00AA1201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№</w:t>
            </w:r>
            <w:r w:rsidR="00AA1201"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B575" w14:textId="6367F51F" w:rsidR="004935C4" w:rsidRPr="00AA1201" w:rsidRDefault="004935C4" w:rsidP="00AA1201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Приложение № </w:t>
            </w:r>
            <w:r w:rsidR="00AA1201"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2AF9" w14:textId="77777777" w:rsidR="005D07DE" w:rsidRPr="00FF0D05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F0D0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14:paraId="46835B23" w14:textId="77777777" w:rsidR="005D07DE" w:rsidRPr="00FF0D05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974FD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(в соответствии с соглашением).</w:t>
            </w:r>
          </w:p>
          <w:p w14:paraId="384C2EE6" w14:textId="77777777" w:rsidR="005D07DE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  <w:r w:rsidRPr="00FF0D0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. Почтовым отправлением на адрес.</w:t>
            </w:r>
          </w:p>
          <w:p w14:paraId="4BB14DB6" w14:textId="42B9FAA7" w:rsidR="0046714F" w:rsidRPr="00FF0D05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4.Посредством ЕПГУ</w:t>
            </w:r>
            <w:r w:rsidRPr="00FF0D0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  <w:p w14:paraId="330597A9" w14:textId="39A8E6AB" w:rsidR="00DA2EE7" w:rsidRPr="00FF0D05" w:rsidRDefault="00DA2EE7" w:rsidP="00DA2E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B27" w14:textId="77777777" w:rsidR="004935C4" w:rsidRPr="00B62DFA" w:rsidRDefault="004935C4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26C" w14:textId="77777777" w:rsidR="004935C4" w:rsidRPr="00B62DFA" w:rsidRDefault="004935C4" w:rsidP="004935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46714F" w:rsidRPr="00057465" w14:paraId="184ED3C4" w14:textId="77777777" w:rsidTr="0046714F">
        <w:trPr>
          <w:trHeight w:val="2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62F4" w14:textId="77777777" w:rsidR="0046714F" w:rsidRPr="00B62DFA" w:rsidRDefault="0046714F" w:rsidP="004935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C78" w14:textId="312FE2E8" w:rsidR="0046714F" w:rsidRDefault="0046714F" w:rsidP="004671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</w:t>
            </w:r>
            <w:r w:rsidRPr="0046714F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ешение об отказе в выдаче разрешения на изменение фамилии и имени несовершеннолетнему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B2A0" w14:textId="77777777" w:rsidR="00B900CA" w:rsidRPr="00B900CA" w:rsidRDefault="00B900CA" w:rsidP="00B900CA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900C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Документом, содержащим решение об отказе в предоставлении государственной услуги, на основании которого заявителю предоставляется результат, является отказ уполномоченного органа о предоставлении государственной услуги, содержащий следующее сведения: наименование органа, выдавшего документ; наименование документа; регистрационный номер документа; дата принятия решения.</w:t>
            </w:r>
          </w:p>
          <w:p w14:paraId="3E36B96A" w14:textId="77777777" w:rsidR="0046714F" w:rsidRPr="00B62DFA" w:rsidRDefault="0046714F" w:rsidP="00DA2EE7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FED5" w14:textId="77777777" w:rsidR="0046714F" w:rsidRPr="00B62DFA" w:rsidRDefault="0046714F" w:rsidP="004935C4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DBB" w14:textId="77777777" w:rsidR="0046714F" w:rsidRDefault="0046714F" w:rsidP="00AA1201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3513" w14:textId="77777777" w:rsidR="0046714F" w:rsidRDefault="0046714F" w:rsidP="00AA1201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7860" w14:textId="77777777" w:rsidR="005D07DE" w:rsidRPr="00FF0D05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F0D0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органе, предоставляющем услугу, на бумажном носителе.</w:t>
            </w:r>
          </w:p>
          <w:p w14:paraId="5E20B41E" w14:textId="77777777" w:rsidR="005D07DE" w:rsidRPr="00FF0D05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974FD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формате (в соответствии с соглашением).</w:t>
            </w:r>
          </w:p>
          <w:p w14:paraId="27AADA69" w14:textId="77777777" w:rsidR="005D07DE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  <w:r w:rsidRPr="00FF0D0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. Почтовым отправлением на адрес.</w:t>
            </w:r>
          </w:p>
          <w:p w14:paraId="7B01DED6" w14:textId="1F2912F9" w:rsidR="0046714F" w:rsidRPr="004935C4" w:rsidRDefault="005D07DE" w:rsidP="005D07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4.Посредством ЕПГУ</w:t>
            </w:r>
            <w:r w:rsidRPr="004935C4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A148" w14:textId="77777777" w:rsidR="0046714F" w:rsidRPr="00B62DFA" w:rsidRDefault="0046714F" w:rsidP="004935C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07D2" w14:textId="77777777" w:rsidR="0046714F" w:rsidRPr="00B62DFA" w:rsidRDefault="0046714F" w:rsidP="004935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1281E574" w14:textId="77777777" w:rsidR="0046714F" w:rsidRDefault="0046714F">
      <w:pPr>
        <w:rPr>
          <w:b/>
        </w:rPr>
      </w:pPr>
    </w:p>
    <w:p w14:paraId="1A4AB08A" w14:textId="77777777" w:rsidR="00057465" w:rsidRDefault="00057465">
      <w:pPr>
        <w:rPr>
          <w:b/>
        </w:rPr>
      </w:pPr>
      <w:r w:rsidRPr="00057465">
        <w:rPr>
          <w:b/>
        </w:rPr>
        <w:t>Раздел 7. "Технологические процессы предоставления "подуслуги"</w:t>
      </w:r>
    </w:p>
    <w:tbl>
      <w:tblPr>
        <w:tblpPr w:leftFromText="180" w:rightFromText="180" w:vertAnchor="text" w:tblpX="-5" w:tblpY="1"/>
        <w:tblOverlap w:val="never"/>
        <w:tblW w:w="15422" w:type="dxa"/>
        <w:tblLook w:val="04A0" w:firstRow="1" w:lastRow="0" w:firstColumn="1" w:lastColumn="0" w:noHBand="0" w:noVBand="1"/>
      </w:tblPr>
      <w:tblGrid>
        <w:gridCol w:w="753"/>
        <w:gridCol w:w="2086"/>
        <w:gridCol w:w="4645"/>
        <w:gridCol w:w="1921"/>
        <w:gridCol w:w="1814"/>
        <w:gridCol w:w="2072"/>
        <w:gridCol w:w="2131"/>
      </w:tblGrid>
      <w:tr w:rsidR="004935C4" w:rsidRPr="00057465" w14:paraId="7E4FCA97" w14:textId="77777777" w:rsidTr="00937270">
        <w:trPr>
          <w:trHeight w:val="119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E635DE6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160A23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98FA26D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65714E6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5C9AB92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4C7EF16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52BD9D1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4935C4" w:rsidRPr="00057465" w14:paraId="0D942C3C" w14:textId="77777777" w:rsidTr="00937270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E60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BE5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CB3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4D3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54D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8317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873" w14:textId="77777777" w:rsidR="00057465" w:rsidRPr="00057465" w:rsidRDefault="00057465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246E0" w:rsidRPr="00057465" w14:paraId="0AF774C7" w14:textId="77777777" w:rsidTr="00937270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5EF" w14:textId="134D293F" w:rsidR="009246E0" w:rsidRPr="009246E0" w:rsidRDefault="00904DDF" w:rsidP="0046714F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Предоставление </w:t>
            </w:r>
            <w:r w:rsidR="004935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государственной </w:t>
            </w: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услуги: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93727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«</w:t>
            </w:r>
            <w:r w:rsidR="0046714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Выдача разрешения </w:t>
            </w:r>
            <w:r w:rsidR="0046714F" w:rsidRPr="0046714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 изменение фамилии и имени несовершеннолетним</w:t>
            </w:r>
            <w:r w:rsidR="0093727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»</w:t>
            </w: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ab/>
            </w:r>
          </w:p>
        </w:tc>
      </w:tr>
      <w:tr w:rsidR="004935C4" w:rsidRPr="00057465" w14:paraId="27F10C26" w14:textId="77777777" w:rsidTr="00937270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D8D" w14:textId="77777777" w:rsidR="00057465" w:rsidRPr="00057465" w:rsidRDefault="00A91418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</w:t>
            </w:r>
            <w:r w:rsid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A19" w14:textId="45CCD9A4" w:rsidR="00057465" w:rsidRPr="004935C4" w:rsidRDefault="00CF0CBE" w:rsidP="00CF0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bookmarkStart w:id="2" w:name="_Hlk213425617"/>
            <w:r w:rsidRPr="00CF0CB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Профилирование заявителя</w:t>
            </w:r>
            <w:bookmarkEnd w:id="2"/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49C4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Профилирование заявителя осуществляется путем проведения анкетирования заявителей в целях определения категории (признаков) заявителей.</w:t>
            </w:r>
          </w:p>
          <w:p w14:paraId="0E19A52B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Профилирование осуществляется:</w:t>
            </w:r>
          </w:p>
          <w:p w14:paraId="08E2289C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а) в Уполномоченном органе;</w:t>
            </w:r>
          </w:p>
          <w:p w14:paraId="673C8ECF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б) в МФЦ;</w:t>
            </w:r>
          </w:p>
          <w:p w14:paraId="193F8680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в) на ЕПГУ;</w:t>
            </w:r>
          </w:p>
          <w:p w14:paraId="3517942C" w14:textId="77777777" w:rsidR="00CF0CBE" w:rsidRPr="00CF0CBE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г) на РПГУ;</w:t>
            </w:r>
          </w:p>
          <w:p w14:paraId="7E4729FA" w14:textId="7311EBB6" w:rsidR="00057465" w:rsidRPr="0046714F" w:rsidRDefault="00CF0CBE" w:rsidP="00CF0C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д) профилирование при направлении запроса почтовым отправлением не осуществляется.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44F3" w14:textId="7A15CA92" w:rsidR="00057465" w:rsidRPr="00057465" w:rsidRDefault="003D683E" w:rsidP="007F6D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Профилирование заявителя осуществляется в день обращения за услугой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CBC2" w14:textId="4C69D640" w:rsidR="00057465" w:rsidRPr="00057465" w:rsidRDefault="0046714F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6714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пециалист Департамента, ответственный за прием заявления о предоставления государственной услуги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522" w14:textId="77777777" w:rsidR="00057465" w:rsidRPr="00057465" w:rsidRDefault="00904DDF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A327" w14:textId="77777777" w:rsidR="00057465" w:rsidRPr="00057465" w:rsidRDefault="00C50B77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F0CBE" w:rsidRPr="00057465" w14:paraId="5B029ACE" w14:textId="77777777" w:rsidTr="00937270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4DD1" w14:textId="77777777" w:rsidR="00CF0CBE" w:rsidRDefault="00CF0CBE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492" w14:textId="77777777" w:rsidR="003D683E" w:rsidRPr="003D683E" w:rsidRDefault="003D683E" w:rsidP="003D68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bookmarkStart w:id="3" w:name="_Hlk213425627"/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Прием запроса и документов и (или) информации,</w:t>
            </w:r>
          </w:p>
          <w:p w14:paraId="555BCA32" w14:textId="77777777" w:rsidR="003D683E" w:rsidRPr="003D683E" w:rsidRDefault="003D683E" w:rsidP="003D68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необходимых для предоставления государственной услуги</w:t>
            </w:r>
            <w:bookmarkEnd w:id="3"/>
          </w:p>
          <w:p w14:paraId="31E6037F" w14:textId="77777777" w:rsidR="00CF0CBE" w:rsidRPr="0046714F" w:rsidRDefault="00CF0CBE" w:rsidP="004671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405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Способами установления личности (идентификации) заявителя при взаимодействии с заявителями являются:</w:t>
            </w:r>
          </w:p>
          <w:p w14:paraId="34360A3F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а) в уполномоченный орган при личном обращении - паспорт гражданина Российской Федерации либо иной документ, удостоверяющий личность, или посредством идентификации и аутентификации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      </w:r>
          </w:p>
          <w:p w14:paraId="1833D1FB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б) в МФЦ - паспорт гражданина Российской Федерации либо иной документ, удостоверяющий личность, или посредством идентификации и аутентификации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при наличии технической возможности;</w:t>
            </w:r>
          </w:p>
          <w:p w14:paraId="170B3B6A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в) почтовым отправлением - нотариально удостоверенная копия паспорта гражданина Российской Федерации либо иного документа, удостоверяющего личность;</w:t>
            </w:r>
          </w:p>
          <w:p w14:paraId="24F311F3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г) при обращении посредством ЕПГУ и РПГУ 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системах. Информационных технологий, предусмотренных </w:t>
            </w:r>
            <w:hyperlink r:id="rId9" w:anchor="dst100189" w:history="1">
              <w:r w:rsidRPr="003D683E">
                <w:rPr>
                  <w:rStyle w:val="a8"/>
                  <w:rFonts w:eastAsia="Times New Roman"/>
                  <w:b/>
                  <w:bCs/>
                  <w:sz w:val="18"/>
                  <w:szCs w:val="24"/>
                  <w:lang w:eastAsia="ru-RU"/>
                </w:rPr>
                <w:t>статьями 9</w:t>
              </w:r>
            </w:hyperlink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hyperlink r:id="rId10" w:anchor="dst100202" w:history="1">
              <w:r w:rsidRPr="003D683E">
                <w:rPr>
                  <w:rStyle w:val="a8"/>
                  <w:rFonts w:eastAsia="Times New Roman"/>
                  <w:b/>
                  <w:bCs/>
                  <w:sz w:val="18"/>
                  <w:szCs w:val="24"/>
                  <w:lang w:eastAsia="ru-RU"/>
                </w:rPr>
                <w:t>10</w:t>
              </w:r>
            </w:hyperlink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 </w:t>
            </w:r>
            <w:hyperlink r:id="rId11" w:anchor="dst100243" w:history="1">
              <w:r w:rsidRPr="003D683E">
                <w:rPr>
                  <w:rStyle w:val="a8"/>
                  <w:rFonts w:eastAsia="Times New Roman"/>
                  <w:b/>
                  <w:bCs/>
                  <w:sz w:val="18"/>
                  <w:szCs w:val="24"/>
                  <w:lang w:eastAsia="ru-RU"/>
                </w:rPr>
                <w:t>14</w:t>
              </w:r>
            </w:hyperlink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      </w:r>
          </w:p>
          <w:p w14:paraId="6020FE4B" w14:textId="77777777" w:rsidR="00CF0CBE" w:rsidRPr="0046714F" w:rsidRDefault="00CF0CBE" w:rsidP="0046714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774F" w14:textId="58588A7D" w:rsidR="00CF0CBE" w:rsidRPr="00937270" w:rsidRDefault="003D683E" w:rsidP="007F6D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регистрации запроса и документов и (или) информации, необходимых для предоставления государственной услуги, в Уполномоченном органе или МФЦ с даты их поступления - 1 рабочий день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F966" w14:textId="393C483C" w:rsidR="00CF0CBE" w:rsidRDefault="00CF0CBE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Департамента, ответственный за прием заявления о предоставления государственной услуги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A6E1" w14:textId="67CCA865" w:rsidR="00CF0CBE" w:rsidRPr="00904DDF" w:rsidRDefault="00CF0CBE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CF0CB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400" w14:textId="77777777" w:rsidR="00CF0CBE" w:rsidRDefault="00CF0CBE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935C4" w:rsidRPr="00057465" w14:paraId="7EF692B0" w14:textId="77777777" w:rsidTr="00937270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E6BE" w14:textId="77777777" w:rsidR="00057465" w:rsidRPr="00057465" w:rsidRDefault="005F26A0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47BE" w14:textId="09528651" w:rsidR="00057465" w:rsidRPr="00057465" w:rsidRDefault="003D683E" w:rsidP="003D68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bookmarkStart w:id="4" w:name="_Hlk213425638"/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Межведомственное информационное взаимодействие</w:t>
            </w:r>
            <w:bookmarkEnd w:id="4"/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C1CB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Должностным лицом, ответственным за выполнение административной процедуры, является специалист Уполномоченного органа, ответственный за направление межведомственных запросов.</w:t>
            </w:r>
          </w:p>
          <w:p w14:paraId="74C72CA2" w14:textId="2413DE84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Для получения государственной услуги при необходимости формируются и направляются в:</w:t>
            </w:r>
          </w:p>
          <w:p w14:paraId="18084348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Министерством внутренних дел Российской Федерации:</w:t>
            </w:r>
          </w:p>
          <w:p w14:paraId="1009E186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а) информационный запрос «Предоставление регистрационного досье о регистрации граждан РФ (полное)»;</w:t>
            </w:r>
          </w:p>
          <w:p w14:paraId="661D8647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Федеральной налоговой службой Российской Федерации следующие межведомственные информационные запросы:</w:t>
            </w:r>
          </w:p>
          <w:p w14:paraId="15B53F44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а) информационный запрос «Предоставление из ЕГР ЗАГС по запросу сведений о рождении»;</w:t>
            </w:r>
          </w:p>
          <w:p w14:paraId="6548D5A3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б) информационный запрос «Предоставление из ЕГР ЗАГС по запросу сведений об установлении отцовства»;</w:t>
            </w:r>
          </w:p>
          <w:p w14:paraId="3638C86C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в) информационный запрос «Предоставление из ЕГР ЗАГС по запросу сведений о заключении брака»;</w:t>
            </w:r>
          </w:p>
          <w:p w14:paraId="3B6DBAE4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г) информационный запрос «Предоставление из ЕГР ЗАГС по запросу сведений о смерти».</w:t>
            </w:r>
          </w:p>
          <w:p w14:paraId="7BA786A1" w14:textId="3C7B3EEB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В целях предоставления государственной услуги предусмотрено направление межведомственных информационных запросов путем осуществления:</w:t>
            </w:r>
          </w:p>
          <w:p w14:paraId="64E4CB77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- межведомственным </w:t>
            </w:r>
            <w:bookmarkStart w:id="5" w:name="_Hlk212625103"/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информационным взаимодействи</w:t>
            </w:r>
            <w:bookmarkEnd w:id="5"/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ем </w:t>
            </w:r>
            <w:bookmarkStart w:id="6" w:name="_Hlk212625316"/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посредством</w:t>
            </w:r>
            <w:bookmarkEnd w:id="6"/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СМЭВ;</w:t>
            </w:r>
          </w:p>
          <w:p w14:paraId="1FACE778" w14:textId="385E9389" w:rsidR="00057465" w:rsidRPr="004935C4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без использования СМЭВ на бумажном носителе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1CC9" w14:textId="77777777" w:rsidR="003D683E" w:rsidRPr="003D683E" w:rsidRDefault="003D683E" w:rsidP="003D68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направления информационных запросов с момента регистрации запроса заявителя о предоставлении государственной услуги - в течение двух рабочих дней со дня регистрации запроса о предоставлении государственной услуги.</w:t>
            </w:r>
          </w:p>
          <w:p w14:paraId="473896D9" w14:textId="05D05B4A" w:rsidR="00057465" w:rsidRPr="00057465" w:rsidRDefault="003D683E" w:rsidP="003D683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Срок получения ответа на информационные запросы, указанные в подпункте 3.4.3, не может превышать пяти рабочих дней со дня их поступления в  орган или организацию, предоставляющие документ и информацию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BC5" w14:textId="34F0B2B6" w:rsidR="00057465" w:rsidRPr="00057465" w:rsidRDefault="0046714F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46714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пециалист Департамента, ответственный за направление межведомственных запросов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05B5" w14:textId="77777777" w:rsidR="00C50B77" w:rsidRPr="00057465" w:rsidRDefault="007750EA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750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53C" w14:textId="77777777" w:rsidR="00E9464D" w:rsidRPr="00057465" w:rsidRDefault="007750EA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  <w:p w14:paraId="69C32886" w14:textId="77777777" w:rsidR="006065A4" w:rsidRPr="00057465" w:rsidRDefault="006065A4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935C4" w:rsidRPr="00057465" w14:paraId="2C94A2E2" w14:textId="77777777" w:rsidTr="00937270">
        <w:trPr>
          <w:trHeight w:val="31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6D5C" w14:textId="77777777" w:rsidR="0084106A" w:rsidRPr="00057465" w:rsidRDefault="0084106A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="00904DD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0D5C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bookmarkStart w:id="7" w:name="_Hlk213425665"/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Принятие решения о предоставлении</w:t>
            </w:r>
          </w:p>
          <w:p w14:paraId="425E4243" w14:textId="77777777" w:rsidR="003D683E" w:rsidRPr="003D683E" w:rsidRDefault="003D683E" w:rsidP="003D68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(об отказе в предоставлении) государственной услуги</w:t>
            </w:r>
            <w:bookmarkEnd w:id="7"/>
          </w:p>
          <w:p w14:paraId="1523BAF5" w14:textId="77777777" w:rsidR="0084106A" w:rsidRPr="00057465" w:rsidRDefault="0084106A" w:rsidP="004671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716C" w14:textId="77777777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Основанием для начала административной процедуры является поступление зарегистрированного заявления о предоставлении государственной услуги и прилагаемых к нему документов для подготовки результата предоставления государственной услуги; поступление ответов на межведомственные запросы либо истечение 5 рабочих дней со дня их направления.</w:t>
            </w:r>
          </w:p>
          <w:p w14:paraId="2142F81B" w14:textId="6217AADD" w:rsidR="003D683E" w:rsidRPr="003D683E" w:rsidRDefault="003D683E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 Основания для отказа в предоставлении государственной ной услуги приведены в приложении 4 к настоящему Административному регламенту.</w:t>
            </w:r>
          </w:p>
          <w:p w14:paraId="0E802C9B" w14:textId="63785F09" w:rsidR="0084106A" w:rsidRPr="00057465" w:rsidRDefault="0084106A" w:rsidP="003D683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5CAD" w14:textId="226E7AFF" w:rsidR="0084106A" w:rsidRPr="00057465" w:rsidRDefault="003D683E" w:rsidP="007F6D0A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D683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принятия решения о предоставлении (об отказе в предоставлении) государственной услуги, исчисляемый с даты получения Уполномоченным органом всех сведений, необходимых для принятия решения - 6 рабочих дней.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2296" w14:textId="195F1894" w:rsidR="00A54C0A" w:rsidRPr="00A54C0A" w:rsidRDefault="00A54C0A" w:rsidP="00A54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A54C0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пециалист Департамента, в должностные обязанности которого входит выполнение настоящей административной процедуры в соответствии с должностной инструкцией;</w:t>
            </w:r>
          </w:p>
          <w:p w14:paraId="6D952A98" w14:textId="312D8C64" w:rsidR="0084106A" w:rsidRPr="00057465" w:rsidRDefault="00A54C0A" w:rsidP="00A54C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54C0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2) руководитель Департамента </w:t>
            </w:r>
            <w:r w:rsidR="00937270" w:rsidRPr="0093727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E994" w14:textId="77777777" w:rsidR="0084106A" w:rsidRPr="00057465" w:rsidRDefault="007750EA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750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обеспечение, технологическое обеспечение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9D05" w14:textId="77777777" w:rsidR="0084106A" w:rsidRPr="00057465" w:rsidRDefault="0084106A" w:rsidP="009372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tbl>
      <w:tblPr>
        <w:tblW w:w="15422" w:type="dxa"/>
        <w:tblInd w:w="-5" w:type="dxa"/>
        <w:tblLook w:val="04A0" w:firstRow="1" w:lastRow="0" w:firstColumn="1" w:lastColumn="0" w:noHBand="0" w:noVBand="1"/>
      </w:tblPr>
      <w:tblGrid>
        <w:gridCol w:w="751"/>
        <w:gridCol w:w="2095"/>
        <w:gridCol w:w="4942"/>
        <w:gridCol w:w="1653"/>
        <w:gridCol w:w="1700"/>
        <w:gridCol w:w="2109"/>
        <w:gridCol w:w="2172"/>
      </w:tblGrid>
      <w:tr w:rsidR="00B97D9B" w:rsidRPr="00057465" w14:paraId="612A6A86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C0C" w14:textId="77777777" w:rsidR="00B97D9B" w:rsidRDefault="00B97D9B" w:rsidP="00E44EE6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1660068" w14:textId="77777777" w:rsidR="00B97D9B" w:rsidRPr="009246E0" w:rsidRDefault="00B97D9B" w:rsidP="00E44EE6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 П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рием заявления о предоставлении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 и прилагаемых к нему 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обращении в МФЦ (в случае отсутствия электронного документооборота с администрацией муниципального образования «Городской округ Ногликский»)</w:t>
            </w:r>
          </w:p>
        </w:tc>
      </w:tr>
      <w:tr w:rsidR="00B97D9B" w:rsidRPr="00057465" w14:paraId="3352474A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813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732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ровер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наличи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документ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 заявителя (представителя заявителя)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53EA" w14:textId="77777777" w:rsidR="00B97D9B" w:rsidRPr="00A91418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проверяет наличие у заявителя (представителя заявителя) документа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  <w:p w14:paraId="6F89336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отсутствия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у заявителя (представителя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документа, удостоверяющего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либо отказа предъявить такой документ,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7D8649A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предлагает написать письменное обращение (жалобу) и завершает прием.</w:t>
            </w:r>
          </w:p>
          <w:p w14:paraId="23C3F438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 наличии у заявителя (представителя заявителя) документа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14:paraId="2F7CC184" w14:textId="77777777" w:rsidR="00B97D9B" w:rsidRPr="008C2681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документ, удостоверяющий личность, не принадлежит предъявителю,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причин.</w:t>
            </w:r>
          </w:p>
          <w:p w14:paraId="6018AF21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 письменное обращение (жалобу) и завершает прием.</w:t>
            </w:r>
          </w:p>
          <w:p w14:paraId="2E037E7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14:paraId="5716C61C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установления факта несоответствия документа, удостоверяющего личность, установленным требованиям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1FBB1330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предлагает написать письменное обращение (жалобу).</w:t>
            </w:r>
          </w:p>
          <w:p w14:paraId="66DBEB4E" w14:textId="77777777" w:rsidR="00B97D9B" w:rsidRPr="00FB664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При обращении представителя заявителя специалист проверяет документ, удостоверяющий полномочия представителя заявителя.</w:t>
            </w:r>
          </w:p>
          <w:p w14:paraId="1DDF0B7F" w14:textId="77777777" w:rsidR="00B97D9B" w:rsidRPr="00FB664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14:paraId="10C8B9CB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14:paraId="7F8C4C20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6E5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69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528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F82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BDB00DE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A82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BA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Оформление и п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роверк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представленного заявления и документов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90B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вносит данные заявителя (представителя заявителя) </w:t>
            </w:r>
            <w:r w:rsidRPr="005F6DF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АИС МФЦ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2A22892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14:paraId="09F4E1C9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По выбору заявителя (представителя заявителя) формирует посредством АИС МФЦ и выдает заявителю (представителю заявителя) бланк заявления (комплексного запроса) для заполнения и при необходимости оказывает консультационную помощь при его заполнении.</w:t>
            </w:r>
          </w:p>
          <w:p w14:paraId="1286811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После заполнения заявления (комплексного запроса)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14:paraId="4D13E5A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Проверяет наличие необходимых документов.</w:t>
            </w:r>
          </w:p>
          <w:p w14:paraId="0F5D8F96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14:paraId="135A1A27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14:paraId="02AA078A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(при наличии) не выявлены либо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специалист переходит к следующему действию.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E38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1DF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899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1FAB4A6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09526ED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3A731FF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6D9F5712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4DC3ACA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обеспечение:</w:t>
            </w:r>
          </w:p>
          <w:p w14:paraId="5FC8049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676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14:paraId="70F2C0C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 2</w:t>
            </w:r>
          </w:p>
        </w:tc>
      </w:tr>
      <w:tr w:rsidR="00B97D9B" w:rsidRPr="00057465" w14:paraId="7228148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055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E8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свер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копи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й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таких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 их оригиналами (при наличии)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CAC2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В случае представления заявителем (представителем заявителя) оригиналов документов, подлежащих формированию в дело в копии, специалист изготавливает их копии и заверяет копии путем проставления надписи «Копия верна», ФИО специалиста и даты заверения.</w:t>
            </w:r>
          </w:p>
          <w:p w14:paraId="798E37FC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надписи «Копия верна», ФИО специалиста и даты заверения.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1A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940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EC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26A220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</w:t>
            </w:r>
          </w:p>
          <w:p w14:paraId="6CA7CF9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Сканер (МФУ)</w:t>
            </w:r>
          </w:p>
          <w:p w14:paraId="7CD4A40E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Штамп для заверения</w:t>
            </w:r>
          </w:p>
          <w:p w14:paraId="04A6AE3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Шариковая ручка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401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3512E856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9A6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F6D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егистр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ация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запрос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94A2" w14:textId="77777777" w:rsidR="00B97D9B" w:rsidRPr="00057465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 в АИС МФЦ осуществляется путем присвоения ему номера и даты в автоматическом режиме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C32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65E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9D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5D23A037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3AC654E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92C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65A05DF7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F16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CA4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ыда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ча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заявителю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 представителю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расписк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получении документов с указанием их перечня и даты получения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(комплексного запроса)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21E" w14:textId="77777777" w:rsidR="00B97D9B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формирует 2 экземпляра </w:t>
            </w:r>
            <w:r w:rsidRPr="00DE16C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расписки в получении документов с указанием их перечня и даты получения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посредством АИС МФЦ:</w:t>
            </w:r>
          </w:p>
          <w:p w14:paraId="5A1657D5" w14:textId="77777777" w:rsidR="00B97D9B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14:paraId="2634658A" w14:textId="77777777" w:rsidR="00B97D9B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выдает заявителю (представителю заявителя).</w:t>
            </w:r>
          </w:p>
          <w:p w14:paraId="43282CD5" w14:textId="77777777" w:rsidR="00B97D9B" w:rsidRPr="00057465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обращении заявителя (представителя заявителя) с комплексным запросом вместо расписки выдается второй экземпляр комплексного запроса.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CF1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1B1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1FB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64F1971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233DA29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0E929FB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2A071AA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Шариковая ручка</w:t>
            </w:r>
          </w:p>
          <w:p w14:paraId="6D9688A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596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1C7771A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A9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A28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14EA" w14:textId="77777777" w:rsidR="00B97D9B" w:rsidRPr="00057465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 основании сведений, указанных заявителем (представителем заявителя) в комплексном запросе, формирует и подписывает заявление на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ную услугу, изготавливает и заверяет копию комплексного запроса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3E2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722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EBF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6802973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466F7C22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3DFA00D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3AFE0AF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Шариковая ручка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C88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36CEB2D9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FD9E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1.1Б.7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6A17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документов в администрацию муниципального образования «Городской округ Ногликский»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070" w14:textId="77777777" w:rsidR="00B97D9B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осуществляет подготовку 2 экземпляров реестра направляемых документов.</w:t>
            </w:r>
          </w:p>
          <w:p w14:paraId="4987CABC" w14:textId="77777777" w:rsidR="00B97D9B" w:rsidRDefault="00B97D9B" w:rsidP="00E44EE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Специалист осуществляет доставку документов в администрацию муниципального образования «Городской округ Ногликский»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42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7F3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3B3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58F6E16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12323B9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АИС МФЦ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8792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446F74F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B43" w14:textId="77777777" w:rsidR="00B97D9B" w:rsidRPr="009246E0" w:rsidRDefault="00B97D9B" w:rsidP="00E44EE6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 П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рием заявления о предоставлении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 и прилагаемых к нему 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обращении в МФЦ (в случае электронного документооборота с администрацией муниципального образования «Городской округ Ногликский»)</w:t>
            </w:r>
          </w:p>
        </w:tc>
      </w:tr>
      <w:tr w:rsidR="00B97D9B" w:rsidRPr="00057465" w14:paraId="383506B6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4D7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B2A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ровер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наличи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документ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 заявителя (представителя заявителя)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0012" w14:textId="77777777" w:rsidR="00B97D9B" w:rsidRPr="00A91418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проверяет наличие у заявителя (представителя заявителя) документа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  <w:p w14:paraId="021983F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отсутствия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у заявителя (представителя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документа, удостоверяющего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либо отказа предъявить такой документ,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27E94565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предлагает написать письменное обращение (жалобу) и завершает прием.</w:t>
            </w:r>
          </w:p>
          <w:p w14:paraId="3B180E48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 наличии у заявителя (представителя заявителя) документа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ющ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личность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14:paraId="24E8C1CA" w14:textId="77777777" w:rsidR="00B97D9B" w:rsidRPr="008C2681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документ, удостоверяющий личность, не принадлежит предъявителю,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причин.</w:t>
            </w:r>
          </w:p>
          <w:p w14:paraId="105F2FD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 письменное обращение (жалобу) и завершает прием.</w:t>
            </w:r>
          </w:p>
          <w:p w14:paraId="2EBBDDB8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14:paraId="7835AAA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установления факта несоответствия документа, удостоверяющего личность, установленным требованиям 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3DE13F42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предлагает написать письменное обращение (жалобу).</w:t>
            </w:r>
          </w:p>
          <w:p w14:paraId="0544986D" w14:textId="77777777" w:rsidR="00B97D9B" w:rsidRPr="00FB664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При обращении представителя заявителя специалист проверяет документ, удостоверяющий полномочия представителя заявителя.</w:t>
            </w:r>
          </w:p>
          <w:p w14:paraId="33985215" w14:textId="77777777" w:rsidR="00B97D9B" w:rsidRPr="00FB664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14:paraId="7591CA37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B66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14:paraId="750790F8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770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0D0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B3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A00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56A0C32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54D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F5C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Оформление и п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роверк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представленного заявления и документов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B12F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вносит данные заявителя (представителя заявителя)</w:t>
            </w:r>
            <w:r w:rsidRPr="005F6DF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АИС МФЦ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5F6DF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 </w:t>
            </w:r>
          </w:p>
          <w:p w14:paraId="31FCFC0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14:paraId="515DECAB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По выбору заявителя (представителя заявителя) формирует посредством АИС МФЦ и выдает заявителю (представителю заявителя) бланк заявления (комплексного запроса) для заполнения и при необходимости оказывает консультационную помощь при его заполнении.</w:t>
            </w:r>
          </w:p>
          <w:p w14:paraId="1B4D2F38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После заполнения заявления (комплексного запроса)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14:paraId="7B193BA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Проверяет наличие необходимых документов.</w:t>
            </w:r>
          </w:p>
          <w:p w14:paraId="12134EDE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14:paraId="09C5473C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14:paraId="704A7F31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(при наличии) не выявлены либо 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(представител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ь</w:t>
            </w:r>
            <w:r w:rsidRPr="008C268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настаивает на приеме документов, специалист переходит к следующему действию.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760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EFA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70D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1AE06F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3C4F554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4A8678C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23D34B4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7BFC6B8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Документационное обеспечение:</w:t>
            </w:r>
          </w:p>
          <w:p w14:paraId="1DB576A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AEE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14:paraId="10BFB406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B97D9B" w:rsidRPr="00057465" w14:paraId="6CDA79FA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8E9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FC9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Изготовление электронных образов заявления (комплексного запроса) и документов, представленных заявителем (представителем заявителя) 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374B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Специалист осуществляет изготовление электронных образов </w:t>
            </w:r>
            <w:r w:rsidRPr="000E12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заявления (комплексного запроса) и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оригиналов (нотариально заверенных копий) </w:t>
            </w:r>
            <w:r w:rsidRPr="000E12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документов, представленных заявителем (представителем заявителя)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 их внесение в АИС МФЦ.</w:t>
            </w:r>
          </w:p>
          <w:p w14:paraId="1FD11250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Возвращает оригиналы </w:t>
            </w:r>
            <w:r w:rsidRPr="000E12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(комплексного запроса) </w:t>
            </w:r>
            <w:r w:rsidRPr="000E12C4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 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заявителю (представителю заявителя)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474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3BD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6A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29ED72C4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Сканер (МФУ)</w:t>
            </w:r>
          </w:p>
          <w:p w14:paraId="1558A41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CD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1E07C725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65A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9F0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егистр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ация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запрос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629F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Регистрация запроса в АИС МФЦ осуществляется путем присвоения ему номера и даты в автоматическом режиме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3A4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1EA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4E8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D3029F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7BC627F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78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0D74EDC2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A61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9D6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ыда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ча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заявителю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 представителю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расписк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получении документов с указанием их перечня и даты получения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DC46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формирует 2 экземпляра </w:t>
            </w:r>
            <w:r w:rsidRPr="00DE16C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расписки в получении документов с указанием их перечня и даты получения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посредством АИС МФЦ:</w:t>
            </w:r>
          </w:p>
          <w:p w14:paraId="5BE15181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14:paraId="6E00A72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  <w:p w14:paraId="2A19E64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213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обращении заявителя (представителя заявителя) с комплексным запросом расписк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 не</w:t>
            </w:r>
            <w:r w:rsidRPr="00D0213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выдается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</w:t>
            </w:r>
            <w:r w:rsidRPr="00D0213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второй экземпляр комплексного запроса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хранится в МФЦ в течение установленного срока</w:t>
            </w:r>
            <w:r w:rsidRPr="00D0213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A8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B50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FA0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706978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52F02BD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62CE1B6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17FD87B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Шариковая ручка</w:t>
            </w:r>
          </w:p>
          <w:p w14:paraId="744C871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B9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11F545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D3C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BB9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1CBE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 основании сведений, указанных заявителем (представителем заявителя) в комплексном запросе, формирует и подписывает заявление на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ную услугу, изготавливает электронный образ заявления и вносит его в АИС МФЦ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82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25E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BD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1828371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59D51DE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5FE81C0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66870EF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Шариковая ручка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AF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4F4728EA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98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1.1В.7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373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электронных образов документов в ОМСУ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23A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осуществляет направление электронных образов документов в администрацию муниципального образования «Городской округ Ногликский» посредством СМЭВ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DD1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9A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6771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027814E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53C5790B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МФЦ,</w:t>
            </w:r>
          </w:p>
          <w:p w14:paraId="59C1772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Интернет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F56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377E4317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7158" w14:textId="77777777" w:rsidR="00B97D9B" w:rsidRPr="009246E0" w:rsidRDefault="00B97D9B" w:rsidP="00E44EE6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1.1Г. П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рием заявления о предоставлении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 и прилагаемых к нему 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поступлении заявления и документов в администрацию муниципального образования «Городской округ Ногликский» почтовым отправлением)</w:t>
            </w:r>
          </w:p>
        </w:tc>
      </w:tr>
      <w:tr w:rsidR="00B97D9B" w:rsidRPr="00057465" w14:paraId="340DA5E3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A89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1.1Г.1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7D8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000E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Проверка соответствия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поступивших заявления и</w:t>
            </w:r>
            <w:r w:rsidRPr="009000E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документов установленным требованиям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6142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проверяет 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соответстви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заявления и 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(при наличии)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установленным требованиям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26BC212E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выявления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оснований для отказа в приеме документов, необходимых для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ной услуги, передает их должностному лицу, ответственному за рассмотрение заявления о предоставлении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6F174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 и прилагаемых к нему документов, подготовку результата, для подготовки решения об отказе в приеме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  <w:p w14:paraId="1A51B363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отсутствии оснований для отказа в приеме документов специалист переходит к следующему действию.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FF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D18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54ED2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E74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749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55F5DD59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D7E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1.1Г.2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462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егистр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ация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запрос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788A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3F7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AED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445A369B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Уполномоченного органа</w:t>
            </w:r>
          </w:p>
          <w:p w14:paraId="53EDB85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C2BE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2129CFA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72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33170453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7B6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1.1Г.3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9AC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заявителю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его представителю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расписк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 w:rsidRPr="00A9141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получении документов с указанием их перечня и даты получения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525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формирует 2 экземпляра </w:t>
            </w:r>
            <w:r w:rsidRPr="00DE16C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расписки в получении документов с указанием их перечня и даты получения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:</w:t>
            </w:r>
          </w:p>
          <w:p w14:paraId="342C5F8B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один экземпляр приобщает к заявлению;</w:t>
            </w:r>
          </w:p>
          <w:p w14:paraId="255A2CB1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второй экземпляр направляет заявителю на адрес, указанный в заявлении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49E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222E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Уполномоченного органа</w:t>
            </w:r>
          </w:p>
          <w:p w14:paraId="6CE1F5B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070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03C6958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74620FE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4C1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48C62766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AD8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54E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1.2.А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254E5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</w:t>
            </w:r>
          </w:p>
        </w:tc>
      </w:tr>
      <w:tr w:rsidR="00B97D9B" w:rsidRPr="00057465" w14:paraId="0F0826A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3F5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1.2.А.1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74F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3381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7E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В случае </w:t>
            </w:r>
            <w:r w:rsidRPr="0053381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осуществления межведомственного информационного взаимодействия с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органами (организациями) </w:t>
            </w:r>
            <w:r w:rsidRPr="0053381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электронной форме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специалист на основании сведений, указанных в заявлении, и представленных документах формирует и направляет межведомственные запросы посредством СМЭВ.</w:t>
            </w:r>
          </w:p>
          <w:p w14:paraId="5B5DE1BC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невозможности</w:t>
            </w:r>
            <w:r w:rsidRPr="0053381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межведомственного информационного взаимодействия с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органами (организациями) </w:t>
            </w:r>
            <w:r w:rsidRPr="0053381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электронной форме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специалист на основании сведений, указанных в заявлении, и представленных документах формирует и направляет межведомственные запросы на бумажном носителе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D41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 рабочих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8A2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B4BE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  <w:p w14:paraId="237615A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313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B50B48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222ACB2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5EC079C6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Интернет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7C4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41AACD81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A85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1.3.А </w:t>
            </w:r>
            <w:r w:rsidRPr="009057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Рассмотрение заявления о предоставлении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9057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ной услуги и прилагаемых к нему документов, подготовка результата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9057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</w:t>
            </w:r>
          </w:p>
        </w:tc>
      </w:tr>
      <w:tr w:rsidR="00B97D9B" w:rsidRPr="00057465" w14:paraId="57585344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9FE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838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Проверка документов и внутриведомственное взаимодействие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1893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Специалист:</w:t>
            </w:r>
          </w:p>
          <w:p w14:paraId="0E928D08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Осуществляет проверку документов на соответствие требованиям, установленным Порядком;</w:t>
            </w:r>
          </w:p>
          <w:p w14:paraId="2739264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Получает необходимые документы (сведения) в рамках внутриведомственного взаимодействия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386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98C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3B4BE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  <w:p w14:paraId="60023B2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1A7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5BA6061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0B45C708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0EF1236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Интернет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675" w14:textId="6BDABBEF" w:rsidR="00B97D9B" w:rsidRPr="00057465" w:rsidRDefault="00B900CA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4CB0571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2C9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BBB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одгот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 проект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53A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Специалист подгота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ливает проект:</w:t>
            </w:r>
          </w:p>
          <w:p w14:paraId="71421DEE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решение об отказе в приеме документов:</w:t>
            </w:r>
          </w:p>
          <w:p w14:paraId="108327D4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-решение о возможности быть усыновителем;</w:t>
            </w:r>
          </w:p>
          <w:p w14:paraId="129BA6F1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-решение о невозможности быть усыновителем</w:t>
            </w:r>
          </w:p>
          <w:p w14:paraId="7860247E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F7C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67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0D69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1CD483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6B5936DB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589A629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7459" w14:textId="4168B64A" w:rsidR="00B97D9B" w:rsidRPr="00057465" w:rsidRDefault="00B900CA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1E6EFB7F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089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12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ятие</w:t>
            </w:r>
            <w:r w:rsidRPr="00E87E3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решени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85F" w14:textId="77777777" w:rsidR="00B97D9B" w:rsidRPr="002F504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Должностное лицо 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проверяет данные, указанные в проекте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  <w:p w14:paraId="6C278A02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ри отсутствии замечаний принимает решение путем подписания проекта </w:t>
            </w:r>
          </w:p>
          <w:p w14:paraId="43E6631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</w:t>
            </w:r>
            <w:r w:rsidRPr="002F504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ри наличии замечаний к проекту возвращает его специалисту для повторного осуществления действий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связанных с подготовкой проекта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6A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E0E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Должностное лицо 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401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04E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733A26B2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7F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1.3.А.5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BF3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Подготовка выписки из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30F9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 w:rsidRPr="005B21F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осуществляет подготовку выписки из решения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86517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возможности быть усыновителем (о невозможности быть усыновителем)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819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91F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4EA0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19A63C2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195F3AFB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5E3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B97D9B" w:rsidRPr="00057465" w14:paraId="18F894E3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6118" w14:textId="77777777" w:rsidR="00B97D9B" w:rsidRPr="00B821D9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821D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Pr="00B821D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.А Направление (выдача) результата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B821D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ной услуги (при личном обращении 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администрацию муниципального образования «Городской округ Ногликский»</w:t>
            </w:r>
            <w:r w:rsidRPr="00B821D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190422">
              <w:rPr>
                <w:rFonts w:eastAsia="Times New Roman"/>
                <w:b/>
                <w:bCs/>
                <w:color w:val="000000"/>
                <w:sz w:val="18"/>
                <w:szCs w:val="24"/>
                <w:shd w:val="clear" w:color="auto" w:fill="FFFFFF" w:themeFill="background1"/>
                <w:lang w:eastAsia="ru-RU"/>
              </w:rPr>
              <w:t>либо поступлении документов почтовым отправлением</w:t>
            </w:r>
            <w:r w:rsidRPr="00B821D9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B97D9B" w:rsidRPr="00057465" w14:paraId="3045CE22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0AA" w14:textId="77777777" w:rsidR="00B97D9B" w:rsidRDefault="00B97D9B" w:rsidP="00E44EE6">
            <w:pPr>
              <w:jc w:val="center"/>
            </w:pPr>
            <w:r w:rsidRPr="00AD29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Pr="00AD29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.А.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B61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D935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уведомляет заявителя (представителя заявителя) по телефону о возможности получения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уведомления о приостановлении государственной услуги, решения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C1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75C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062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5F808645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60ABFF6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4172C3D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5D9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7F1D7C51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C067" w14:textId="77777777" w:rsidR="00B97D9B" w:rsidRDefault="00B97D9B" w:rsidP="00E44EE6">
            <w:pPr>
              <w:jc w:val="center"/>
            </w:pPr>
            <w:r w:rsidRPr="00AD29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Pr="00AD29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.А.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DEE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(выдача)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E3B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осуществляет 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 уведомления, решения при личном обращении заявителя (представителя заявителя) в администрацию муниципального образования «Городской округ Ногликский», либо направляет уведомление, решение по почте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E2E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C39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Уполномоченного органа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13E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2B90ADE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801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4613DAAF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35B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1.4.Б 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Направление (выдача) результата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978A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194C8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МФЦ на бумажном носителе, полученном из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администрации муниципального образования «Городской округ Ногликский», в случае отсутствия электронного документооборота с администрацией муниципального образования «Городской округ Ногликский»</w:t>
            </w:r>
            <w:r w:rsidRPr="007978A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B97D9B" w:rsidRPr="00057465" w14:paraId="6ABF888D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506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1.4.Б.1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22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Подготовка реестра передачи документов в МФЦ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1D0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Специалист осуществляет подготовку 2 экземпляров 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еестра направляемых документов.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8B7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D12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C3E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378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E5E4854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0209C77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B62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62F3991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73E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F16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35D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осуществляет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сверку документов с реестром, 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доставку документов 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МФЦ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288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8C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8C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9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1BCB12A8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49B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E3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F742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14:paraId="51119BBB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3F6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56E4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480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05E8627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3F16EC44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6D72AF8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Телефон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1BD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3FDE1A7C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65E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1.4.Б.4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76C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ыдача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EB9D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при личном обращении заявителя (представителя заявителя) в МФЦ осуществляет 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 решения.</w:t>
            </w:r>
          </w:p>
          <w:p w14:paraId="744EC3C5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Сведения о получении решения вносятся в АИС МФЦ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3F5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637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0542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650AA78A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64CA4EF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5BC3" w14:textId="69260607" w:rsidR="00B97D9B" w:rsidRPr="00057465" w:rsidRDefault="00B900CA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684BEFD" w14:textId="77777777" w:rsidTr="00B900CA">
        <w:trPr>
          <w:trHeight w:val="315"/>
        </w:trPr>
        <w:tc>
          <w:tcPr>
            <w:tcW w:w="1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EE4C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1.4.В 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Направление (выдача) результата предоставления </w:t>
            </w:r>
            <w:r w:rsidRPr="00221B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государствен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ной услуги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978A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194C8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МФЦ на бумажном носителе, </w:t>
            </w:r>
            <w:r w:rsidRPr="00BB70B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подтверждающем содержание электронного документа, поступившего из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администрации муниципального образования «Городской округ Ногликский»</w:t>
            </w:r>
            <w:r w:rsidRPr="00BB70B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электронном формате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, в случае наличия электронного документооборота с администрацией муниципального образования «Городской округ Ногликский» </w:t>
            </w:r>
            <w:r w:rsidRPr="007978A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B97D9B" w:rsidRPr="00057465" w14:paraId="759298F3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C08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1.4.В.1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0C5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электронного документа в МФЦ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D413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Специалист осуществляет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направление электронного документа в МФЦ посредством СМЭВ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A36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FD120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 рабочих дней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CA1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E6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Уполномоченного органа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644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422168F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16C5E49E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Интернет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3D0B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16400460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86D6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6A3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0C89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осуществляет проверку электронного документа, поступившего из администрации муниципального образования «Городской округ Ногликский»</w:t>
            </w:r>
            <w:r w:rsidRPr="007978AE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установленным требованиям.</w:t>
            </w:r>
          </w:p>
          <w:p w14:paraId="1418B8F7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На основании сведений, содержащихся в электронном документе,</w:t>
            </w:r>
            <w:r w:rsidRPr="0008521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осуществляет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подготовку и заверение документа на </w:t>
            </w:r>
            <w:r w:rsidRPr="00A1259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бумажном носителе, подтверждающем содержание электронного документа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A35D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F32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631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035CB62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16C5DA3B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3F51C2E7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3EAEFDF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Интернет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FC1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73B60BAE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57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DD3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D75C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14:paraId="7F569D5D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FAC9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08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1C3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F07AF4D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  <w:p w14:paraId="24DCE14F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48BC605A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Телефон</w:t>
            </w:r>
          </w:p>
          <w:p w14:paraId="7DC92F90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A378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97D9B" w:rsidRPr="00057465" w14:paraId="236366CB" w14:textId="77777777" w:rsidTr="00B900CA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114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1.4.В.4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201F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</w:t>
            </w:r>
            <w:r w:rsidRPr="00DC7E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ыдача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решения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0FBE" w14:textId="77777777" w:rsidR="00B97D9B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Специалист при личном обращении заявителя (представителя заявителя) в МФЦ осуществляет 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выдач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 решения.</w:t>
            </w:r>
          </w:p>
          <w:p w14:paraId="420CB4A1" w14:textId="77777777" w:rsidR="00B97D9B" w:rsidRPr="00057465" w:rsidRDefault="00B97D9B" w:rsidP="00E44E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Сведения о получении решения вносятся в АИС МФЦ</w:t>
            </w:r>
            <w:r w:rsidRPr="001D1A0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5EB3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ED8A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25C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1DFF2434" w14:textId="77777777" w:rsidR="00B97D9B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601C9BE1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0165" w14:textId="77777777" w:rsidR="00B97D9B" w:rsidRPr="00057465" w:rsidRDefault="00B97D9B" w:rsidP="00E44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0394E0BA" w14:textId="30934682" w:rsidR="004935C4" w:rsidRDefault="004935C4" w:rsidP="004935C4">
      <w:pPr>
        <w:rPr>
          <w:b/>
        </w:rPr>
      </w:pPr>
      <w:r w:rsidRPr="00057465">
        <w:rPr>
          <w:b/>
        </w:rPr>
        <w:t>Раздел 8. "Особенности предоставления "подуслуги" в электронной форме"</w:t>
      </w:r>
    </w:p>
    <w:tbl>
      <w:tblPr>
        <w:tblW w:w="15247" w:type="dxa"/>
        <w:tblInd w:w="-5" w:type="dxa"/>
        <w:tblLook w:val="04A0" w:firstRow="1" w:lastRow="0" w:firstColumn="1" w:lastColumn="0" w:noHBand="0" w:noVBand="1"/>
      </w:tblPr>
      <w:tblGrid>
        <w:gridCol w:w="2467"/>
        <w:gridCol w:w="2467"/>
        <w:gridCol w:w="1866"/>
        <w:gridCol w:w="2168"/>
        <w:gridCol w:w="1937"/>
        <w:gridCol w:w="1815"/>
        <w:gridCol w:w="2527"/>
      </w:tblGrid>
      <w:tr w:rsidR="004935C4" w:rsidRPr="00057465" w14:paraId="10164A49" w14:textId="77777777" w:rsidTr="0084785D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7DF9A5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DED9A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орган, МФЦ 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подачи запроса о предоставлении "подуслуги"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50A3A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формирования запроса о предоставлении "подуслуги"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A3F824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приема и регистрации органом, предоставляющим услугу, запроса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 предоставлении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 иных документов, необходимых для предоставления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736441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Способ оплаты государственной пошлины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 предоставление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"подуслуги"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уп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латы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иных платежей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взимаем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ых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соответствии с законодательством РФ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D9F006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D9EAED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4935C4" w:rsidRPr="00057465" w14:paraId="56A02ECA" w14:textId="77777777" w:rsidTr="0084785D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1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85E9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A10B0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0FFF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7E3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7A0C" w14:textId="77777777" w:rsidR="004935C4" w:rsidRPr="00057465" w:rsidRDefault="004935C4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E551" w14:textId="20ABCAE9" w:rsidR="004935C4" w:rsidRPr="00057465" w:rsidRDefault="00FB3B9E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</w:tr>
      <w:tr w:rsidR="004935C4" w:rsidRPr="002A588C" w14:paraId="232DE4DD" w14:textId="77777777" w:rsidTr="0084785D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C58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Официальный интернет-сайт органа местного самоуправления                        2) Портал государственных и муниципальных услуг (функций) Сахалинской области http://uslugi.admsakhalin.ru/      3) письменное обращении по электронной почте в ОМС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   </w:t>
            </w:r>
          </w:p>
          <w:p w14:paraId="1495745A" w14:textId="69B53630" w:rsidR="004935C4" w:rsidRPr="00057465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 официальном интернет-сайте МФЦ (в случае организации предоставления государственной (муниципальной) услуги              5) при личном обращении в орган местного самоуправления или МФЦ для получения устной консультации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DFCC" w14:textId="6E65DEDD" w:rsidR="004935C4" w:rsidRPr="00684F0F" w:rsidRDefault="00FB3B9E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733388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Официальный интернет-сайт органа местного самоуправления, Портал государственных и муниципальных услуг (функций) Сахалинской области http://uslugi.admsakhalin.ru/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5F36" w14:textId="79940B5B" w:rsidR="004935C4" w:rsidRPr="00684F0F" w:rsidRDefault="00FB3B9E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8D1C" w14:textId="3F84A389" w:rsidR="004935C4" w:rsidRPr="00684F0F" w:rsidRDefault="00FB3B9E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33A1" w14:textId="5E8293D0" w:rsidR="004935C4" w:rsidRPr="002A588C" w:rsidRDefault="00FB3B9E" w:rsidP="008478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3C07" w14:textId="77777777" w:rsidR="00FB3B9E" w:rsidRPr="00763003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1) при личном обращении в ОМС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</w:p>
          <w:p w14:paraId="4DB5A1E6" w14:textId="77777777" w:rsidR="00FB3B9E" w:rsidRPr="00763003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2) с использованием средств телефонной связи по номеру ОМС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</w:p>
          <w:p w14:paraId="4C10C7BA" w14:textId="77777777" w:rsidR="00FB3B9E" w:rsidRPr="00763003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3) при письменном обращении по почте или электронной почте в ОМС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;</w:t>
            </w:r>
          </w:p>
          <w:p w14:paraId="3ACAF5E0" w14:textId="77777777" w:rsidR="00FB3B9E" w:rsidRPr="00763003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4) в федеральной государственной информационной системе "Единый портал государственных и муниципальных услуг (функций)" (в случае организации предоставления государственной (муниципальной) услуги в электронном виде) через личный кабинет при получении услуги в электронном виде;</w:t>
            </w:r>
          </w:p>
          <w:p w14:paraId="17475AE9" w14:textId="77777777" w:rsidR="00FB3B9E" w:rsidRPr="00763003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5) при личном обращении в МФЦ (в случае организации предоставления государственной (муниципальной) услуги в МФЦ);</w:t>
            </w:r>
          </w:p>
          <w:p w14:paraId="71C973C3" w14:textId="27774987" w:rsidR="004935C4" w:rsidRPr="002A588C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6) с использованием средств телефонной связи по номеру МФЦ (в случае организации предоставления государственной (муниципальной) услуги в МФЦ)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F87C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Почтовая связь; </w:t>
            </w:r>
          </w:p>
          <w:p w14:paraId="251B7C40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МФЦ; </w:t>
            </w:r>
          </w:p>
          <w:p w14:paraId="2A7A61F7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3. Официальный интернет-сайт органа, предоставляющего </w:t>
            </w:r>
          </w:p>
          <w:p w14:paraId="340D1BD8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муниципальную услугу;                    </w:t>
            </w:r>
          </w:p>
          <w:p w14:paraId="75F20282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4. Портал государственных и муниципальных услуг (функций) Сахалинской области http://uslugi.admsakhalin.ru/;                                                      </w:t>
            </w:r>
          </w:p>
          <w:p w14:paraId="60573BA5" w14:textId="77777777" w:rsidR="00FB3B9E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63003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 Личный прием.</w:t>
            </w:r>
          </w:p>
          <w:p w14:paraId="3DF961E8" w14:textId="0D98240D" w:rsidR="008013AB" w:rsidRPr="002A588C" w:rsidRDefault="00FB3B9E" w:rsidP="00FB3B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6. МФЦ</w:t>
            </w:r>
          </w:p>
        </w:tc>
      </w:tr>
    </w:tbl>
    <w:p w14:paraId="32B1B51F" w14:textId="77777777" w:rsidR="004935C4" w:rsidRDefault="004935C4" w:rsidP="004935C4">
      <w:pPr>
        <w:rPr>
          <w:b/>
        </w:rPr>
      </w:pPr>
    </w:p>
    <w:p w14:paraId="667E40FF" w14:textId="77777777" w:rsidR="00A80647" w:rsidRDefault="00FE3E6F">
      <w:pPr>
        <w:rPr>
          <w:b/>
        </w:rPr>
        <w:sectPr w:rsidR="00A80647" w:rsidSect="0059627C">
          <w:pgSz w:w="16838" w:h="11906" w:orient="landscape"/>
          <w:pgMar w:top="851" w:right="284" w:bottom="707" w:left="1134" w:header="709" w:footer="709" w:gutter="0"/>
          <w:cols w:space="708"/>
          <w:docGrid w:linePitch="381"/>
        </w:sectPr>
      </w:pPr>
      <w:r>
        <w:rPr>
          <w:b/>
        </w:rPr>
        <w:br w:type="page"/>
      </w:r>
    </w:p>
    <w:p w14:paraId="1EF29F48" w14:textId="77777777" w:rsidR="007F6D0A" w:rsidRDefault="007F6D0A" w:rsidP="007F6D0A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5CD53ED5" w14:textId="77777777" w:rsidR="007F6D0A" w:rsidRDefault="007F6D0A" w:rsidP="007F6D0A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14:paraId="19F3A56C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>ПРИЛОЖЕНИЕ 1</w:t>
      </w:r>
    </w:p>
    <w:p w14:paraId="1DF314E4" w14:textId="799F9149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В орган опеки и попечительства муниципального образования  Ногликский</w:t>
      </w:r>
      <w:r w:rsidR="003D683E">
        <w:rPr>
          <w:rFonts w:eastAsia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1175295A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</w:p>
    <w:p w14:paraId="56C00FDA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212CF3D7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54934A2F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3191C71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408E906C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</w:p>
    <w:p w14:paraId="38475062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22E38E94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0EE1887A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7D3D7972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A69156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Прошу разрешить изменить фамилию (имя) моему несовершеннолетнему ребенку</w:t>
      </w:r>
    </w:p>
    <w:p w14:paraId="6C670E85" w14:textId="77777777" w:rsidR="00A54C0A" w:rsidRPr="00A54C0A" w:rsidRDefault="00A54C0A" w:rsidP="00A54C0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8A4F90E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>(фамилия, имя, отчество)</w:t>
      </w:r>
    </w:p>
    <w:p w14:paraId="7BF367EC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___________ года рождения, запись акта о рождении N 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lang w:eastAsia="ru-RU"/>
        </w:rPr>
        <w:t xml:space="preserve"> от 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43E6C0C5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произведена отделом ЗАГС </w:t>
      </w:r>
    </w:p>
    <w:p w14:paraId="067E1F1C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83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2F7C2AF9" w14:textId="77777777" w:rsidR="00A54C0A" w:rsidRPr="00A54C0A" w:rsidRDefault="00A54C0A" w:rsidP="00A54C0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98955F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на фамилию (имя) </w:t>
      </w:r>
    </w:p>
    <w:p w14:paraId="34B3D7D2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98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726B6D2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Причины перемены фамилии (имени)</w:t>
      </w:r>
    </w:p>
    <w:p w14:paraId="1E465CAA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C5D98F0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C0E4FC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Отец (мать) ребенка</w:t>
      </w:r>
    </w:p>
    <w:p w14:paraId="6C1D816B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127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второго родителя)</w:t>
      </w:r>
    </w:p>
    <w:p w14:paraId="42FAD90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C650F27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C031FB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>(с изменением фамилии согласен (не согласен), находится в розыске, лишен родительских прав, умер, уклоняется от выполнения родительских обязанностей и др., являюсь одинокой мамой)</w:t>
      </w:r>
    </w:p>
    <w:p w14:paraId="5EE37894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В соответствии с Федеральным </w:t>
      </w:r>
      <w:hyperlink r:id="rId12" w:history="1">
        <w:r w:rsidRPr="00A54C0A">
          <w:rPr>
            <w:rFonts w:eastAsia="Times New Roman"/>
            <w:color w:val="0000FF"/>
            <w:sz w:val="24"/>
            <w:szCs w:val="24"/>
            <w:lang w:eastAsia="ru-RU"/>
          </w:rPr>
          <w:t>законом</w:t>
        </w:r>
      </w:hyperlink>
      <w:r w:rsidRPr="00A54C0A">
        <w:rPr>
          <w:rFonts w:eastAsia="Times New Roman"/>
          <w:sz w:val="24"/>
          <w:szCs w:val="24"/>
          <w:lang w:eastAsia="ru-RU"/>
        </w:rPr>
        <w:t xml:space="preserve"> от 27.07.2006 N 152-ФЗ "О персональных данных" даю согласие на обработку и использование персональных данных, содержащихся в настоящем заявлении и в предоставленных документах.</w:t>
      </w:r>
    </w:p>
    <w:p w14:paraId="5795B735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5A2463F" w14:textId="77777777" w:rsidR="00A54C0A" w:rsidRPr="00A54C0A" w:rsidRDefault="00A54C0A" w:rsidP="00A5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A54C0A" w:rsidRPr="00A54C0A" w14:paraId="4044DF08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821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180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A79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Кол-во (шт.)</w:t>
            </w:r>
          </w:p>
        </w:tc>
      </w:tr>
      <w:tr w:rsidR="00A54C0A" w:rsidRPr="00A54C0A" w14:paraId="7B4EE51C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F0A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0E6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38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54C0A" w:rsidRPr="00A54C0A" w14:paraId="7BE98150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76C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4A3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937" w14:textId="77777777" w:rsidR="00A54C0A" w:rsidRPr="00A54C0A" w:rsidRDefault="00A54C0A" w:rsidP="00A5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812CE34" w14:textId="77777777" w:rsidR="00A54C0A" w:rsidRPr="00A54C0A" w:rsidRDefault="00A54C0A" w:rsidP="00A54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47D695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2A3F479C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58AB021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Заявление написано в присутствии специалиста </w:t>
      </w:r>
    </w:p>
    <w:p w14:paraId="337B0A36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4962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(</w:t>
      </w:r>
      <w:r w:rsidRPr="00A54C0A">
        <w:rPr>
          <w:rFonts w:eastAsia="Times New Roman"/>
          <w:sz w:val="20"/>
          <w:lang w:eastAsia="ru-RU"/>
        </w:rPr>
        <w:t>Ф.И.О., должность)</w:t>
      </w:r>
    </w:p>
    <w:p w14:paraId="124390C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451545D5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 специалиста)</w:t>
      </w:r>
      <w:r w:rsidRPr="00A54C0A">
        <w:rPr>
          <w:rFonts w:eastAsia="Times New Roman"/>
          <w:sz w:val="22"/>
          <w:szCs w:val="22"/>
          <w:lang w:eastAsia="ru-RU"/>
        </w:rPr>
        <w:br w:type="page"/>
      </w:r>
    </w:p>
    <w:p w14:paraId="162B506D" w14:textId="382A2C20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ПРИЛОЖЕНИЕ 2</w:t>
      </w:r>
    </w:p>
    <w:p w14:paraId="16B9218B" w14:textId="20C588F4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В орган опеки и попечительства муниципального образования  </w:t>
      </w:r>
      <w:r w:rsidR="003D683E">
        <w:rPr>
          <w:rFonts w:eastAsia="Times New Roman"/>
          <w:sz w:val="24"/>
          <w:szCs w:val="24"/>
          <w:lang w:eastAsia="ru-RU"/>
        </w:rPr>
        <w:t>Ногликский муниципальный округ Сахалинской области</w:t>
      </w:r>
    </w:p>
    <w:p w14:paraId="6A86135E" w14:textId="77777777" w:rsidR="005A1132" w:rsidRDefault="005A1132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lang w:eastAsia="ru-RU"/>
        </w:rPr>
      </w:pPr>
    </w:p>
    <w:p w14:paraId="681A82B1" w14:textId="2D2D09F8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u w:val="single"/>
          <w:lang w:eastAsia="ru-RU"/>
        </w:rPr>
        <w:t>Ивановой Инги Ивановна</w:t>
      </w:r>
    </w:p>
    <w:p w14:paraId="15EE0171" w14:textId="7855FC21" w:rsid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       </w:t>
      </w: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15B6707B" w14:textId="556C4898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Сахалинская область п. Ноглики, ул. Советская, д. 43, кв. 76</w:t>
      </w:r>
    </w:p>
    <w:p w14:paraId="07677CE9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282FA806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0C476D47" w14:textId="2D82E282" w:rsidR="00A54C0A" w:rsidRPr="00A54C0A" w:rsidRDefault="00A54C0A" w:rsidP="005A113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  <w:r w:rsidR="005A1132">
        <w:rPr>
          <w:rFonts w:eastAsia="Times New Roman"/>
          <w:sz w:val="24"/>
          <w:szCs w:val="24"/>
          <w:lang w:eastAsia="ru-RU"/>
        </w:rPr>
        <w:t xml:space="preserve"> </w:t>
      </w:r>
      <w:r w:rsidR="005A1132">
        <w:rPr>
          <w:rFonts w:eastAsia="Times New Roman"/>
          <w:sz w:val="24"/>
          <w:szCs w:val="24"/>
          <w:u w:val="single"/>
          <w:lang w:eastAsia="ru-RU"/>
        </w:rPr>
        <w:t>89140987654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2B38008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1E791CAD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274DE65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289D0F2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Прошу разрешить изменить фамилию (имя) моему несовершеннолетнему ребенку</w:t>
      </w:r>
    </w:p>
    <w:p w14:paraId="113851B2" w14:textId="77777777" w:rsidR="005A1132" w:rsidRDefault="005A1132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14:paraId="2FF2270E" w14:textId="6113D69E" w:rsidR="005A1132" w:rsidRPr="005A1132" w:rsidRDefault="005A1132" w:rsidP="005A11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>Карпову Олегу Сергеевичу, 11.11.2012</w:t>
      </w:r>
      <w:r w:rsidRPr="005A1132">
        <w:rPr>
          <w:rFonts w:eastAsia="Times New Roman"/>
          <w:sz w:val="24"/>
          <w:szCs w:val="24"/>
          <w:u w:val="single"/>
          <w:lang w:eastAsia="ru-RU"/>
        </w:rPr>
        <w:t xml:space="preserve"> года рождения, запись акта о рождении N </w:t>
      </w:r>
      <w:r>
        <w:rPr>
          <w:rFonts w:eastAsia="Times New Roman"/>
          <w:sz w:val="24"/>
          <w:szCs w:val="24"/>
          <w:u w:val="single"/>
          <w:lang w:eastAsia="ru-RU"/>
        </w:rPr>
        <w:t xml:space="preserve">23 </w:t>
      </w:r>
      <w:r w:rsidRPr="005A1132">
        <w:rPr>
          <w:rFonts w:eastAsia="Times New Roman"/>
          <w:sz w:val="24"/>
          <w:szCs w:val="24"/>
          <w:u w:val="single"/>
          <w:lang w:eastAsia="ru-RU"/>
        </w:rPr>
        <w:t xml:space="preserve">от </w:t>
      </w:r>
      <w:r>
        <w:rPr>
          <w:rFonts w:eastAsia="Times New Roman"/>
          <w:sz w:val="24"/>
          <w:szCs w:val="24"/>
          <w:u w:val="single"/>
          <w:lang w:eastAsia="ru-RU"/>
        </w:rPr>
        <w:t>13.11.2012</w:t>
      </w:r>
    </w:p>
    <w:p w14:paraId="272CC795" w14:textId="511D50C7" w:rsidR="00A54C0A" w:rsidRPr="00A54C0A" w:rsidRDefault="005A1132" w:rsidP="005A113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   </w:t>
      </w:r>
      <w:r w:rsidR="00A54C0A" w:rsidRPr="00A54C0A">
        <w:rPr>
          <w:rFonts w:eastAsia="Times New Roman"/>
          <w:sz w:val="20"/>
          <w:lang w:eastAsia="ru-RU"/>
        </w:rPr>
        <w:t>(фамилия, имя, отчество)</w:t>
      </w:r>
    </w:p>
    <w:p w14:paraId="4821D17A" w14:textId="7C17ED56" w:rsidR="00A54C0A" w:rsidRPr="005A1132" w:rsidRDefault="00A54C0A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произведена отделом ЗАГС </w:t>
      </w:r>
      <w:r w:rsidR="005A1132">
        <w:rPr>
          <w:rFonts w:eastAsia="Times New Roman"/>
          <w:sz w:val="24"/>
          <w:szCs w:val="24"/>
          <w:u w:val="single"/>
          <w:lang w:eastAsia="ru-RU"/>
        </w:rPr>
        <w:t>Ногликского района агентства ЗАГС Сахалинской области</w:t>
      </w:r>
    </w:p>
    <w:p w14:paraId="33067D18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F79805D" w14:textId="77777777" w:rsidR="005A1132" w:rsidRDefault="00A54C0A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на фамилию (имя) </w:t>
      </w:r>
      <w:r w:rsidR="005A1132">
        <w:rPr>
          <w:rFonts w:eastAsia="Times New Roman"/>
          <w:sz w:val="24"/>
          <w:szCs w:val="24"/>
          <w:u w:val="single"/>
          <w:lang w:eastAsia="ru-RU"/>
        </w:rPr>
        <w:t>Иванов Олег Сергеевич</w:t>
      </w:r>
    </w:p>
    <w:p w14:paraId="1DBE4444" w14:textId="233E75D5" w:rsidR="00A54C0A" w:rsidRPr="00A54C0A" w:rsidRDefault="00A54C0A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274DAE96" w14:textId="32C266DD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Причины перемены фамилии (имени)</w:t>
      </w:r>
      <w:r w:rsidR="005A1132">
        <w:rPr>
          <w:rFonts w:eastAsia="Times New Roman"/>
          <w:sz w:val="24"/>
          <w:szCs w:val="24"/>
          <w:lang w:eastAsia="ru-RU"/>
        </w:rPr>
        <w:t xml:space="preserve"> изменение фамилии матери в браке</w:t>
      </w:r>
    </w:p>
    <w:p w14:paraId="2E3B4492" w14:textId="77777777" w:rsidR="005A1132" w:rsidRDefault="005A1132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9A0D121" w14:textId="43CA763C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Отец (мать) ребенка</w:t>
      </w:r>
      <w:r w:rsidR="005A1132">
        <w:rPr>
          <w:rFonts w:eastAsia="Times New Roman"/>
          <w:sz w:val="24"/>
          <w:szCs w:val="24"/>
          <w:lang w:eastAsia="ru-RU"/>
        </w:rPr>
        <w:t xml:space="preserve"> сведения об отце внесены в актовую запись о рождении по заявлению матери</w:t>
      </w:r>
    </w:p>
    <w:p w14:paraId="19839996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2127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второго родителя)</w:t>
      </w:r>
    </w:p>
    <w:p w14:paraId="68A7C49D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72EB2ED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592D33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>(с изменением фамилии согласен (не согласен), находится в розыске, лишен родительских прав, умер, уклоняется от выполнения родительских обязанностей и др., являюсь одинокой мамой)</w:t>
      </w:r>
    </w:p>
    <w:p w14:paraId="0CBCAEE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В соответствии с Федеральным </w:t>
      </w:r>
      <w:hyperlink r:id="rId13" w:history="1">
        <w:r w:rsidRPr="00A54C0A">
          <w:rPr>
            <w:rFonts w:eastAsia="Times New Roman"/>
            <w:color w:val="0000FF"/>
            <w:sz w:val="24"/>
            <w:szCs w:val="24"/>
            <w:lang w:eastAsia="ru-RU"/>
          </w:rPr>
          <w:t>законом</w:t>
        </w:r>
      </w:hyperlink>
      <w:r w:rsidRPr="00A54C0A">
        <w:rPr>
          <w:rFonts w:eastAsia="Times New Roman"/>
          <w:sz w:val="24"/>
          <w:szCs w:val="24"/>
          <w:lang w:eastAsia="ru-RU"/>
        </w:rPr>
        <w:t xml:space="preserve"> от 27.07.2006 N 152-ФЗ "О персональных данных" даю согласие на обработку и использование персональных данных, содержащихся в настоящем заявлении и в предоставленных документах.</w:t>
      </w:r>
    </w:p>
    <w:p w14:paraId="3D8EC54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933548B" w14:textId="77777777" w:rsidR="00A54C0A" w:rsidRPr="00A54C0A" w:rsidRDefault="00A54C0A" w:rsidP="00A5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A54C0A" w:rsidRPr="00A54C0A" w14:paraId="4B575A3A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5DD" w14:textId="77777777" w:rsidR="00A54C0A" w:rsidRPr="00A54C0A" w:rsidRDefault="00A54C0A" w:rsidP="00F8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00E" w14:textId="77777777" w:rsidR="00A54C0A" w:rsidRPr="00A54C0A" w:rsidRDefault="00A54C0A" w:rsidP="00F8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1F2" w14:textId="77777777" w:rsidR="00A54C0A" w:rsidRPr="00A54C0A" w:rsidRDefault="00A54C0A" w:rsidP="00F8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C0A">
              <w:rPr>
                <w:rFonts w:eastAsia="Times New Roman"/>
                <w:sz w:val="24"/>
                <w:szCs w:val="24"/>
                <w:lang w:eastAsia="ru-RU"/>
              </w:rPr>
              <w:t>Кол-во (шт.)</w:t>
            </w:r>
          </w:p>
        </w:tc>
      </w:tr>
      <w:tr w:rsidR="00A54C0A" w:rsidRPr="00A54C0A" w14:paraId="6A68E97F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0B0" w14:textId="4926A84C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62C" w14:textId="5FF9E051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819" w14:textId="101F5BC5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A54C0A" w:rsidRPr="00A54C0A" w14:paraId="5D89C466" w14:textId="77777777" w:rsidTr="00F8477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4FC" w14:textId="1E104DF7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E50" w14:textId="74BCE9DF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Согласие несовершеннолетнего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2B7" w14:textId="0E64FBD6" w:rsidR="00A54C0A" w:rsidRPr="00A54C0A" w:rsidRDefault="005A1132" w:rsidP="00F84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94068CE" w14:textId="77777777" w:rsidR="00A54C0A" w:rsidRPr="00A54C0A" w:rsidRDefault="00A54C0A" w:rsidP="00A54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70161F5" w14:textId="7AE276B6" w:rsidR="00A54C0A" w:rsidRPr="00A54C0A" w:rsidRDefault="005A1132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"_13</w:t>
      </w:r>
      <w:r w:rsidR="00A54C0A" w:rsidRPr="00A54C0A">
        <w:rPr>
          <w:rFonts w:eastAsia="Times New Roman"/>
          <w:sz w:val="24"/>
          <w:szCs w:val="24"/>
          <w:lang w:eastAsia="ru-RU"/>
        </w:rPr>
        <w:t xml:space="preserve">_" </w:t>
      </w:r>
      <w:r>
        <w:rPr>
          <w:rFonts w:eastAsia="Times New Roman"/>
          <w:sz w:val="24"/>
          <w:szCs w:val="24"/>
          <w:lang w:eastAsia="ru-RU"/>
        </w:rPr>
        <w:t>мая</w:t>
      </w:r>
      <w:r w:rsidR="00A54C0A" w:rsidRPr="00A54C0A">
        <w:rPr>
          <w:rFonts w:eastAsia="Times New Roman"/>
          <w:sz w:val="24"/>
          <w:szCs w:val="24"/>
          <w:lang w:eastAsia="ru-RU"/>
        </w:rPr>
        <w:t xml:space="preserve"> 20</w:t>
      </w:r>
      <w:r>
        <w:rPr>
          <w:rFonts w:eastAsia="Times New Roman"/>
          <w:sz w:val="24"/>
          <w:szCs w:val="24"/>
          <w:lang w:eastAsia="ru-RU"/>
        </w:rPr>
        <w:t>22</w:t>
      </w:r>
      <w:r w:rsidR="00A54C0A" w:rsidRPr="00A54C0A">
        <w:rPr>
          <w:rFonts w:eastAsia="Times New Roman"/>
          <w:sz w:val="24"/>
          <w:szCs w:val="24"/>
          <w:lang w:eastAsia="ru-RU"/>
        </w:rPr>
        <w:t>_ г. __________________/</w:t>
      </w:r>
      <w:r w:rsidR="00A54C0A"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="00A54C0A"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="00A54C0A"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="00A54C0A"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="00A54C0A"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5B17B38B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374FB68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Заявление написано в присутствии специалиста </w:t>
      </w:r>
    </w:p>
    <w:p w14:paraId="081A73D9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4962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(</w:t>
      </w:r>
      <w:r w:rsidRPr="00A54C0A">
        <w:rPr>
          <w:rFonts w:eastAsia="Times New Roman"/>
          <w:sz w:val="20"/>
          <w:lang w:eastAsia="ru-RU"/>
        </w:rPr>
        <w:t>Ф.И.О., должность)</w:t>
      </w:r>
    </w:p>
    <w:p w14:paraId="79DB09A5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630DF986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 специалиста)</w:t>
      </w:r>
      <w:r w:rsidRPr="00A54C0A">
        <w:rPr>
          <w:rFonts w:eastAsia="Times New Roman"/>
          <w:sz w:val="22"/>
          <w:szCs w:val="22"/>
          <w:lang w:eastAsia="ru-RU"/>
        </w:rPr>
        <w:br w:type="page"/>
      </w:r>
    </w:p>
    <w:p w14:paraId="5C24D0AC" w14:textId="2761EE43" w:rsidR="00A54C0A" w:rsidRPr="00A54C0A" w:rsidRDefault="00A54C0A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 w:rsidR="005A1132">
        <w:rPr>
          <w:rFonts w:eastAsia="Times New Roman"/>
          <w:sz w:val="22"/>
          <w:szCs w:val="22"/>
          <w:lang w:eastAsia="ru-RU"/>
        </w:rPr>
        <w:t>3</w:t>
      </w:r>
    </w:p>
    <w:p w14:paraId="6C557AEE" w14:textId="77777777" w:rsidR="00A54C0A" w:rsidRPr="00A54C0A" w:rsidRDefault="00A54C0A" w:rsidP="00A54C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14:paraId="2659FBB1" w14:textId="474F29B6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В орган опеки и попечительства муниципального образования  Ногликский</w:t>
      </w:r>
      <w:r w:rsidR="003D683E">
        <w:rPr>
          <w:rFonts w:eastAsia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65197942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color w:val="FF0000"/>
          <w:sz w:val="20"/>
          <w:szCs w:val="24"/>
          <w:lang w:eastAsia="ru-RU"/>
        </w:rPr>
      </w:pPr>
    </w:p>
    <w:p w14:paraId="1D4DCF84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</w:p>
    <w:p w14:paraId="4D1EBC11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2F21AC1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39D3FF58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14F798A8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79A815A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4053C9D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</w:p>
    <w:p w14:paraId="69720D19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576D5E6F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19CCA6D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5B282EE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2F9C871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2F6A2FE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pacing w:val="2"/>
          <w:sz w:val="24"/>
          <w:szCs w:val="24"/>
          <w:lang w:eastAsia="ru-RU"/>
        </w:rPr>
        <w:t xml:space="preserve">Я </w:t>
      </w:r>
      <w:r w:rsidRPr="00A54C0A">
        <w:rPr>
          <w:rFonts w:eastAsia="Times New Roman"/>
          <w:sz w:val="24"/>
          <w:szCs w:val="28"/>
          <w:lang w:eastAsia="ru-RU"/>
        </w:rPr>
        <w:t xml:space="preserve">даю согласие на изменение фамилии (имени) </w:t>
      </w:r>
      <w:r w:rsidRPr="00A54C0A">
        <w:rPr>
          <w:rFonts w:eastAsia="Times New Roman"/>
          <w:sz w:val="24"/>
          <w:szCs w:val="24"/>
          <w:lang w:eastAsia="ru-RU"/>
        </w:rPr>
        <w:t>моему несовершеннолетнему ребенку</w:t>
      </w:r>
    </w:p>
    <w:p w14:paraId="6AD7C1DD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>(фамилия, имя, отчество)</w:t>
      </w:r>
    </w:p>
    <w:p w14:paraId="72352216" w14:textId="77777777" w:rsidR="00A54C0A" w:rsidRPr="00A54C0A" w:rsidRDefault="00A54C0A" w:rsidP="00A54C0A">
      <w:pPr>
        <w:tabs>
          <w:tab w:val="left" w:pos="9781"/>
        </w:tabs>
        <w:spacing w:before="23" w:after="23" w:line="240" w:lineRule="auto"/>
        <w:ind w:right="-142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___________ года рождения, на фамилию (имя)</w:t>
      </w:r>
    </w:p>
    <w:p w14:paraId="7B6987EC" w14:textId="77777777" w:rsidR="00A54C0A" w:rsidRPr="00A54C0A" w:rsidRDefault="00A54C0A" w:rsidP="00A54C0A">
      <w:pPr>
        <w:pBdr>
          <w:top w:val="single" w:sz="4" w:space="1" w:color="auto"/>
        </w:pBdr>
        <w:tabs>
          <w:tab w:val="left" w:pos="9781"/>
        </w:tabs>
        <w:spacing w:before="23" w:after="23" w:line="240" w:lineRule="auto"/>
        <w:ind w:left="4962" w:right="-142"/>
        <w:jc w:val="both"/>
        <w:rPr>
          <w:rFonts w:eastAsia="Times New Roman"/>
          <w:spacing w:val="2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1A905229" w14:textId="77777777" w:rsidR="00A54C0A" w:rsidRPr="00A54C0A" w:rsidRDefault="00A54C0A" w:rsidP="00A54C0A">
      <w:pPr>
        <w:pBdr>
          <w:bottom w:val="single" w:sz="6" w:space="1" w:color="auto"/>
        </w:pBdr>
        <w:tabs>
          <w:tab w:val="left" w:pos="9781"/>
        </w:tabs>
        <w:spacing w:before="23" w:after="23" w:line="240" w:lineRule="auto"/>
        <w:ind w:right="-142" w:firstLine="567"/>
        <w:jc w:val="both"/>
        <w:rPr>
          <w:rFonts w:eastAsia="Times New Roman"/>
          <w:spacing w:val="2"/>
          <w:sz w:val="24"/>
          <w:szCs w:val="24"/>
          <w:lang w:eastAsia="ru-RU"/>
        </w:rPr>
      </w:pPr>
    </w:p>
    <w:p w14:paraId="2DACB84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14:paraId="5625426B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14:paraId="6E71F489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24BF1AAA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526EBF01" w14:textId="77777777" w:rsidR="00A54C0A" w:rsidRPr="00A54C0A" w:rsidRDefault="00A54C0A" w:rsidP="00A54C0A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7DA25BA2" w14:textId="77777777" w:rsidR="00A54C0A" w:rsidRPr="00A54C0A" w:rsidRDefault="00A54C0A" w:rsidP="00A54C0A">
      <w:pPr>
        <w:spacing w:after="200" w:line="276" w:lineRule="auto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br w:type="page"/>
      </w:r>
    </w:p>
    <w:p w14:paraId="58A240A0" w14:textId="77777777" w:rsidR="00A54C0A" w:rsidRPr="00A54C0A" w:rsidRDefault="00A54C0A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524ED265" w14:textId="32E951E9" w:rsidR="005A1132" w:rsidRPr="00A54C0A" w:rsidRDefault="005A1132" w:rsidP="005A1132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 w:rsidR="003D274E">
        <w:rPr>
          <w:rFonts w:eastAsia="Times New Roman"/>
          <w:sz w:val="22"/>
          <w:szCs w:val="22"/>
          <w:lang w:eastAsia="ru-RU"/>
        </w:rPr>
        <w:t>4</w:t>
      </w:r>
    </w:p>
    <w:p w14:paraId="34EA3B71" w14:textId="77777777" w:rsidR="005A1132" w:rsidRPr="00A54C0A" w:rsidRDefault="005A1132" w:rsidP="005A11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14:paraId="18F73439" w14:textId="5DDAFB55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В орган опеки и попечительства муниципального образования  Ногликский</w:t>
      </w:r>
      <w:r w:rsidR="003D683E">
        <w:rPr>
          <w:rFonts w:eastAsia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5E9B1DD6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color w:val="FF0000"/>
          <w:sz w:val="20"/>
          <w:szCs w:val="24"/>
          <w:lang w:eastAsia="ru-RU"/>
        </w:rPr>
      </w:pPr>
    </w:p>
    <w:p w14:paraId="38040B4B" w14:textId="3370D4F3" w:rsidR="005A1132" w:rsidRPr="005A1132" w:rsidRDefault="005A1132" w:rsidP="005A1132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u w:val="single"/>
          <w:lang w:eastAsia="ru-RU"/>
        </w:rPr>
        <w:t>Скворцова Андрея Борисовича</w:t>
      </w:r>
    </w:p>
    <w:p w14:paraId="15FC191F" w14:textId="0E321843" w:rsidR="005A1132" w:rsidRDefault="005A1132" w:rsidP="005A113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0AA63DDB" w14:textId="2BC21C2F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Сахалинская обл., п. Ноглики, ул. Центральная, д. 20А</w:t>
      </w:r>
    </w:p>
    <w:p w14:paraId="0CAE348B" w14:textId="77777777" w:rsidR="005A1132" w:rsidRPr="00A54C0A" w:rsidRDefault="005A1132" w:rsidP="005A1132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12225FD6" w14:textId="77777777" w:rsidR="005A1132" w:rsidRPr="00A54C0A" w:rsidRDefault="005A1132" w:rsidP="005A1132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4BC35614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1FCA2618" w14:textId="50BFFBB5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  <w:r>
        <w:rPr>
          <w:rFonts w:eastAsia="Times New Roman"/>
          <w:sz w:val="24"/>
          <w:szCs w:val="24"/>
          <w:lang w:eastAsia="ru-RU"/>
        </w:rPr>
        <w:t xml:space="preserve"> 89141234567</w:t>
      </w:r>
    </w:p>
    <w:p w14:paraId="29241E9E" w14:textId="77777777" w:rsidR="005A1132" w:rsidRPr="00A54C0A" w:rsidRDefault="005A1132" w:rsidP="005A113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69B75A34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3A0C6FAE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0A254A8B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53A9724A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69258C7" w14:textId="77777777" w:rsidR="005A1132" w:rsidRDefault="005A1132" w:rsidP="005A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pacing w:val="2"/>
          <w:sz w:val="24"/>
          <w:szCs w:val="24"/>
          <w:lang w:eastAsia="ru-RU"/>
        </w:rPr>
        <w:t xml:space="preserve">Я </w:t>
      </w:r>
      <w:r w:rsidRPr="00A54C0A">
        <w:rPr>
          <w:rFonts w:eastAsia="Times New Roman"/>
          <w:sz w:val="24"/>
          <w:szCs w:val="28"/>
          <w:lang w:eastAsia="ru-RU"/>
        </w:rPr>
        <w:t xml:space="preserve">даю согласие на изменение фамилии (имени) </w:t>
      </w:r>
      <w:r w:rsidRPr="00A54C0A">
        <w:rPr>
          <w:rFonts w:eastAsia="Times New Roman"/>
          <w:sz w:val="24"/>
          <w:szCs w:val="24"/>
          <w:lang w:eastAsia="ru-RU"/>
        </w:rPr>
        <w:t>моему несовершеннолетнему ребенку</w:t>
      </w:r>
    </w:p>
    <w:p w14:paraId="51DD878B" w14:textId="085A62DA" w:rsidR="005A1132" w:rsidRDefault="005A1132" w:rsidP="005A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Скворцов</w:t>
      </w:r>
      <w:r w:rsidR="00105C60">
        <w:rPr>
          <w:rFonts w:eastAsia="Times New Roman"/>
          <w:sz w:val="24"/>
          <w:szCs w:val="24"/>
          <w:lang w:eastAsia="ru-RU"/>
        </w:rPr>
        <w:t>у Борису Андреевичу, 12 мая 2009</w:t>
      </w:r>
      <w:r>
        <w:rPr>
          <w:rFonts w:eastAsia="Times New Roman"/>
          <w:sz w:val="24"/>
          <w:szCs w:val="24"/>
          <w:lang w:eastAsia="ru-RU"/>
        </w:rPr>
        <w:t xml:space="preserve"> года рождения</w:t>
      </w:r>
    </w:p>
    <w:p w14:paraId="5764803E" w14:textId="77777777" w:rsidR="005A1132" w:rsidRPr="00A54C0A" w:rsidRDefault="005A1132" w:rsidP="005A113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>(фамилия, имя, отчество)</w:t>
      </w:r>
    </w:p>
    <w:p w14:paraId="0AA463F2" w14:textId="444151DD" w:rsidR="005A1132" w:rsidRPr="00A54C0A" w:rsidRDefault="005A1132" w:rsidP="00105C60">
      <w:pPr>
        <w:tabs>
          <w:tab w:val="left" w:pos="9781"/>
        </w:tabs>
        <w:spacing w:before="23" w:after="23" w:line="240" w:lineRule="auto"/>
        <w:ind w:right="-142"/>
        <w:jc w:val="both"/>
        <w:rPr>
          <w:rFonts w:eastAsia="Times New Roman"/>
          <w:spacing w:val="2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, на фамилию (имя)</w:t>
      </w:r>
      <w:r w:rsidR="00105C60">
        <w:rPr>
          <w:rFonts w:eastAsia="Times New Roman"/>
          <w:sz w:val="24"/>
          <w:szCs w:val="24"/>
          <w:lang w:eastAsia="ru-RU"/>
        </w:rPr>
        <w:t xml:space="preserve"> </w:t>
      </w:r>
      <w:r w:rsidR="00105C60">
        <w:rPr>
          <w:rFonts w:eastAsia="Times New Roman"/>
          <w:sz w:val="24"/>
          <w:szCs w:val="24"/>
          <w:u w:val="single"/>
          <w:lang w:eastAsia="ru-RU"/>
        </w:rPr>
        <w:t>Смирнов Борис Андреевич</w:t>
      </w: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5F9AEF23" w14:textId="77777777" w:rsidR="005A1132" w:rsidRPr="00A54C0A" w:rsidRDefault="005A1132" w:rsidP="005A1132">
      <w:pPr>
        <w:pBdr>
          <w:bottom w:val="single" w:sz="6" w:space="1" w:color="auto"/>
        </w:pBdr>
        <w:tabs>
          <w:tab w:val="left" w:pos="9781"/>
        </w:tabs>
        <w:spacing w:before="23" w:after="23" w:line="240" w:lineRule="auto"/>
        <w:ind w:right="-142" w:firstLine="567"/>
        <w:jc w:val="both"/>
        <w:rPr>
          <w:rFonts w:eastAsia="Times New Roman"/>
          <w:spacing w:val="2"/>
          <w:sz w:val="24"/>
          <w:szCs w:val="24"/>
          <w:lang w:eastAsia="ru-RU"/>
        </w:rPr>
      </w:pPr>
    </w:p>
    <w:p w14:paraId="55D502B5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14:paraId="67D5B04B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14:paraId="0BD92596" w14:textId="5B4CBBB2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</w:t>
      </w:r>
      <w:r w:rsidR="00105C60">
        <w:rPr>
          <w:rFonts w:eastAsia="Times New Roman"/>
          <w:sz w:val="24"/>
          <w:szCs w:val="24"/>
          <w:lang w:eastAsia="ru-RU"/>
        </w:rPr>
        <w:t>24</w:t>
      </w:r>
      <w:r w:rsidRPr="00A54C0A">
        <w:rPr>
          <w:rFonts w:eastAsia="Times New Roman"/>
          <w:sz w:val="24"/>
          <w:szCs w:val="24"/>
          <w:lang w:eastAsia="ru-RU"/>
        </w:rPr>
        <w:t xml:space="preserve">__" </w:t>
      </w:r>
      <w:r w:rsidR="00105C60">
        <w:rPr>
          <w:rFonts w:eastAsia="Times New Roman"/>
          <w:sz w:val="24"/>
          <w:szCs w:val="24"/>
          <w:lang w:eastAsia="ru-RU"/>
        </w:rPr>
        <w:t>февраля</w:t>
      </w:r>
      <w:r w:rsidRPr="00A54C0A">
        <w:rPr>
          <w:rFonts w:eastAsia="Times New Roman"/>
          <w:sz w:val="24"/>
          <w:szCs w:val="24"/>
          <w:lang w:eastAsia="ru-RU"/>
        </w:rPr>
        <w:t>_ 20</w:t>
      </w:r>
      <w:r w:rsidR="00105C60">
        <w:rPr>
          <w:rFonts w:eastAsia="Times New Roman"/>
          <w:sz w:val="24"/>
          <w:szCs w:val="24"/>
          <w:lang w:eastAsia="ru-RU"/>
        </w:rPr>
        <w:t>23</w:t>
      </w:r>
      <w:r w:rsidRPr="00A54C0A">
        <w:rPr>
          <w:rFonts w:eastAsia="Times New Roman"/>
          <w:sz w:val="24"/>
          <w:szCs w:val="24"/>
          <w:lang w:eastAsia="ru-RU"/>
        </w:rPr>
        <w:t>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24839408" w14:textId="77777777" w:rsidR="005A1132" w:rsidRPr="00A54C0A" w:rsidRDefault="005A1132" w:rsidP="005A11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66D2B4A5" w14:textId="77777777" w:rsidR="005A1132" w:rsidRPr="00A54C0A" w:rsidRDefault="005A1132" w:rsidP="005A1132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3C69118E" w14:textId="77777777" w:rsidR="005A1132" w:rsidRPr="00A54C0A" w:rsidRDefault="005A1132" w:rsidP="005A1132">
      <w:pPr>
        <w:spacing w:after="200" w:line="276" w:lineRule="auto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br w:type="page"/>
      </w:r>
    </w:p>
    <w:p w14:paraId="5EB3057A" w14:textId="77777777" w:rsidR="00CC02A5" w:rsidRDefault="00CC02A5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14E60BF7" w14:textId="77777777" w:rsidR="00CC02A5" w:rsidRDefault="00CC02A5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5865B2C2" w14:textId="77777777" w:rsidR="00CC02A5" w:rsidRDefault="00CC02A5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63960DD1" w14:textId="149A3DB2" w:rsidR="00A54C0A" w:rsidRDefault="00A54C0A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 w:rsidR="00105C60">
        <w:rPr>
          <w:rFonts w:eastAsia="Times New Roman"/>
          <w:sz w:val="22"/>
          <w:szCs w:val="22"/>
          <w:lang w:eastAsia="ru-RU"/>
        </w:rPr>
        <w:t>5</w:t>
      </w:r>
    </w:p>
    <w:p w14:paraId="589F08F2" w14:textId="77777777" w:rsidR="003D274E" w:rsidRPr="00A54C0A" w:rsidRDefault="003D274E" w:rsidP="003D274E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В орган опеки и попечительства муниципального образования  Ногликский</w:t>
      </w:r>
      <w:r>
        <w:rPr>
          <w:rFonts w:eastAsia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7C3D852A" w14:textId="77777777" w:rsidR="003D274E" w:rsidRPr="00A54C0A" w:rsidRDefault="003D274E" w:rsidP="00A54C0A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01D7E6CD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</w:p>
    <w:p w14:paraId="52BE0017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5E16665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1C6135B5" w14:textId="77777777" w:rsidR="00A54C0A" w:rsidRPr="00A54C0A" w:rsidRDefault="00A54C0A" w:rsidP="00A54C0A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58561E45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7AD41BC6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</w:p>
    <w:p w14:paraId="363A6B8C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7A3CB3FF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05D22B3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6ACF7321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338096A6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7203A3D" w14:textId="77777777" w:rsidR="00A54C0A" w:rsidRPr="00A54C0A" w:rsidRDefault="00A54C0A" w:rsidP="00A54C0A">
      <w:pPr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  <w:r w:rsidRPr="00A54C0A">
        <w:rPr>
          <w:rFonts w:eastAsia="Times New Roman"/>
          <w:sz w:val="24"/>
          <w:szCs w:val="28"/>
          <w:lang w:eastAsia="ru-RU"/>
        </w:rPr>
        <w:t xml:space="preserve">Я, </w:t>
      </w:r>
    </w:p>
    <w:p w14:paraId="5A67317E" w14:textId="77777777" w:rsidR="00A54C0A" w:rsidRPr="00A54C0A" w:rsidRDefault="00A54C0A" w:rsidP="00A54C0A">
      <w:pPr>
        <w:pBdr>
          <w:top w:val="single" w:sz="4" w:space="1" w:color="auto"/>
        </w:pBdr>
        <w:tabs>
          <w:tab w:val="left" w:pos="3431"/>
        </w:tabs>
        <w:spacing w:after="0" w:line="240" w:lineRule="auto"/>
        <w:ind w:left="284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Cs w:val="28"/>
          <w:lang w:eastAsia="ru-RU"/>
        </w:rPr>
        <w:tab/>
      </w:r>
      <w:r w:rsidRPr="00A54C0A">
        <w:rPr>
          <w:rFonts w:eastAsia="Times New Roman"/>
          <w:sz w:val="20"/>
          <w:lang w:eastAsia="ru-RU"/>
        </w:rPr>
        <w:t>(Ф.И.О., дата рождения)</w:t>
      </w:r>
    </w:p>
    <w:p w14:paraId="43E287DD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8"/>
          <w:lang w:eastAsia="ru-RU"/>
        </w:rPr>
        <w:t xml:space="preserve">даю согласие на изменение мне фамилии (имени) </w:t>
      </w:r>
      <w:r w:rsidRPr="00A54C0A">
        <w:rPr>
          <w:rFonts w:eastAsia="Times New Roman"/>
          <w:sz w:val="24"/>
          <w:szCs w:val="24"/>
          <w:lang w:eastAsia="ru-RU"/>
        </w:rPr>
        <w:t xml:space="preserve">на фамилию (имя) </w:t>
      </w:r>
    </w:p>
    <w:p w14:paraId="64830200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7088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10F0963D" w14:textId="77777777" w:rsidR="00A54C0A" w:rsidRPr="00A54C0A" w:rsidRDefault="00A54C0A" w:rsidP="00A54C0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8C06CA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9149830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761F1D5C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22B64DE8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46D77DF2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4077D6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3E621BF4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4D72313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Заявление написано в присутствии специалиста </w:t>
      </w:r>
    </w:p>
    <w:p w14:paraId="5C697C06" w14:textId="77777777" w:rsidR="00A54C0A" w:rsidRPr="00A54C0A" w:rsidRDefault="00A54C0A" w:rsidP="00A54C0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4962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(</w:t>
      </w:r>
      <w:r w:rsidRPr="00A54C0A">
        <w:rPr>
          <w:rFonts w:eastAsia="Times New Roman"/>
          <w:sz w:val="20"/>
          <w:lang w:eastAsia="ru-RU"/>
        </w:rPr>
        <w:t>Ф.И.О., должность)</w:t>
      </w:r>
    </w:p>
    <w:p w14:paraId="55C7D024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            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6D88C65F" w14:textId="77777777" w:rsidR="00A54C0A" w:rsidRPr="00A54C0A" w:rsidRDefault="00A54C0A" w:rsidP="00A54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 специалиста)</w:t>
      </w:r>
    </w:p>
    <w:p w14:paraId="332F2DCA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33FC5ADA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73362712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7F85E17C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4E284D4E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7B2A7B87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27D1F436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3C92935C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5E2BFECC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58DAB1CC" w14:textId="77777777" w:rsidR="00A54C0A" w:rsidRPr="00A54C0A" w:rsidRDefault="00A54C0A" w:rsidP="00A54C0A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1EF6BD62" w14:textId="77777777" w:rsidR="00D77999" w:rsidRDefault="00D77999" w:rsidP="001A29A0">
      <w:pPr>
        <w:rPr>
          <w:sz w:val="20"/>
        </w:rPr>
      </w:pPr>
    </w:p>
    <w:p w14:paraId="7ACC1C8F" w14:textId="77777777" w:rsidR="00D77999" w:rsidRDefault="00D77999" w:rsidP="001A29A0">
      <w:pPr>
        <w:rPr>
          <w:sz w:val="20"/>
        </w:rPr>
      </w:pPr>
    </w:p>
    <w:p w14:paraId="0370907D" w14:textId="77777777" w:rsidR="00D77999" w:rsidRDefault="00D77999" w:rsidP="001A29A0">
      <w:pPr>
        <w:rPr>
          <w:sz w:val="20"/>
        </w:rPr>
      </w:pPr>
    </w:p>
    <w:p w14:paraId="1063CCAD" w14:textId="77777777" w:rsidR="00D77999" w:rsidRDefault="00D77999" w:rsidP="001A29A0">
      <w:pPr>
        <w:rPr>
          <w:sz w:val="20"/>
        </w:rPr>
      </w:pPr>
    </w:p>
    <w:p w14:paraId="5FAFC457" w14:textId="77777777" w:rsidR="00D77999" w:rsidRDefault="00D77999" w:rsidP="001A29A0">
      <w:pPr>
        <w:rPr>
          <w:sz w:val="20"/>
        </w:rPr>
      </w:pPr>
    </w:p>
    <w:p w14:paraId="750C1FFC" w14:textId="77777777" w:rsidR="00D77999" w:rsidRDefault="00D77999" w:rsidP="001A29A0">
      <w:pPr>
        <w:rPr>
          <w:sz w:val="20"/>
        </w:rPr>
      </w:pPr>
    </w:p>
    <w:p w14:paraId="6D33F357" w14:textId="77777777" w:rsidR="00D77999" w:rsidRDefault="00D77999" w:rsidP="001A29A0">
      <w:pPr>
        <w:rPr>
          <w:sz w:val="20"/>
        </w:rPr>
      </w:pPr>
    </w:p>
    <w:p w14:paraId="7D0B46EA" w14:textId="77777777" w:rsidR="00D77999" w:rsidRDefault="00D77999" w:rsidP="001A29A0">
      <w:pPr>
        <w:rPr>
          <w:sz w:val="20"/>
        </w:rPr>
      </w:pPr>
    </w:p>
    <w:p w14:paraId="34AC7805" w14:textId="77777777" w:rsidR="00D77999" w:rsidRDefault="00D77999" w:rsidP="001A29A0">
      <w:pPr>
        <w:rPr>
          <w:sz w:val="20"/>
        </w:rPr>
      </w:pPr>
    </w:p>
    <w:p w14:paraId="578518C7" w14:textId="77777777" w:rsidR="00D77999" w:rsidRDefault="00D77999" w:rsidP="001A29A0">
      <w:pPr>
        <w:rPr>
          <w:sz w:val="20"/>
        </w:rPr>
      </w:pPr>
    </w:p>
    <w:p w14:paraId="7F47D621" w14:textId="2BBF5103" w:rsidR="00105C60" w:rsidRDefault="00105C60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>
        <w:rPr>
          <w:rFonts w:eastAsia="Times New Roman"/>
          <w:sz w:val="22"/>
          <w:szCs w:val="22"/>
          <w:lang w:eastAsia="ru-RU"/>
        </w:rPr>
        <w:t>6</w:t>
      </w:r>
    </w:p>
    <w:p w14:paraId="4F1BA7AC" w14:textId="77777777" w:rsidR="003D274E" w:rsidRPr="00A54C0A" w:rsidRDefault="003D274E" w:rsidP="003D274E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В орган опеки и попечительства муниципального образования  Ногликский</w:t>
      </w:r>
      <w:r>
        <w:rPr>
          <w:rFonts w:eastAsia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0AF78742" w14:textId="77777777" w:rsidR="00CC02A5" w:rsidRDefault="00CC02A5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550C94BD" w14:textId="77777777" w:rsidR="00CC02A5" w:rsidRPr="00A54C0A" w:rsidRDefault="00CC02A5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01EEADCC" w14:textId="3F696F4E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>Скворцова Бориса Андреевича</w:t>
      </w:r>
    </w:p>
    <w:p w14:paraId="3C8E1DB0" w14:textId="77777777" w:rsidR="00105C60" w:rsidRPr="00A54C0A" w:rsidRDefault="00105C60" w:rsidP="00105C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sz w:val="20"/>
          <w:szCs w:val="24"/>
          <w:lang w:eastAsia="ru-RU"/>
        </w:rPr>
      </w:pPr>
      <w:r w:rsidRPr="00A54C0A">
        <w:rPr>
          <w:rFonts w:eastAsia="Times New Roman"/>
          <w:sz w:val="20"/>
          <w:szCs w:val="24"/>
          <w:lang w:eastAsia="ru-RU"/>
        </w:rPr>
        <w:t>(Ф.И.О. заявителя)</w:t>
      </w:r>
    </w:p>
    <w:p w14:paraId="3315B3B8" w14:textId="54FC6690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Сахалинская обл., п. Ноглики, ул. Ленина, д.23, кв. 56</w:t>
      </w:r>
    </w:p>
    <w:p w14:paraId="629C6EF6" w14:textId="77777777" w:rsidR="00105C60" w:rsidRPr="00A54C0A" w:rsidRDefault="00105C60" w:rsidP="00105C60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</w:p>
    <w:p w14:paraId="2659BA65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0"/>
          <w:lang w:eastAsia="ru-RU"/>
        </w:rPr>
        <w:t xml:space="preserve"> (адрес проживания)</w:t>
      </w:r>
    </w:p>
    <w:p w14:paraId="5B50852A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тел.</w:t>
      </w:r>
    </w:p>
    <w:p w14:paraId="3B11793F" w14:textId="77777777" w:rsidR="00105C60" w:rsidRPr="00A54C0A" w:rsidRDefault="00105C60" w:rsidP="00105C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</w:t>
      </w:r>
    </w:p>
    <w:p w14:paraId="28652953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4BEF1AE9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/>
          <w:sz w:val="24"/>
          <w:szCs w:val="24"/>
          <w:lang w:eastAsia="ru-RU"/>
        </w:rPr>
      </w:pPr>
    </w:p>
    <w:p w14:paraId="2EE83A9B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ЗАЯВЛЕНИЕ</w:t>
      </w:r>
    </w:p>
    <w:p w14:paraId="1E1D1D9C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E05A038" w14:textId="151A4089" w:rsidR="00105C60" w:rsidRPr="00A54C0A" w:rsidRDefault="00105C60" w:rsidP="00105C60">
      <w:pPr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  <w:r w:rsidRPr="00A54C0A">
        <w:rPr>
          <w:rFonts w:eastAsia="Times New Roman"/>
          <w:sz w:val="24"/>
          <w:szCs w:val="28"/>
          <w:lang w:eastAsia="ru-RU"/>
        </w:rPr>
        <w:t xml:space="preserve">Я, </w:t>
      </w:r>
      <w:r>
        <w:rPr>
          <w:rFonts w:eastAsia="Times New Roman"/>
          <w:sz w:val="24"/>
          <w:szCs w:val="28"/>
          <w:lang w:eastAsia="ru-RU"/>
        </w:rPr>
        <w:t xml:space="preserve">Скворцов Борис Андреевич </w:t>
      </w:r>
    </w:p>
    <w:p w14:paraId="18E0672D" w14:textId="77777777" w:rsidR="00105C60" w:rsidRPr="00A54C0A" w:rsidRDefault="00105C60" w:rsidP="00105C60">
      <w:pPr>
        <w:pBdr>
          <w:top w:val="single" w:sz="4" w:space="1" w:color="auto"/>
        </w:pBdr>
        <w:tabs>
          <w:tab w:val="left" w:pos="3431"/>
        </w:tabs>
        <w:spacing w:after="0" w:line="240" w:lineRule="auto"/>
        <w:ind w:left="284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Cs w:val="28"/>
          <w:lang w:eastAsia="ru-RU"/>
        </w:rPr>
        <w:tab/>
      </w:r>
      <w:r w:rsidRPr="00A54C0A">
        <w:rPr>
          <w:rFonts w:eastAsia="Times New Roman"/>
          <w:sz w:val="20"/>
          <w:lang w:eastAsia="ru-RU"/>
        </w:rPr>
        <w:t>(Ф.И.О., дата рождения)</w:t>
      </w:r>
    </w:p>
    <w:p w14:paraId="73E2F339" w14:textId="5F6257A3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8"/>
          <w:lang w:eastAsia="ru-RU"/>
        </w:rPr>
        <w:t xml:space="preserve">даю согласие на изменение мне фамилии (имени) </w:t>
      </w:r>
      <w:r w:rsidRPr="00A54C0A">
        <w:rPr>
          <w:rFonts w:eastAsia="Times New Roman"/>
          <w:sz w:val="24"/>
          <w:szCs w:val="24"/>
          <w:lang w:eastAsia="ru-RU"/>
        </w:rPr>
        <w:t xml:space="preserve">на фамилию (имя) </w:t>
      </w:r>
      <w:r>
        <w:rPr>
          <w:rFonts w:eastAsia="Times New Roman"/>
          <w:sz w:val="24"/>
          <w:szCs w:val="24"/>
          <w:lang w:eastAsia="ru-RU"/>
        </w:rPr>
        <w:t>Смирнов</w:t>
      </w:r>
    </w:p>
    <w:p w14:paraId="6499D5A7" w14:textId="77777777" w:rsidR="00105C60" w:rsidRPr="00A54C0A" w:rsidRDefault="00105C60" w:rsidP="00105C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7088"/>
        <w:rPr>
          <w:rFonts w:eastAsia="Times New Roman"/>
          <w:sz w:val="2"/>
          <w:szCs w:val="24"/>
          <w:lang w:eastAsia="ru-RU"/>
        </w:rPr>
      </w:pPr>
      <w:r w:rsidRPr="00A54C0A">
        <w:rPr>
          <w:rFonts w:eastAsia="Times New Roman"/>
          <w:sz w:val="2"/>
          <w:szCs w:val="24"/>
          <w:lang w:eastAsia="ru-RU"/>
        </w:rPr>
        <w:t xml:space="preserve"> </w:t>
      </w:r>
    </w:p>
    <w:p w14:paraId="7CA662EC" w14:textId="77777777" w:rsidR="00105C60" w:rsidRPr="00A54C0A" w:rsidRDefault="00105C60" w:rsidP="00105C6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62DF039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7B65712D" w14:textId="3622BC9B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"_12</w:t>
      </w:r>
      <w:r w:rsidRPr="00A54C0A">
        <w:rPr>
          <w:rFonts w:eastAsia="Times New Roman"/>
          <w:sz w:val="24"/>
          <w:szCs w:val="24"/>
          <w:lang w:eastAsia="ru-RU"/>
        </w:rPr>
        <w:t xml:space="preserve">_" </w:t>
      </w:r>
      <w:r>
        <w:rPr>
          <w:rFonts w:eastAsia="Times New Roman"/>
          <w:sz w:val="24"/>
          <w:szCs w:val="24"/>
          <w:lang w:eastAsia="ru-RU"/>
        </w:rPr>
        <w:t>февраля_ 2023</w:t>
      </w:r>
      <w:r w:rsidRPr="00A54C0A">
        <w:rPr>
          <w:rFonts w:eastAsia="Times New Roman"/>
          <w:sz w:val="24"/>
          <w:szCs w:val="24"/>
          <w:lang w:eastAsia="ru-RU"/>
        </w:rPr>
        <w:t>_ г.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7DB3CD92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инициалы)</w:t>
      </w:r>
    </w:p>
    <w:p w14:paraId="75E24E8D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5EC6273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889868E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2EFBD8F1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EBE69D9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Заявление написано в присутствии специалиста </w:t>
      </w:r>
    </w:p>
    <w:p w14:paraId="39EF6A92" w14:textId="77777777" w:rsidR="00105C60" w:rsidRPr="00A54C0A" w:rsidRDefault="00105C60" w:rsidP="00105C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4962"/>
        <w:jc w:val="center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(</w:t>
      </w:r>
      <w:r w:rsidRPr="00A54C0A">
        <w:rPr>
          <w:rFonts w:eastAsia="Times New Roman"/>
          <w:sz w:val="20"/>
          <w:lang w:eastAsia="ru-RU"/>
        </w:rPr>
        <w:t>Ф.И.О., должность)</w:t>
      </w:r>
    </w:p>
    <w:p w14:paraId="30D83A7B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>"___" ____________ 20___ г.              __________________/</w:t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  <w:r w:rsidRPr="00A54C0A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7248598C" w14:textId="77777777" w:rsidR="00105C60" w:rsidRPr="00A54C0A" w:rsidRDefault="00105C60" w:rsidP="00105C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54C0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C0A">
        <w:rPr>
          <w:rFonts w:eastAsia="Times New Roman"/>
          <w:sz w:val="20"/>
          <w:lang w:eastAsia="ru-RU"/>
        </w:rPr>
        <w:t>(подпись/фамилия, инициалы специалиста)</w:t>
      </w:r>
    </w:p>
    <w:p w14:paraId="5CA03A08" w14:textId="77777777" w:rsidR="00105C60" w:rsidRPr="00A54C0A" w:rsidRDefault="00105C60" w:rsidP="00105C60">
      <w:pPr>
        <w:tabs>
          <w:tab w:val="left" w:pos="709"/>
          <w:tab w:val="left" w:pos="900"/>
        </w:tabs>
        <w:spacing w:after="0" w:line="240" w:lineRule="auto"/>
        <w:ind w:firstLine="709"/>
        <w:jc w:val="right"/>
        <w:rPr>
          <w:rFonts w:eastAsia="Times New Roman"/>
          <w:bCs/>
          <w:color w:val="000000"/>
          <w:szCs w:val="28"/>
          <w:lang w:eastAsia="ru-RU"/>
        </w:rPr>
      </w:pPr>
    </w:p>
    <w:p w14:paraId="37B38899" w14:textId="77777777" w:rsidR="00D77999" w:rsidRDefault="00D77999" w:rsidP="001A29A0">
      <w:pPr>
        <w:rPr>
          <w:sz w:val="20"/>
        </w:rPr>
      </w:pPr>
    </w:p>
    <w:p w14:paraId="7D8C2E5E" w14:textId="77777777" w:rsidR="00D77999" w:rsidRDefault="00D77999" w:rsidP="001A29A0">
      <w:pPr>
        <w:rPr>
          <w:sz w:val="20"/>
        </w:rPr>
      </w:pPr>
    </w:p>
    <w:p w14:paraId="05DBD5B8" w14:textId="77777777" w:rsidR="00D77999" w:rsidRDefault="00D77999" w:rsidP="001A29A0">
      <w:pPr>
        <w:rPr>
          <w:sz w:val="20"/>
        </w:rPr>
      </w:pPr>
    </w:p>
    <w:p w14:paraId="5DA2BA33" w14:textId="77777777" w:rsidR="00D77999" w:rsidRDefault="00D77999" w:rsidP="001A29A0">
      <w:pPr>
        <w:rPr>
          <w:sz w:val="20"/>
        </w:rPr>
      </w:pPr>
    </w:p>
    <w:p w14:paraId="46CE25DF" w14:textId="77777777" w:rsidR="00D77999" w:rsidRDefault="00D77999" w:rsidP="001A29A0">
      <w:pPr>
        <w:rPr>
          <w:sz w:val="20"/>
        </w:rPr>
      </w:pPr>
    </w:p>
    <w:p w14:paraId="1B961415" w14:textId="77777777" w:rsidR="00105C60" w:rsidRDefault="00105C60" w:rsidP="001A29A0">
      <w:pPr>
        <w:rPr>
          <w:sz w:val="20"/>
        </w:rPr>
      </w:pPr>
    </w:p>
    <w:p w14:paraId="678D34A1" w14:textId="77777777" w:rsidR="00105C60" w:rsidRDefault="00105C60" w:rsidP="001A29A0">
      <w:pPr>
        <w:rPr>
          <w:sz w:val="20"/>
        </w:rPr>
      </w:pPr>
    </w:p>
    <w:p w14:paraId="2F28FDE0" w14:textId="77777777" w:rsidR="00105C60" w:rsidRDefault="00105C60" w:rsidP="001A29A0">
      <w:pPr>
        <w:rPr>
          <w:sz w:val="20"/>
        </w:rPr>
      </w:pPr>
    </w:p>
    <w:p w14:paraId="52A037BE" w14:textId="77777777" w:rsidR="00105C60" w:rsidRDefault="00105C60" w:rsidP="001A29A0">
      <w:pPr>
        <w:rPr>
          <w:sz w:val="20"/>
        </w:rPr>
      </w:pPr>
    </w:p>
    <w:p w14:paraId="678744CB" w14:textId="77777777" w:rsidR="00105C60" w:rsidRDefault="00105C60" w:rsidP="001A29A0">
      <w:pPr>
        <w:rPr>
          <w:sz w:val="20"/>
        </w:rPr>
      </w:pPr>
    </w:p>
    <w:p w14:paraId="4B67189B" w14:textId="77777777" w:rsidR="00105C60" w:rsidRDefault="00105C60" w:rsidP="001A29A0">
      <w:pPr>
        <w:rPr>
          <w:sz w:val="20"/>
        </w:rPr>
      </w:pPr>
    </w:p>
    <w:p w14:paraId="4D27CB9F" w14:textId="77777777" w:rsidR="00105C60" w:rsidRDefault="00105C60" w:rsidP="001A29A0">
      <w:pPr>
        <w:rPr>
          <w:sz w:val="20"/>
        </w:rPr>
      </w:pPr>
    </w:p>
    <w:p w14:paraId="0ABB8063" w14:textId="77777777" w:rsidR="00105C60" w:rsidRDefault="00105C60" w:rsidP="001A29A0">
      <w:pPr>
        <w:rPr>
          <w:sz w:val="20"/>
        </w:rPr>
      </w:pPr>
    </w:p>
    <w:p w14:paraId="5638FF79" w14:textId="77777777" w:rsidR="00105C60" w:rsidRDefault="00105C60" w:rsidP="001A29A0">
      <w:pPr>
        <w:rPr>
          <w:sz w:val="20"/>
        </w:rPr>
      </w:pPr>
    </w:p>
    <w:p w14:paraId="63ADB6EC" w14:textId="77777777" w:rsidR="00105C60" w:rsidRDefault="00105C60" w:rsidP="001A29A0">
      <w:pPr>
        <w:rPr>
          <w:sz w:val="20"/>
        </w:rPr>
      </w:pPr>
    </w:p>
    <w:p w14:paraId="1A4F6024" w14:textId="77777777" w:rsidR="00105C60" w:rsidRDefault="00105C60" w:rsidP="001A29A0">
      <w:pPr>
        <w:rPr>
          <w:sz w:val="20"/>
        </w:rPr>
      </w:pPr>
    </w:p>
    <w:p w14:paraId="722807D6" w14:textId="77777777" w:rsidR="00105C60" w:rsidRDefault="00105C60" w:rsidP="001A29A0">
      <w:pPr>
        <w:rPr>
          <w:sz w:val="20"/>
        </w:rPr>
      </w:pPr>
    </w:p>
    <w:p w14:paraId="1ECDC480" w14:textId="77777777" w:rsidR="00CC02A5" w:rsidRDefault="00CC02A5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</w:p>
    <w:p w14:paraId="7FC1A342" w14:textId="39B9442A" w:rsidR="00105C60" w:rsidRPr="00A54C0A" w:rsidRDefault="00105C60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>
        <w:rPr>
          <w:rFonts w:eastAsia="Times New Roman"/>
          <w:sz w:val="22"/>
          <w:szCs w:val="22"/>
          <w:lang w:eastAsia="ru-RU"/>
        </w:rPr>
        <w:t>7</w:t>
      </w:r>
    </w:p>
    <w:p w14:paraId="7103AF7A" w14:textId="77777777" w:rsidR="00105C60" w:rsidRDefault="00105C60" w:rsidP="001A29A0">
      <w:pPr>
        <w:rPr>
          <w:sz w:val="20"/>
        </w:rPr>
      </w:pPr>
    </w:p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274E" w:rsidRPr="003D274E" w14:paraId="70CC797B" w14:textId="77777777" w:rsidTr="008E300C">
        <w:trPr>
          <w:trHeight w:val="2835"/>
        </w:trPr>
        <w:tc>
          <w:tcPr>
            <w:tcW w:w="9355" w:type="dxa"/>
          </w:tcPr>
          <w:p w14:paraId="6A04ED31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134B80B5" wp14:editId="52956C08">
                  <wp:extent cx="514350" cy="64770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0C6071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7DCC19E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АДМИНИСТРАЦИЯ МУНИЦИПАЛЬНОГО ОБРАЗОВАНИЯ НОГЛИКСКИЙ МУНИЦИПАЛЬНЫЙ ОКРУГ</w:t>
            </w:r>
          </w:p>
          <w:p w14:paraId="5AFC99D2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27A5FBCF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25BA0AF8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 xml:space="preserve">тел.: (42444) 91178, 97011, факс (42444) 91178, 91270, </w:t>
            </w:r>
          </w:p>
          <w:p w14:paraId="6D438C9B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е-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mail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: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@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sakhalin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gov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https</w:t>
            </w:r>
            <w:r w:rsidRPr="003D274E">
              <w:rPr>
                <w:rFonts w:eastAsia="Times New Roman"/>
                <w:sz w:val="20"/>
                <w:lang w:eastAsia="ru-RU"/>
              </w:rPr>
              <w:t>://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old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adm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</w:p>
          <w:p w14:paraId="5375FF35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6F5D4CBB" w14:textId="77777777" w:rsidR="003D274E" w:rsidRPr="003D274E" w:rsidRDefault="003D274E" w:rsidP="003D274E">
      <w:pPr>
        <w:spacing w:after="0" w:line="240" w:lineRule="auto"/>
        <w:ind w:right="4818"/>
        <w:jc w:val="both"/>
        <w:rPr>
          <w:rFonts w:eastAsia="Times New Roman"/>
          <w:szCs w:val="28"/>
          <w:lang w:eastAsia="ru-RU"/>
        </w:rPr>
      </w:pPr>
      <w:r w:rsidRPr="003D274E">
        <w:rPr>
          <w:rFonts w:eastAsia="Times New Roman"/>
          <w:szCs w:val="28"/>
          <w:lang w:eastAsia="ru-RU"/>
        </w:rPr>
        <w:t xml:space="preserve">от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 xml:space="preserve"> №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Номер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>__</w:t>
      </w:r>
    </w:p>
    <w:p w14:paraId="6955953F" w14:textId="77777777" w:rsidR="003D274E" w:rsidRPr="003D274E" w:rsidRDefault="003D274E" w:rsidP="003D274E">
      <w:pPr>
        <w:spacing w:after="0" w:line="240" w:lineRule="auto"/>
        <w:ind w:right="4818"/>
        <w:rPr>
          <w:rFonts w:eastAsia="Times New Roman"/>
          <w:szCs w:val="28"/>
          <w:lang w:eastAsia="ru-RU"/>
        </w:rPr>
      </w:pPr>
      <w:r w:rsidRPr="003D274E">
        <w:rPr>
          <w:rFonts w:eastAsia="Times New Roman"/>
          <w:szCs w:val="28"/>
          <w:lang w:eastAsia="ru-RU"/>
        </w:rPr>
        <w:t>на №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 xml:space="preserve"> от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</w:t>
      </w:r>
      <w:r w:rsidRPr="003D274E">
        <w:rPr>
          <w:rFonts w:eastAsia="Times New Roman"/>
          <w:szCs w:val="28"/>
          <w:lang w:eastAsia="ru-RU"/>
        </w:rPr>
        <w:fldChar w:fldCharType="end"/>
      </w:r>
    </w:p>
    <w:p w14:paraId="0F403BAD" w14:textId="77777777" w:rsidR="00105C60" w:rsidRPr="00105C60" w:rsidRDefault="00105C60" w:rsidP="00105C60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Cs w:val="28"/>
          <w:lang w:eastAsia="ru-RU"/>
        </w:rPr>
      </w:pPr>
      <w:r w:rsidRPr="00105C60">
        <w:rPr>
          <w:rFonts w:eastAsia="Times New Roman"/>
          <w:sz w:val="24"/>
          <w:szCs w:val="24"/>
          <w:lang w:eastAsia="ru-RU"/>
        </w:rPr>
        <w:t>пгт. Ноглики</w:t>
      </w:r>
    </w:p>
    <w:p w14:paraId="2E3E0B81" w14:textId="77777777" w:rsidR="00105C60" w:rsidRPr="00105C60" w:rsidRDefault="00105C60" w:rsidP="00105C60">
      <w:pPr>
        <w:spacing w:after="120" w:line="240" w:lineRule="auto"/>
        <w:jc w:val="center"/>
        <w:rPr>
          <w:rFonts w:eastAsia="Times New Roman"/>
          <w:bCs/>
          <w:szCs w:val="28"/>
        </w:rPr>
      </w:pPr>
      <w:r w:rsidRPr="00105C60">
        <w:rPr>
          <w:rFonts w:eastAsia="Times New Roman"/>
          <w:bCs/>
          <w:szCs w:val="28"/>
        </w:rPr>
        <w:t>Об изменении фамилии</w:t>
      </w:r>
    </w:p>
    <w:p w14:paraId="1D4C1B6C" w14:textId="77777777" w:rsidR="00105C60" w:rsidRPr="00105C60" w:rsidRDefault="00105C60" w:rsidP="00105C60">
      <w:pPr>
        <w:spacing w:after="120" w:line="240" w:lineRule="auto"/>
        <w:jc w:val="center"/>
        <w:rPr>
          <w:rFonts w:eastAsia="Times New Roman"/>
          <w:bCs/>
          <w:szCs w:val="28"/>
        </w:rPr>
      </w:pPr>
    </w:p>
    <w:p w14:paraId="2E333C7E" w14:textId="4DE8EE9A" w:rsidR="00105C60" w:rsidRDefault="00105C60" w:rsidP="00105C6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>Рассмотрев заявление, представленное</w:t>
      </w:r>
      <w:r>
        <w:rPr>
          <w:rFonts w:eastAsia="Times New Roman"/>
          <w:szCs w:val="28"/>
        </w:rPr>
        <w:t xml:space="preserve"> _________________________________</w:t>
      </w:r>
      <w:r w:rsidRPr="00105C60">
        <w:rPr>
          <w:rFonts w:eastAsia="Times New Roman"/>
          <w:szCs w:val="28"/>
        </w:rPr>
        <w:t>,</w:t>
      </w:r>
    </w:p>
    <w:p w14:paraId="04617859" w14:textId="139D0878" w:rsidR="00105C60" w:rsidRPr="00105C60" w:rsidRDefault="00105C60" w:rsidP="00105C60">
      <w:pPr>
        <w:spacing w:after="0" w:line="240" w:lineRule="auto"/>
        <w:ind w:firstLine="709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          (ФИО)</w:t>
      </w:r>
    </w:p>
    <w:p w14:paraId="678B91E9" w14:textId="77777777" w:rsidR="00105C60" w:rsidRDefault="00105C60" w:rsidP="00105C60">
      <w:pPr>
        <w:spacing w:after="0" w:line="240" w:lineRule="auto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 на изменение фамилии ее несовершеннолетнему сыну</w:t>
      </w:r>
      <w:r>
        <w:rPr>
          <w:rFonts w:eastAsia="Times New Roman"/>
          <w:szCs w:val="28"/>
        </w:rPr>
        <w:t xml:space="preserve"> ___________________________________</w:t>
      </w:r>
      <w:r w:rsidRPr="00105C60">
        <w:rPr>
          <w:rFonts w:eastAsia="Times New Roman"/>
          <w:szCs w:val="28"/>
        </w:rPr>
        <w:t xml:space="preserve">,  родившемуся </w:t>
      </w:r>
      <w:r>
        <w:rPr>
          <w:rFonts w:eastAsia="Times New Roman"/>
          <w:szCs w:val="28"/>
        </w:rPr>
        <w:t xml:space="preserve">______________________ </w:t>
      </w:r>
    </w:p>
    <w:p w14:paraId="1A9A980C" w14:textId="5295F061" w:rsidR="00105C60" w:rsidRPr="00105C60" w:rsidRDefault="00105C60" w:rsidP="00105C60">
      <w:pPr>
        <w:spacing w:after="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</w:t>
      </w:r>
      <w:r w:rsidRPr="00105C60">
        <w:rPr>
          <w:rFonts w:eastAsia="Times New Roman"/>
          <w:sz w:val="20"/>
        </w:rPr>
        <w:t>(ФИО)</w:t>
      </w:r>
      <w:r>
        <w:rPr>
          <w:rFonts w:eastAsia="Times New Roman"/>
          <w:sz w:val="20"/>
        </w:rPr>
        <w:t xml:space="preserve">                                                                                                                   (дата рождения)</w:t>
      </w:r>
    </w:p>
    <w:p w14:paraId="4D03D73E" w14:textId="77777777" w:rsidR="00105C60" w:rsidRDefault="00105C60" w:rsidP="00105C60">
      <w:pPr>
        <w:spacing w:after="0" w:line="240" w:lineRule="auto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года  в </w:t>
      </w:r>
      <w:r>
        <w:rPr>
          <w:rFonts w:eastAsia="Times New Roman"/>
          <w:szCs w:val="28"/>
        </w:rPr>
        <w:t xml:space="preserve">_____________________________________________________________________ </w:t>
      </w:r>
    </w:p>
    <w:p w14:paraId="5701FBC7" w14:textId="1167C212" w:rsidR="00105C60" w:rsidRPr="00105C60" w:rsidRDefault="00105C60" w:rsidP="00105C60">
      <w:pPr>
        <w:spacing w:after="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                                            </w:t>
      </w:r>
      <w:r w:rsidRPr="00105C60">
        <w:rPr>
          <w:rFonts w:eastAsia="Times New Roman"/>
          <w:sz w:val="20"/>
        </w:rPr>
        <w:t>(место рождения)</w:t>
      </w:r>
    </w:p>
    <w:p w14:paraId="0BC4C39F" w14:textId="3AC0AE82" w:rsidR="00105C60" w:rsidRPr="00105C60" w:rsidRDefault="00105C60" w:rsidP="00105C60">
      <w:pPr>
        <w:spacing w:after="0" w:line="240" w:lineRule="auto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(актовая запись о рождении от </w:t>
      </w:r>
      <w:r>
        <w:rPr>
          <w:rFonts w:eastAsia="Times New Roman"/>
          <w:szCs w:val="28"/>
        </w:rPr>
        <w:t>_________________</w:t>
      </w:r>
      <w:r w:rsidRPr="00105C60">
        <w:rPr>
          <w:rFonts w:eastAsia="Times New Roman"/>
          <w:szCs w:val="28"/>
        </w:rPr>
        <w:t xml:space="preserve"> года № </w:t>
      </w:r>
      <w:r>
        <w:rPr>
          <w:rFonts w:eastAsia="Times New Roman"/>
          <w:szCs w:val="28"/>
        </w:rPr>
        <w:t>________</w:t>
      </w:r>
      <w:r w:rsidRPr="00105C60">
        <w:rPr>
          <w:rFonts w:eastAsia="Times New Roman"/>
          <w:szCs w:val="28"/>
        </w:rPr>
        <w:t xml:space="preserve">), </w:t>
      </w:r>
      <w:r>
        <w:rPr>
          <w:rFonts w:eastAsia="Times New Roman"/>
          <w:szCs w:val="28"/>
        </w:rPr>
        <w:t>а так</w:t>
      </w:r>
      <w:r w:rsidRPr="00105C60">
        <w:rPr>
          <w:rFonts w:eastAsia="Times New Roman"/>
          <w:szCs w:val="28"/>
        </w:rPr>
        <w:t>же приложенные к нему документы, исходя из интересов несовершеннолетнего и руководствуясь ст. 59 Семейного кодекса Российской Федерации, администрация муниципального образования «Городской округ Ногликский» ПОСТАНОВЛЯЕТ:</w:t>
      </w:r>
    </w:p>
    <w:p w14:paraId="0222D210" w14:textId="77777777" w:rsidR="00105C60" w:rsidRDefault="00105C60" w:rsidP="00105C6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Разрешить изменить фамилию несовершеннолетнему </w:t>
      </w:r>
      <w:r>
        <w:rPr>
          <w:rFonts w:eastAsia="Times New Roman"/>
          <w:szCs w:val="28"/>
        </w:rPr>
        <w:t>______________________</w:t>
      </w:r>
    </w:p>
    <w:p w14:paraId="2FB807BA" w14:textId="00F7D91B" w:rsidR="00105C60" w:rsidRPr="00105C60" w:rsidRDefault="00105C60" w:rsidP="00105C60">
      <w:pPr>
        <w:spacing w:after="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Cs w:val="28"/>
        </w:rPr>
        <w:t xml:space="preserve">                                                                                                            </w:t>
      </w:r>
      <w:r>
        <w:rPr>
          <w:rFonts w:eastAsia="Times New Roman"/>
          <w:sz w:val="20"/>
        </w:rPr>
        <w:t>(ФИО до перемены)</w:t>
      </w:r>
    </w:p>
    <w:p w14:paraId="169165E2" w14:textId="79456974" w:rsidR="00105C60" w:rsidRDefault="00105C60" w:rsidP="00105C60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Pr="00105C60">
        <w:rPr>
          <w:rFonts w:eastAsia="Times New Roman"/>
          <w:szCs w:val="28"/>
        </w:rPr>
        <w:t>на фамилию матери –</w:t>
      </w:r>
      <w:r>
        <w:rPr>
          <w:rFonts w:eastAsia="Times New Roman"/>
          <w:szCs w:val="28"/>
        </w:rPr>
        <w:t xml:space="preserve"> ___________________________________</w:t>
      </w:r>
      <w:r w:rsidRPr="00105C60">
        <w:rPr>
          <w:rFonts w:eastAsia="Times New Roman"/>
          <w:szCs w:val="28"/>
        </w:rPr>
        <w:t>.</w:t>
      </w:r>
    </w:p>
    <w:p w14:paraId="76EB816C" w14:textId="2AC5A7E7" w:rsidR="00105C60" w:rsidRPr="00105C60" w:rsidRDefault="00105C60" w:rsidP="00105C60">
      <w:pPr>
        <w:spacing w:after="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Cs w:val="28"/>
        </w:rPr>
        <w:t xml:space="preserve">                                                 </w:t>
      </w:r>
      <w:r>
        <w:rPr>
          <w:rFonts w:eastAsia="Times New Roman"/>
          <w:sz w:val="20"/>
        </w:rPr>
        <w:t>(ФИО после перемены)</w:t>
      </w:r>
    </w:p>
    <w:p w14:paraId="62FE4EA4" w14:textId="77777777" w:rsidR="00105C60" w:rsidRPr="00105C60" w:rsidRDefault="00105C60" w:rsidP="00105C60">
      <w:pPr>
        <w:spacing w:after="120" w:line="360" w:lineRule="auto"/>
        <w:ind w:firstLine="709"/>
        <w:jc w:val="both"/>
        <w:rPr>
          <w:rFonts w:eastAsia="Times New Roman"/>
          <w:bCs/>
          <w:szCs w:val="28"/>
        </w:rPr>
      </w:pPr>
    </w:p>
    <w:p w14:paraId="511BC49E" w14:textId="77777777" w:rsidR="00105C60" w:rsidRPr="00105C60" w:rsidRDefault="00105C60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 w:rsidRPr="00105C60">
        <w:rPr>
          <w:rFonts w:eastAsia="Times New Roman"/>
          <w:bCs/>
          <w:szCs w:val="28"/>
        </w:rPr>
        <w:t>Мэр муниципального образования</w:t>
      </w:r>
    </w:p>
    <w:p w14:paraId="66D43C02" w14:textId="77777777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Ногликский муниципальный округ </w:t>
      </w:r>
    </w:p>
    <w:p w14:paraId="3152AF7A" w14:textId="4B9B5674" w:rsidR="00105C60" w:rsidRPr="00105C60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Сахалинской области</w:t>
      </w:r>
      <w:r w:rsidR="00105C60" w:rsidRPr="00105C60">
        <w:rPr>
          <w:rFonts w:eastAsia="Times New Roman"/>
          <w:bCs/>
          <w:szCs w:val="28"/>
        </w:rPr>
        <w:t xml:space="preserve">                                                   </w:t>
      </w:r>
      <w:r w:rsidR="00105C60">
        <w:rPr>
          <w:rFonts w:eastAsia="Times New Roman"/>
          <w:bCs/>
          <w:szCs w:val="28"/>
        </w:rPr>
        <w:t xml:space="preserve">         </w:t>
      </w:r>
      <w:r>
        <w:rPr>
          <w:rFonts w:eastAsia="Times New Roman"/>
          <w:bCs/>
          <w:szCs w:val="28"/>
        </w:rPr>
        <w:t xml:space="preserve">               </w:t>
      </w:r>
      <w:r w:rsidR="00105C60">
        <w:rPr>
          <w:rFonts w:eastAsia="Times New Roman"/>
          <w:bCs/>
          <w:szCs w:val="28"/>
        </w:rPr>
        <w:t xml:space="preserve">   _______________</w:t>
      </w:r>
    </w:p>
    <w:p w14:paraId="4C229923" w14:textId="77777777" w:rsidR="00105C60" w:rsidRPr="00105C60" w:rsidRDefault="00105C60" w:rsidP="00105C60">
      <w:pPr>
        <w:spacing w:after="120" w:line="360" w:lineRule="auto"/>
        <w:ind w:firstLine="709"/>
        <w:jc w:val="center"/>
        <w:rPr>
          <w:rFonts w:eastAsia="Times New Roman"/>
          <w:szCs w:val="28"/>
        </w:rPr>
      </w:pPr>
    </w:p>
    <w:p w14:paraId="356FCFAF" w14:textId="77777777" w:rsidR="00105C60" w:rsidRDefault="00105C60" w:rsidP="001A29A0">
      <w:pPr>
        <w:rPr>
          <w:sz w:val="20"/>
        </w:rPr>
      </w:pPr>
    </w:p>
    <w:p w14:paraId="659397AF" w14:textId="77777777" w:rsidR="00105C60" w:rsidRDefault="00105C60" w:rsidP="001A29A0">
      <w:pPr>
        <w:rPr>
          <w:sz w:val="20"/>
        </w:rPr>
      </w:pPr>
    </w:p>
    <w:p w14:paraId="6A2F0C3C" w14:textId="77777777" w:rsidR="00105C60" w:rsidRDefault="00105C60" w:rsidP="001A29A0">
      <w:pPr>
        <w:rPr>
          <w:sz w:val="20"/>
        </w:rPr>
      </w:pPr>
    </w:p>
    <w:p w14:paraId="71BFD430" w14:textId="77777777" w:rsidR="00105C60" w:rsidRDefault="00105C60" w:rsidP="001A29A0">
      <w:pPr>
        <w:rPr>
          <w:sz w:val="20"/>
        </w:rPr>
      </w:pPr>
    </w:p>
    <w:p w14:paraId="295BAC90" w14:textId="77777777" w:rsidR="00105C60" w:rsidRDefault="00105C60" w:rsidP="001A29A0">
      <w:pPr>
        <w:rPr>
          <w:sz w:val="20"/>
        </w:rPr>
      </w:pPr>
    </w:p>
    <w:p w14:paraId="3CF7CB22" w14:textId="77777777" w:rsidR="00105C60" w:rsidRDefault="00105C60" w:rsidP="001A29A0">
      <w:pPr>
        <w:rPr>
          <w:sz w:val="20"/>
        </w:rPr>
      </w:pPr>
    </w:p>
    <w:p w14:paraId="72E06E18" w14:textId="77777777" w:rsidR="00105C60" w:rsidRDefault="00105C60" w:rsidP="001A29A0">
      <w:pPr>
        <w:rPr>
          <w:sz w:val="20"/>
        </w:rPr>
      </w:pPr>
    </w:p>
    <w:p w14:paraId="3CFCD61C" w14:textId="2DD94EA7" w:rsidR="00105C60" w:rsidRPr="00A54C0A" w:rsidRDefault="00105C60" w:rsidP="00105C60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>
        <w:rPr>
          <w:rFonts w:eastAsia="Times New Roman"/>
          <w:sz w:val="22"/>
          <w:szCs w:val="22"/>
          <w:lang w:eastAsia="ru-RU"/>
        </w:rPr>
        <w:t>8</w:t>
      </w:r>
    </w:p>
    <w:p w14:paraId="26EC89E7" w14:textId="77777777" w:rsidR="00105C60" w:rsidRDefault="00105C60" w:rsidP="001A29A0">
      <w:pPr>
        <w:rPr>
          <w:sz w:val="20"/>
        </w:rPr>
      </w:pPr>
    </w:p>
    <w:p w14:paraId="5B732E12" w14:textId="77777777" w:rsidR="00105C60" w:rsidRDefault="00105C60" w:rsidP="001A29A0">
      <w:pPr>
        <w:rPr>
          <w:sz w:val="20"/>
        </w:rPr>
      </w:pPr>
    </w:p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274E" w:rsidRPr="003D274E" w14:paraId="25DC7FD7" w14:textId="77777777" w:rsidTr="008E300C">
        <w:trPr>
          <w:trHeight w:val="2835"/>
        </w:trPr>
        <w:tc>
          <w:tcPr>
            <w:tcW w:w="9355" w:type="dxa"/>
          </w:tcPr>
          <w:p w14:paraId="3D6AA6DE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45E207C7" wp14:editId="0B514286">
                  <wp:extent cx="514350" cy="647700"/>
                  <wp:effectExtent l="0" t="0" r="0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07601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40BD8A9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АДМИНИСТРАЦИЯ МУНИЦИПАЛЬНОГО ОБРАЗОВАНИЯ НОГЛИКСКИЙ МУНИЦИПАЛЬНЫЙ ОКРУГ</w:t>
            </w:r>
          </w:p>
          <w:p w14:paraId="75838C21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52A3CBCB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70CE03AF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 xml:space="preserve">тел.: (42444) 91178, 97011, факс (42444) 91178, 91270, </w:t>
            </w:r>
          </w:p>
          <w:p w14:paraId="2A7041B8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е-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mail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: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@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sakhalin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gov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https</w:t>
            </w:r>
            <w:r w:rsidRPr="003D274E">
              <w:rPr>
                <w:rFonts w:eastAsia="Times New Roman"/>
                <w:sz w:val="20"/>
                <w:lang w:eastAsia="ru-RU"/>
              </w:rPr>
              <w:t>://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old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adm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</w:p>
          <w:p w14:paraId="2F95EE1C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17212284" w14:textId="77777777" w:rsidR="003D274E" w:rsidRPr="003D274E" w:rsidRDefault="003D274E" w:rsidP="003D274E">
      <w:pPr>
        <w:spacing w:after="0" w:line="240" w:lineRule="auto"/>
        <w:ind w:right="4818"/>
        <w:jc w:val="both"/>
        <w:rPr>
          <w:rFonts w:eastAsia="Times New Roman"/>
          <w:szCs w:val="28"/>
          <w:lang w:eastAsia="ru-RU"/>
        </w:rPr>
      </w:pPr>
      <w:r w:rsidRPr="003D274E">
        <w:rPr>
          <w:rFonts w:eastAsia="Times New Roman"/>
          <w:szCs w:val="28"/>
          <w:lang w:eastAsia="ru-RU"/>
        </w:rPr>
        <w:t xml:space="preserve">от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 xml:space="preserve"> №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Номер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>__</w:t>
      </w:r>
    </w:p>
    <w:p w14:paraId="6D35D966" w14:textId="77777777" w:rsidR="003D274E" w:rsidRPr="003D274E" w:rsidRDefault="003D274E" w:rsidP="003D274E">
      <w:pPr>
        <w:spacing w:after="0" w:line="240" w:lineRule="auto"/>
        <w:ind w:right="4818"/>
        <w:rPr>
          <w:rFonts w:eastAsia="Times New Roman"/>
          <w:szCs w:val="28"/>
          <w:lang w:eastAsia="ru-RU"/>
        </w:rPr>
      </w:pPr>
      <w:r w:rsidRPr="003D274E">
        <w:rPr>
          <w:rFonts w:eastAsia="Times New Roman"/>
          <w:szCs w:val="28"/>
          <w:lang w:eastAsia="ru-RU"/>
        </w:rPr>
        <w:t>на №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______________</w:t>
      </w:r>
      <w:r w:rsidRPr="003D274E">
        <w:rPr>
          <w:rFonts w:eastAsia="Times New Roman"/>
          <w:szCs w:val="28"/>
          <w:lang w:eastAsia="ru-RU"/>
        </w:rPr>
        <w:fldChar w:fldCharType="end"/>
      </w:r>
      <w:r w:rsidRPr="003D274E">
        <w:rPr>
          <w:rFonts w:eastAsia="Times New Roman"/>
          <w:szCs w:val="28"/>
          <w:lang w:eastAsia="ru-RU"/>
        </w:rPr>
        <w:t xml:space="preserve"> от </w:t>
      </w:r>
      <w:r w:rsidRPr="003D27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3D274E">
        <w:rPr>
          <w:rFonts w:eastAsia="Times New Roman"/>
          <w:szCs w:val="28"/>
          <w:lang w:eastAsia="ru-RU"/>
        </w:rPr>
        <w:instrText xml:space="preserve"> FORMTEXT </w:instrText>
      </w:r>
      <w:r w:rsidRPr="003D274E">
        <w:rPr>
          <w:rFonts w:eastAsia="Times New Roman"/>
          <w:szCs w:val="28"/>
          <w:lang w:eastAsia="ru-RU"/>
        </w:rPr>
      </w:r>
      <w:r w:rsidRPr="003D274E">
        <w:rPr>
          <w:rFonts w:eastAsia="Times New Roman"/>
          <w:szCs w:val="28"/>
          <w:lang w:eastAsia="ru-RU"/>
        </w:rPr>
        <w:fldChar w:fldCharType="separate"/>
      </w:r>
      <w:r w:rsidRPr="003D274E">
        <w:rPr>
          <w:rFonts w:eastAsia="Times New Roman"/>
          <w:noProof/>
          <w:szCs w:val="28"/>
          <w:lang w:eastAsia="ru-RU"/>
        </w:rPr>
        <w:t>__________</w:t>
      </w:r>
      <w:r w:rsidRPr="003D274E">
        <w:rPr>
          <w:rFonts w:eastAsia="Times New Roman"/>
          <w:szCs w:val="28"/>
          <w:lang w:eastAsia="ru-RU"/>
        </w:rPr>
        <w:fldChar w:fldCharType="end"/>
      </w:r>
    </w:p>
    <w:p w14:paraId="60F7C9AC" w14:textId="77777777" w:rsidR="00105C60" w:rsidRPr="00105C60" w:rsidRDefault="00105C60" w:rsidP="00105C60">
      <w:pPr>
        <w:tabs>
          <w:tab w:val="left" w:pos="2835"/>
        </w:tabs>
        <w:spacing w:before="480" w:after="600" w:line="240" w:lineRule="auto"/>
        <w:jc w:val="center"/>
        <w:rPr>
          <w:rFonts w:eastAsia="Times New Roman"/>
          <w:szCs w:val="28"/>
          <w:lang w:eastAsia="ru-RU"/>
        </w:rPr>
      </w:pPr>
      <w:r w:rsidRPr="00105C60">
        <w:rPr>
          <w:rFonts w:eastAsia="Times New Roman"/>
          <w:sz w:val="24"/>
          <w:szCs w:val="24"/>
          <w:lang w:eastAsia="ru-RU"/>
        </w:rPr>
        <w:t>пгт. Ноглики</w:t>
      </w:r>
    </w:p>
    <w:p w14:paraId="1D00A986" w14:textId="77777777" w:rsidR="00105C60" w:rsidRPr="00105C60" w:rsidRDefault="00105C60" w:rsidP="00105C60">
      <w:pPr>
        <w:spacing w:after="120" w:line="240" w:lineRule="auto"/>
        <w:jc w:val="center"/>
        <w:rPr>
          <w:rFonts w:eastAsia="Times New Roman"/>
          <w:bCs/>
          <w:szCs w:val="28"/>
        </w:rPr>
      </w:pPr>
      <w:r w:rsidRPr="00105C60">
        <w:rPr>
          <w:rFonts w:eastAsia="Times New Roman"/>
          <w:bCs/>
          <w:szCs w:val="28"/>
        </w:rPr>
        <w:t>Об изменении фамилии</w:t>
      </w:r>
    </w:p>
    <w:p w14:paraId="3D742B95" w14:textId="77777777" w:rsidR="00105C60" w:rsidRPr="00105C60" w:rsidRDefault="00105C60" w:rsidP="00105C60">
      <w:pPr>
        <w:spacing w:after="120" w:line="240" w:lineRule="auto"/>
        <w:jc w:val="center"/>
        <w:rPr>
          <w:rFonts w:eastAsia="Times New Roman"/>
          <w:bCs/>
          <w:szCs w:val="28"/>
        </w:rPr>
      </w:pPr>
    </w:p>
    <w:p w14:paraId="2CB8CBEC" w14:textId="197F9A41" w:rsidR="00105C60" w:rsidRPr="00105C60" w:rsidRDefault="00105C60" w:rsidP="00105C6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Рассмотрев заявление, представленное </w:t>
      </w:r>
      <w:r>
        <w:rPr>
          <w:rFonts w:eastAsia="Times New Roman"/>
          <w:szCs w:val="28"/>
        </w:rPr>
        <w:t xml:space="preserve">Ермаковой </w:t>
      </w:r>
      <w:r w:rsidRPr="00105C60">
        <w:rPr>
          <w:rFonts w:eastAsia="Times New Roman"/>
          <w:szCs w:val="28"/>
        </w:rPr>
        <w:t xml:space="preserve">Екатериной Евгеньевной, на изменение фамилии ее несовершеннолетнему сыну </w:t>
      </w:r>
      <w:r>
        <w:rPr>
          <w:rFonts w:eastAsia="Times New Roman"/>
          <w:szCs w:val="28"/>
        </w:rPr>
        <w:t xml:space="preserve">Пряникову </w:t>
      </w:r>
      <w:r w:rsidRPr="00105C60">
        <w:rPr>
          <w:rFonts w:eastAsia="Times New Roman"/>
          <w:szCs w:val="28"/>
        </w:rPr>
        <w:t xml:space="preserve">Алексею Васильевичу,  родившемуся </w:t>
      </w:r>
      <w:r>
        <w:rPr>
          <w:rFonts w:eastAsia="Times New Roman"/>
          <w:szCs w:val="28"/>
        </w:rPr>
        <w:t>23</w:t>
      </w:r>
      <w:r w:rsidRPr="00105C60">
        <w:rPr>
          <w:rFonts w:eastAsia="Times New Roman"/>
          <w:szCs w:val="28"/>
        </w:rPr>
        <w:t xml:space="preserve"> </w:t>
      </w:r>
      <w:r w:rsidR="000A3337">
        <w:rPr>
          <w:rFonts w:eastAsia="Times New Roman"/>
          <w:szCs w:val="28"/>
        </w:rPr>
        <w:t>сентября 2012</w:t>
      </w:r>
      <w:r w:rsidRPr="00105C60">
        <w:rPr>
          <w:rFonts w:eastAsia="Times New Roman"/>
          <w:szCs w:val="28"/>
        </w:rPr>
        <w:t xml:space="preserve"> года  в поселке  Ноглики Ногликского района Сахалинской области (актовая запись о рождении от </w:t>
      </w:r>
      <w:r w:rsidR="000A3337">
        <w:rPr>
          <w:rFonts w:eastAsia="Times New Roman"/>
          <w:szCs w:val="28"/>
        </w:rPr>
        <w:t>2</w:t>
      </w:r>
      <w:r w:rsidRPr="00105C60">
        <w:rPr>
          <w:rFonts w:eastAsia="Times New Roman"/>
          <w:szCs w:val="28"/>
        </w:rPr>
        <w:t>8 октября 2007 года № 4</w:t>
      </w:r>
      <w:r w:rsidR="000A3337">
        <w:rPr>
          <w:rFonts w:eastAsia="Times New Roman"/>
          <w:szCs w:val="28"/>
        </w:rPr>
        <w:t>3</w:t>
      </w:r>
      <w:r w:rsidRPr="00105C60">
        <w:rPr>
          <w:rFonts w:eastAsia="Times New Roman"/>
          <w:szCs w:val="28"/>
        </w:rPr>
        <w:t>), а так же приложенные к нему документы, исходя из интересов несовершеннолетнего и руководствуясь ст. 59 Семейного кодекса Российской Федерации, администрация муниципального образования «Городской округ Ногликский» ПОСТАНОВЛЯЕТ:</w:t>
      </w:r>
    </w:p>
    <w:p w14:paraId="4873D993" w14:textId="03F86BBC" w:rsidR="00105C60" w:rsidRPr="00105C60" w:rsidRDefault="00105C60" w:rsidP="00105C60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05C60">
        <w:rPr>
          <w:rFonts w:eastAsia="Times New Roman"/>
          <w:szCs w:val="28"/>
        </w:rPr>
        <w:t xml:space="preserve">Разрешить изменить фамилию несовершеннолетнему </w:t>
      </w:r>
      <w:r w:rsidR="000A3337">
        <w:rPr>
          <w:rFonts w:eastAsia="Times New Roman"/>
          <w:szCs w:val="28"/>
        </w:rPr>
        <w:t xml:space="preserve">Пряникову </w:t>
      </w:r>
      <w:r w:rsidRPr="00105C60">
        <w:rPr>
          <w:rFonts w:eastAsia="Times New Roman"/>
          <w:szCs w:val="28"/>
        </w:rPr>
        <w:t>Алексею Васильевичу на фамилию матери –</w:t>
      </w:r>
      <w:r w:rsidR="000A3337">
        <w:rPr>
          <w:rFonts w:eastAsia="Times New Roman"/>
          <w:szCs w:val="28"/>
        </w:rPr>
        <w:t xml:space="preserve">Ермаков </w:t>
      </w:r>
      <w:r w:rsidRPr="00105C60">
        <w:rPr>
          <w:rFonts w:eastAsia="Times New Roman"/>
          <w:szCs w:val="28"/>
        </w:rPr>
        <w:t>Алексей Васильевич.</w:t>
      </w:r>
    </w:p>
    <w:p w14:paraId="1F6EC920" w14:textId="77777777" w:rsidR="00105C60" w:rsidRPr="00105C60" w:rsidRDefault="00105C60" w:rsidP="00105C60">
      <w:pPr>
        <w:spacing w:after="120" w:line="360" w:lineRule="auto"/>
        <w:ind w:firstLine="709"/>
        <w:jc w:val="both"/>
        <w:rPr>
          <w:rFonts w:eastAsia="Times New Roman"/>
          <w:bCs/>
          <w:szCs w:val="28"/>
        </w:rPr>
      </w:pPr>
    </w:p>
    <w:p w14:paraId="7826999A" w14:textId="77777777" w:rsidR="00105C60" w:rsidRPr="00105C60" w:rsidRDefault="00105C60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 w:rsidRPr="00105C60">
        <w:rPr>
          <w:rFonts w:eastAsia="Times New Roman"/>
          <w:bCs/>
          <w:szCs w:val="28"/>
        </w:rPr>
        <w:t>Мэр муниципального образования</w:t>
      </w:r>
    </w:p>
    <w:p w14:paraId="06B10EA8" w14:textId="77777777" w:rsidR="003D274E" w:rsidRDefault="00105C60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 w:rsidRPr="00105C60">
        <w:rPr>
          <w:rFonts w:eastAsia="Times New Roman"/>
          <w:bCs/>
          <w:szCs w:val="28"/>
        </w:rPr>
        <w:t>Ногликский</w:t>
      </w:r>
      <w:r w:rsidR="003D274E">
        <w:rPr>
          <w:rFonts w:eastAsia="Times New Roman"/>
          <w:bCs/>
          <w:szCs w:val="28"/>
        </w:rPr>
        <w:t xml:space="preserve"> муниципальный округ</w:t>
      </w:r>
    </w:p>
    <w:p w14:paraId="7BDFA5FF" w14:textId="5E925C58" w:rsidR="00105C60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Сахалинской области                    </w:t>
      </w:r>
      <w:r w:rsidR="00105C60" w:rsidRPr="00105C60">
        <w:rPr>
          <w:rFonts w:eastAsia="Times New Roman"/>
          <w:bCs/>
          <w:szCs w:val="28"/>
        </w:rPr>
        <w:t xml:space="preserve">                                    </w:t>
      </w:r>
      <w:r w:rsidR="000A3337">
        <w:rPr>
          <w:rFonts w:eastAsia="Times New Roman"/>
          <w:bCs/>
          <w:szCs w:val="28"/>
        </w:rPr>
        <w:t xml:space="preserve">                </w:t>
      </w:r>
      <w:r w:rsidR="00105C60" w:rsidRPr="00105C60">
        <w:rPr>
          <w:rFonts w:eastAsia="Times New Roman"/>
          <w:bCs/>
          <w:szCs w:val="28"/>
        </w:rPr>
        <w:t xml:space="preserve">               С.В.</w:t>
      </w:r>
      <w:r w:rsidR="000A3337">
        <w:rPr>
          <w:rFonts w:eastAsia="Times New Roman"/>
          <w:bCs/>
          <w:szCs w:val="28"/>
        </w:rPr>
        <w:t xml:space="preserve"> Андреев</w:t>
      </w:r>
    </w:p>
    <w:p w14:paraId="41FD4836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CC81689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3155439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44CC901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0C7EAFB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08E5AD4" w14:textId="3A951E8A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5C16536" w14:textId="67546A4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C7D552C" w14:textId="5F3941BD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29BD7D0" w14:textId="1FB30C79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2F2437E" w14:textId="131401D5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196FFAE" w14:textId="18DB6BA3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4BD1340" w14:textId="549844B8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0912D75" w14:textId="0C89C529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C5D7FDA" w14:textId="49FE8C63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55C82AA" w14:textId="090D7F4A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65D8F0F4" w14:textId="4EA0ADE3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53BB0DD" w14:textId="5DFCC821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5967C85" w14:textId="3933CEB0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38CFDA6" w14:textId="22EB7644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E24C194" w14:textId="2323316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82BA9DE" w14:textId="5E2074E0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E309D4E" w14:textId="4A0F6A57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C6F5D80" w14:textId="6762E5C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581684F8" w14:textId="72F81155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1BDD1A8" w14:textId="5A20E389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AC5DFE1" w14:textId="542A7DCC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D28EAC0" w14:textId="25C2BA51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A7284ED" w14:textId="77777777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03F40F9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55AC5A26" w14:textId="1353285B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83FEBF2" w14:textId="474B884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7B875F2" w14:textId="3A919071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D5F1C7C" w14:textId="44D4AE4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E2F46CB" w14:textId="66BBA186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7309255" w14:textId="2D6A9C00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6DEF6CA9" w14:textId="1528863C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EB26292" w14:textId="2C7C4C6A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78C3C06" w14:textId="19E790E4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63AE4515" w14:textId="2F9D10B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7963CE1" w14:textId="19AA50C4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5E93E8E" w14:textId="50118EC6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C9F1CD1" w14:textId="0F21646E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F169606" w14:textId="70861149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625204B2" w14:textId="7F8AFF25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26B3085" w14:textId="35311E6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86754B1" w14:textId="6F28E1E4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E6ECEA2" w14:textId="4BF9D86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AF06A38" w14:textId="0427CF06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063DC325" w14:textId="0A740B2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0DBBCAB" w14:textId="28E1B12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55523FD" w14:textId="5E529B6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221311D" w14:textId="6E65E5D2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562EA3A5" w14:textId="5648E29B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52A4334" w14:textId="0160F524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7FA911FC" w14:textId="1423DB53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3EA1B806" w14:textId="77777777" w:rsidR="003D274E" w:rsidRDefault="003D274E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288046E0" w14:textId="3D733474" w:rsidR="000A3337" w:rsidRPr="00A54C0A" w:rsidRDefault="000A3337" w:rsidP="000A3337">
      <w:pPr>
        <w:widowControl w:val="0"/>
        <w:autoSpaceDE w:val="0"/>
        <w:autoSpaceDN w:val="0"/>
        <w:spacing w:after="0" w:line="240" w:lineRule="auto"/>
        <w:ind w:right="-38" w:firstLine="709"/>
        <w:jc w:val="right"/>
        <w:rPr>
          <w:rFonts w:eastAsia="Times New Roman"/>
          <w:sz w:val="22"/>
          <w:szCs w:val="22"/>
          <w:lang w:eastAsia="ru-RU"/>
        </w:rPr>
      </w:pPr>
      <w:r w:rsidRPr="00A54C0A">
        <w:rPr>
          <w:rFonts w:eastAsia="Times New Roman"/>
          <w:sz w:val="22"/>
          <w:szCs w:val="22"/>
          <w:lang w:eastAsia="ru-RU"/>
        </w:rPr>
        <w:t xml:space="preserve">ПРИЛОЖЕНИЕ </w:t>
      </w:r>
      <w:r w:rsidR="00CC02A5">
        <w:rPr>
          <w:rFonts w:eastAsia="Times New Roman"/>
          <w:sz w:val="22"/>
          <w:szCs w:val="22"/>
          <w:lang w:eastAsia="ru-RU"/>
        </w:rPr>
        <w:t>9</w:t>
      </w:r>
    </w:p>
    <w:p w14:paraId="2A5036A0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274E" w:rsidRPr="003D274E" w14:paraId="36CBF25A" w14:textId="77777777" w:rsidTr="008E300C">
        <w:trPr>
          <w:trHeight w:val="2837"/>
        </w:trPr>
        <w:tc>
          <w:tcPr>
            <w:tcW w:w="9355" w:type="dxa"/>
            <w:tcBorders>
              <w:bottom w:val="thinThickLargeGap" w:sz="24" w:space="0" w:color="auto"/>
            </w:tcBorders>
          </w:tcPr>
          <w:p w14:paraId="2886B443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0C247E0F" wp14:editId="6F04AF08">
                  <wp:extent cx="514350" cy="647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E499A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91A7BEC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АДМИНИСТРАЦИЯ МУНИЦИПАЛЬНОГО ОБРАЗОВАНИЯ</w:t>
            </w:r>
          </w:p>
          <w:p w14:paraId="38110AEA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00DC885B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2767BA44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D274E">
              <w:rPr>
                <w:rFonts w:eastAsia="Times New Roman"/>
                <w:sz w:val="30"/>
                <w:szCs w:val="30"/>
                <w:lang w:eastAsia="ru-RU"/>
              </w:rPr>
              <w:t>ДЕПАРТАМЕНТ СОЦИАЛЬНОЙ ПОЛИТИКИ</w:t>
            </w:r>
          </w:p>
          <w:p w14:paraId="516186D0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257DC32D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 xml:space="preserve">тел.: (42444) 97249, 96348, факс (42444) 96348, </w:t>
            </w:r>
          </w:p>
          <w:p w14:paraId="64B55CD4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3D274E">
              <w:rPr>
                <w:rFonts w:eastAsia="Times New Roman"/>
                <w:sz w:val="20"/>
                <w:lang w:eastAsia="ru-RU"/>
              </w:rPr>
              <w:t>е-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mail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: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@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adm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sakhalin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uspnogliki</w:t>
            </w:r>
            <w:r w:rsidRPr="003D274E">
              <w:rPr>
                <w:rFonts w:eastAsia="Times New Roman"/>
                <w:sz w:val="20"/>
                <w:lang w:eastAsia="ru-RU"/>
              </w:rPr>
              <w:t>@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yandex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  <w:r w:rsidRPr="003D274E">
              <w:rPr>
                <w:rFonts w:eastAsia="Times New Roman"/>
                <w:sz w:val="20"/>
                <w:lang w:eastAsia="ru-RU"/>
              </w:rPr>
              <w:t xml:space="preserve">, 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http</w:t>
            </w:r>
            <w:r w:rsidRPr="003D274E">
              <w:rPr>
                <w:rFonts w:eastAsia="Times New Roman"/>
                <w:sz w:val="20"/>
                <w:lang w:eastAsia="ru-RU"/>
              </w:rPr>
              <w:t>://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www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nogliki</w:t>
            </w:r>
            <w:r w:rsidRPr="003D274E">
              <w:rPr>
                <w:rFonts w:eastAsia="Times New Roman"/>
                <w:sz w:val="20"/>
                <w:lang w:eastAsia="ru-RU"/>
              </w:rPr>
              <w:t>-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adm</w:t>
            </w:r>
            <w:r w:rsidRPr="003D274E">
              <w:rPr>
                <w:rFonts w:eastAsia="Times New Roman"/>
                <w:sz w:val="20"/>
                <w:lang w:eastAsia="ru-RU"/>
              </w:rPr>
              <w:t>.</w:t>
            </w:r>
            <w:r w:rsidRPr="003D274E">
              <w:rPr>
                <w:rFonts w:eastAsia="Times New Roman"/>
                <w:sz w:val="20"/>
                <w:lang w:val="en-US" w:eastAsia="ru-RU"/>
              </w:rPr>
              <w:t>ru</w:t>
            </w:r>
          </w:p>
          <w:p w14:paraId="1CB715CC" w14:textId="77777777" w:rsidR="003D274E" w:rsidRPr="003D274E" w:rsidRDefault="003D274E" w:rsidP="003D2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491D25DC" w14:textId="77777777" w:rsidR="003D274E" w:rsidRPr="003D274E" w:rsidRDefault="003D274E" w:rsidP="003D274E">
      <w:pPr>
        <w:spacing w:after="0" w:line="240" w:lineRule="auto"/>
        <w:jc w:val="both"/>
        <w:rPr>
          <w:rFonts w:eastAsia="Times New Roman"/>
          <w:sz w:val="6"/>
          <w:szCs w:val="6"/>
          <w:lang w:eastAsia="ru-RU"/>
        </w:rPr>
      </w:pPr>
    </w:p>
    <w:p w14:paraId="4FBD1C5D" w14:textId="56624739" w:rsidR="003D274E" w:rsidRPr="003D274E" w:rsidRDefault="003D274E" w:rsidP="003D274E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3D274E">
        <w:rPr>
          <w:rFonts w:eastAsia="Times New Roman"/>
          <w:sz w:val="26"/>
          <w:szCs w:val="26"/>
          <w:lang w:eastAsia="ru-RU"/>
        </w:rPr>
        <w:t xml:space="preserve">т 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begin">
          <w:ffData>
            <w:name w:val="Дата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bookmarkStart w:id="8" w:name="Дата"/>
      <w:r w:rsidRPr="003D274E">
        <w:rPr>
          <w:rFonts w:eastAsia="Times New Roman"/>
          <w:sz w:val="26"/>
          <w:szCs w:val="26"/>
          <w:u w:val="single"/>
          <w:lang w:eastAsia="ru-RU"/>
        </w:rPr>
        <w:instrText xml:space="preserve"> FORMTEXT </w:instrText>
      </w:r>
      <w:r w:rsidRPr="003D274E">
        <w:rPr>
          <w:rFonts w:eastAsia="Times New Roman"/>
          <w:sz w:val="26"/>
          <w:szCs w:val="26"/>
          <w:u w:val="single"/>
          <w:lang w:eastAsia="ru-RU"/>
        </w:rPr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separate"/>
      </w:r>
      <w:r w:rsidRPr="003D274E">
        <w:rPr>
          <w:rFonts w:eastAsia="Times New Roman"/>
          <w:noProof/>
          <w:sz w:val="26"/>
          <w:szCs w:val="26"/>
          <w:u w:val="single"/>
          <w:lang w:eastAsia="ru-RU"/>
        </w:rPr>
        <w:t>__________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end"/>
      </w:r>
      <w:bookmarkEnd w:id="8"/>
      <w:r w:rsidRPr="003D274E">
        <w:rPr>
          <w:rFonts w:eastAsia="Times New Roman"/>
          <w:sz w:val="26"/>
          <w:szCs w:val="26"/>
          <w:lang w:eastAsia="ru-RU"/>
        </w:rPr>
        <w:t xml:space="preserve"> № 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begin">
          <w:ffData>
            <w:name w:val="Номер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bookmarkStart w:id="9" w:name="Номер"/>
      <w:r w:rsidRPr="003D274E">
        <w:rPr>
          <w:rFonts w:eastAsia="Times New Roman"/>
          <w:sz w:val="26"/>
          <w:szCs w:val="26"/>
          <w:u w:val="single"/>
          <w:lang w:eastAsia="ru-RU"/>
        </w:rPr>
        <w:instrText xml:space="preserve"> FORMTEXT </w:instrText>
      </w:r>
      <w:r w:rsidRPr="003D274E">
        <w:rPr>
          <w:rFonts w:eastAsia="Times New Roman"/>
          <w:sz w:val="26"/>
          <w:szCs w:val="26"/>
          <w:u w:val="single"/>
          <w:lang w:eastAsia="ru-RU"/>
        </w:rPr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separate"/>
      </w:r>
      <w:r w:rsidRPr="003D274E">
        <w:rPr>
          <w:rFonts w:eastAsia="Times New Roman"/>
          <w:noProof/>
          <w:sz w:val="26"/>
          <w:szCs w:val="26"/>
          <w:u w:val="single"/>
          <w:lang w:eastAsia="ru-RU"/>
        </w:rPr>
        <w:t>______________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end"/>
      </w:r>
      <w:bookmarkEnd w:id="9"/>
    </w:p>
    <w:p w14:paraId="24F5FE2B" w14:textId="77777777" w:rsidR="003D274E" w:rsidRPr="003D274E" w:rsidRDefault="003D274E" w:rsidP="003D274E">
      <w:pPr>
        <w:spacing w:after="180" w:line="240" w:lineRule="auto"/>
        <w:rPr>
          <w:rFonts w:eastAsia="Times New Roman"/>
          <w:sz w:val="26"/>
          <w:szCs w:val="26"/>
          <w:u w:val="single"/>
          <w:lang w:eastAsia="ru-RU"/>
        </w:rPr>
      </w:pPr>
      <w:r w:rsidRPr="003D274E">
        <w:rPr>
          <w:rFonts w:eastAsia="Times New Roman"/>
          <w:sz w:val="26"/>
          <w:szCs w:val="26"/>
          <w:lang w:eastAsia="ru-RU"/>
        </w:rPr>
        <w:t>на №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3D274E">
        <w:rPr>
          <w:rFonts w:eastAsia="Times New Roman"/>
          <w:sz w:val="26"/>
          <w:szCs w:val="26"/>
          <w:u w:val="single"/>
          <w:lang w:eastAsia="ru-RU"/>
        </w:rPr>
        <w:instrText xml:space="preserve"> FORMTEXT </w:instrText>
      </w:r>
      <w:r w:rsidRPr="003D274E">
        <w:rPr>
          <w:rFonts w:eastAsia="Times New Roman"/>
          <w:sz w:val="26"/>
          <w:szCs w:val="26"/>
          <w:u w:val="single"/>
          <w:lang w:eastAsia="ru-RU"/>
        </w:rPr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separate"/>
      </w:r>
      <w:r w:rsidRPr="003D274E">
        <w:rPr>
          <w:rFonts w:eastAsia="Times New Roman"/>
          <w:noProof/>
          <w:sz w:val="26"/>
          <w:szCs w:val="26"/>
          <w:u w:val="single"/>
          <w:lang w:eastAsia="ru-RU"/>
        </w:rPr>
        <w:t>______________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end"/>
      </w:r>
      <w:r w:rsidRPr="003D274E">
        <w:rPr>
          <w:rFonts w:eastAsia="Times New Roman"/>
          <w:sz w:val="26"/>
          <w:szCs w:val="26"/>
          <w:lang w:eastAsia="ru-RU"/>
        </w:rPr>
        <w:t xml:space="preserve"> от 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3D274E">
        <w:rPr>
          <w:rFonts w:eastAsia="Times New Roman"/>
          <w:sz w:val="26"/>
          <w:szCs w:val="26"/>
          <w:u w:val="single"/>
          <w:lang w:eastAsia="ru-RU"/>
        </w:rPr>
        <w:instrText xml:space="preserve"> FORMTEXT </w:instrText>
      </w:r>
      <w:r w:rsidRPr="003D274E">
        <w:rPr>
          <w:rFonts w:eastAsia="Times New Roman"/>
          <w:sz w:val="26"/>
          <w:szCs w:val="26"/>
          <w:u w:val="single"/>
          <w:lang w:eastAsia="ru-RU"/>
        </w:rPr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separate"/>
      </w:r>
      <w:r w:rsidRPr="003D274E">
        <w:rPr>
          <w:rFonts w:eastAsia="Times New Roman"/>
          <w:noProof/>
          <w:sz w:val="26"/>
          <w:szCs w:val="26"/>
          <w:u w:val="single"/>
          <w:lang w:eastAsia="ru-RU"/>
        </w:rPr>
        <w:t>__________</w:t>
      </w:r>
      <w:r w:rsidRPr="003D274E">
        <w:rPr>
          <w:rFonts w:eastAsia="Times New Roman"/>
          <w:sz w:val="26"/>
          <w:szCs w:val="26"/>
          <w:u w:val="single"/>
          <w:lang w:eastAsia="ru-RU"/>
        </w:rPr>
        <w:fldChar w:fldCharType="end"/>
      </w:r>
    </w:p>
    <w:p w14:paraId="624C6F57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1DEC07C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98B2D8A" w14:textId="77777777" w:rsidR="000A3337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1963C662" w14:textId="59128C00" w:rsidR="000A3337" w:rsidRPr="000A3337" w:rsidRDefault="000A3337" w:rsidP="000A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Департамент </w:t>
      </w:r>
      <w:r w:rsidRPr="000A3337">
        <w:rPr>
          <w:rFonts w:eastAsia="Times New Roman"/>
          <w:sz w:val="26"/>
          <w:szCs w:val="26"/>
          <w:lang w:eastAsia="ru-RU"/>
        </w:rPr>
        <w:t xml:space="preserve">социальной политики администрации муниципального образования «Городской округ Ногликский», исполняющий полномочия по опеке и  попечительству, рассмотрев заявления об изменении фамилии несовершеннолетнего </w:t>
      </w:r>
      <w:r>
        <w:rPr>
          <w:rFonts w:eastAsia="Times New Roman"/>
          <w:sz w:val="26"/>
          <w:szCs w:val="26"/>
          <w:lang w:eastAsia="ru-RU"/>
        </w:rPr>
        <w:t xml:space="preserve">Сорокина </w:t>
      </w:r>
      <w:r w:rsidRPr="000A3337">
        <w:rPr>
          <w:rFonts w:eastAsia="Times New Roman"/>
          <w:sz w:val="26"/>
          <w:szCs w:val="26"/>
          <w:lang w:eastAsia="ru-RU"/>
        </w:rPr>
        <w:t xml:space="preserve">Никиты Дмитриевича, </w:t>
      </w:r>
      <w:r>
        <w:rPr>
          <w:rFonts w:eastAsia="Times New Roman"/>
          <w:sz w:val="26"/>
          <w:szCs w:val="26"/>
          <w:lang w:eastAsia="ru-RU"/>
        </w:rPr>
        <w:t>28 февраля 2019</w:t>
      </w:r>
      <w:r w:rsidRPr="000A3337">
        <w:rPr>
          <w:rFonts w:eastAsia="Times New Roman"/>
          <w:sz w:val="26"/>
          <w:szCs w:val="26"/>
          <w:lang w:eastAsia="ru-RU"/>
        </w:rPr>
        <w:t xml:space="preserve"> года рождения, сообщает, что в соответствии со ст. 59 Семейного кодекса Российской Федерации по совместной просьбе родителей до достижения ребенком возраста четырнадцати лет орган опеки и попечительства, исходя из интересов ребенка, вправе разрешить изменить имя ребенку, а также изменить присвоенную ему фамилию на фамилию другого родителя. Из вашего заявления и представленных документов следует, что мать несовершеннолетнего умерла, сведения об отце внесены в актовую запись о рождении на основании заявления матери. </w:t>
      </w:r>
    </w:p>
    <w:p w14:paraId="23BE5CD8" w14:textId="77777777" w:rsidR="000A3337" w:rsidRPr="000A3337" w:rsidRDefault="000A3337" w:rsidP="000A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0A3337">
        <w:rPr>
          <w:rFonts w:eastAsia="Times New Roman"/>
          <w:sz w:val="26"/>
          <w:szCs w:val="26"/>
          <w:lang w:eastAsia="ru-RU"/>
        </w:rPr>
        <w:t>Семейным кодексом Российской Федерации не предусмотрено изменение фамилии несовершеннолетних на основании заявления опекунов, в связи с вышеизложенным в предоставлении услуги вам отказано.</w:t>
      </w:r>
    </w:p>
    <w:p w14:paraId="0B5ECE78" w14:textId="77777777" w:rsidR="000A3337" w:rsidRPr="00105C60" w:rsidRDefault="000A3337" w:rsidP="00105C60">
      <w:pPr>
        <w:spacing w:after="0" w:line="240" w:lineRule="auto"/>
        <w:jc w:val="both"/>
        <w:rPr>
          <w:rFonts w:eastAsia="Times New Roman"/>
          <w:bCs/>
          <w:szCs w:val="28"/>
        </w:rPr>
      </w:pPr>
    </w:p>
    <w:p w14:paraId="4DF02DFC" w14:textId="6C49B27B" w:rsidR="00105C60" w:rsidRPr="00105C60" w:rsidRDefault="000A3337" w:rsidP="00105C60">
      <w:pPr>
        <w:spacing w:after="120" w:line="360" w:lineRule="auto"/>
        <w:ind w:firstLine="709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14:paraId="4C5D93B9" w14:textId="4533A740" w:rsidR="00105C60" w:rsidRPr="000A3337" w:rsidRDefault="000A3337" w:rsidP="000A3337">
      <w:pPr>
        <w:spacing w:after="0" w:line="240" w:lineRule="auto"/>
        <w:rPr>
          <w:sz w:val="26"/>
          <w:szCs w:val="26"/>
        </w:rPr>
      </w:pPr>
      <w:r w:rsidRPr="000A3337">
        <w:rPr>
          <w:sz w:val="26"/>
          <w:szCs w:val="26"/>
        </w:rPr>
        <w:t>Вице-мэр муниципального образования</w:t>
      </w:r>
    </w:p>
    <w:p w14:paraId="11774825" w14:textId="77777777" w:rsidR="003D274E" w:rsidRDefault="000A3337" w:rsidP="000A333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 w:rsidR="003D274E">
        <w:rPr>
          <w:sz w:val="26"/>
          <w:szCs w:val="26"/>
        </w:rPr>
        <w:t xml:space="preserve">огликский муниципальный округ </w:t>
      </w:r>
    </w:p>
    <w:p w14:paraId="6D7539B4" w14:textId="427BA3C0" w:rsidR="000A3337" w:rsidRPr="000A3337" w:rsidRDefault="003D274E" w:rsidP="000A333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Сахалинской области</w:t>
      </w:r>
      <w:r w:rsidR="000A3337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     </w:t>
      </w:r>
      <w:r w:rsidR="000A3337">
        <w:rPr>
          <w:sz w:val="26"/>
          <w:szCs w:val="26"/>
        </w:rPr>
        <w:t xml:space="preserve">                                                  А.П. Гаврилов</w:t>
      </w:r>
    </w:p>
    <w:sectPr w:rsidR="000A3337" w:rsidRPr="000A3337" w:rsidSect="00A80647">
      <w:pgSz w:w="11906" w:h="16838"/>
      <w:pgMar w:top="142" w:right="707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10C5" w14:textId="77777777" w:rsidR="00E44EE6" w:rsidRDefault="00E44EE6" w:rsidP="00C713FB">
      <w:pPr>
        <w:spacing w:after="0" w:line="240" w:lineRule="auto"/>
      </w:pPr>
      <w:r>
        <w:separator/>
      </w:r>
    </w:p>
  </w:endnote>
  <w:endnote w:type="continuationSeparator" w:id="0">
    <w:p w14:paraId="2C3D30E2" w14:textId="77777777" w:rsidR="00E44EE6" w:rsidRDefault="00E44EE6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0504" w14:textId="77777777" w:rsidR="00E44EE6" w:rsidRDefault="00E44EE6" w:rsidP="00C713FB">
      <w:pPr>
        <w:spacing w:after="0" w:line="240" w:lineRule="auto"/>
      </w:pPr>
      <w:r>
        <w:separator/>
      </w:r>
    </w:p>
  </w:footnote>
  <w:footnote w:type="continuationSeparator" w:id="0">
    <w:p w14:paraId="2F98FE01" w14:textId="77777777" w:rsidR="00E44EE6" w:rsidRDefault="00E44EE6" w:rsidP="00C7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037"/>
    <w:multiLevelType w:val="hybridMultilevel"/>
    <w:tmpl w:val="482AD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077E"/>
    <w:multiLevelType w:val="multilevel"/>
    <w:tmpl w:val="2F622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11395"/>
    <w:multiLevelType w:val="hybridMultilevel"/>
    <w:tmpl w:val="DC8E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19B8"/>
    <w:multiLevelType w:val="hybridMultilevel"/>
    <w:tmpl w:val="C74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15C1"/>
    <w:multiLevelType w:val="hybridMultilevel"/>
    <w:tmpl w:val="AC96A22C"/>
    <w:lvl w:ilvl="0" w:tplc="B5922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C4CD5"/>
    <w:multiLevelType w:val="hybridMultilevel"/>
    <w:tmpl w:val="972A97E2"/>
    <w:lvl w:ilvl="0" w:tplc="7366B0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C90948"/>
    <w:multiLevelType w:val="hybridMultilevel"/>
    <w:tmpl w:val="5E7C29F4"/>
    <w:lvl w:ilvl="0" w:tplc="F0EE9E0E">
      <w:numFmt w:val="bullet"/>
      <w:lvlText w:val="□"/>
      <w:lvlJc w:val="left"/>
      <w:pPr>
        <w:ind w:left="1581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0CAC76CE">
      <w:numFmt w:val="bullet"/>
      <w:lvlText w:val="–"/>
      <w:lvlJc w:val="left"/>
      <w:pPr>
        <w:ind w:left="1765" w:hanging="19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3EB07306">
      <w:numFmt w:val="bullet"/>
      <w:lvlText w:val="•"/>
      <w:lvlJc w:val="left"/>
      <w:pPr>
        <w:ind w:left="2778" w:hanging="195"/>
      </w:pPr>
      <w:rPr>
        <w:rFonts w:hint="default"/>
        <w:lang w:val="ru-RU" w:eastAsia="en-US" w:bidi="ar-SA"/>
      </w:rPr>
    </w:lvl>
    <w:lvl w:ilvl="3" w:tplc="28BE7F7E">
      <w:numFmt w:val="bullet"/>
      <w:lvlText w:val="•"/>
      <w:lvlJc w:val="left"/>
      <w:pPr>
        <w:ind w:left="3796" w:hanging="195"/>
      </w:pPr>
      <w:rPr>
        <w:rFonts w:hint="default"/>
        <w:lang w:val="ru-RU" w:eastAsia="en-US" w:bidi="ar-SA"/>
      </w:rPr>
    </w:lvl>
    <w:lvl w:ilvl="4" w:tplc="A714394A">
      <w:numFmt w:val="bullet"/>
      <w:lvlText w:val="•"/>
      <w:lvlJc w:val="left"/>
      <w:pPr>
        <w:ind w:left="4815" w:hanging="195"/>
      </w:pPr>
      <w:rPr>
        <w:rFonts w:hint="default"/>
        <w:lang w:val="ru-RU" w:eastAsia="en-US" w:bidi="ar-SA"/>
      </w:rPr>
    </w:lvl>
    <w:lvl w:ilvl="5" w:tplc="2E46B364">
      <w:numFmt w:val="bullet"/>
      <w:lvlText w:val="•"/>
      <w:lvlJc w:val="left"/>
      <w:pPr>
        <w:ind w:left="5833" w:hanging="195"/>
      </w:pPr>
      <w:rPr>
        <w:rFonts w:hint="default"/>
        <w:lang w:val="ru-RU" w:eastAsia="en-US" w:bidi="ar-SA"/>
      </w:rPr>
    </w:lvl>
    <w:lvl w:ilvl="6" w:tplc="88BE4886">
      <w:numFmt w:val="bullet"/>
      <w:lvlText w:val="•"/>
      <w:lvlJc w:val="left"/>
      <w:pPr>
        <w:ind w:left="6852" w:hanging="195"/>
      </w:pPr>
      <w:rPr>
        <w:rFonts w:hint="default"/>
        <w:lang w:val="ru-RU" w:eastAsia="en-US" w:bidi="ar-SA"/>
      </w:rPr>
    </w:lvl>
    <w:lvl w:ilvl="7" w:tplc="A84273E4">
      <w:numFmt w:val="bullet"/>
      <w:lvlText w:val="•"/>
      <w:lvlJc w:val="left"/>
      <w:pPr>
        <w:ind w:left="7870" w:hanging="195"/>
      </w:pPr>
      <w:rPr>
        <w:rFonts w:hint="default"/>
        <w:lang w:val="ru-RU" w:eastAsia="en-US" w:bidi="ar-SA"/>
      </w:rPr>
    </w:lvl>
    <w:lvl w:ilvl="8" w:tplc="54C45AFE">
      <w:numFmt w:val="bullet"/>
      <w:lvlText w:val="•"/>
      <w:lvlJc w:val="left"/>
      <w:pPr>
        <w:ind w:left="8889" w:hanging="195"/>
      </w:pPr>
      <w:rPr>
        <w:rFonts w:hint="default"/>
        <w:lang w:val="ru-RU" w:eastAsia="en-US" w:bidi="ar-SA"/>
      </w:rPr>
    </w:lvl>
  </w:abstractNum>
  <w:abstractNum w:abstractNumId="10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66781"/>
    <w:multiLevelType w:val="hybridMultilevel"/>
    <w:tmpl w:val="0EE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F53E0"/>
    <w:multiLevelType w:val="multilevel"/>
    <w:tmpl w:val="E390C0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17"/>
  </w:num>
  <w:num w:numId="7">
    <w:abstractNumId w:val="11"/>
  </w:num>
  <w:num w:numId="8">
    <w:abstractNumId w:val="13"/>
  </w:num>
  <w:num w:numId="9">
    <w:abstractNumId w:val="16"/>
  </w:num>
  <w:num w:numId="10">
    <w:abstractNumId w:val="1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3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65"/>
    <w:rsid w:val="00011B20"/>
    <w:rsid w:val="000223AB"/>
    <w:rsid w:val="0002327C"/>
    <w:rsid w:val="000317AD"/>
    <w:rsid w:val="00032223"/>
    <w:rsid w:val="00032C1A"/>
    <w:rsid w:val="000350C2"/>
    <w:rsid w:val="0003548C"/>
    <w:rsid w:val="000359B3"/>
    <w:rsid w:val="000451D6"/>
    <w:rsid w:val="0005715F"/>
    <w:rsid w:val="00057465"/>
    <w:rsid w:val="00057E7B"/>
    <w:rsid w:val="000621A2"/>
    <w:rsid w:val="00071CBF"/>
    <w:rsid w:val="00072B6E"/>
    <w:rsid w:val="00084C75"/>
    <w:rsid w:val="00085216"/>
    <w:rsid w:val="00086197"/>
    <w:rsid w:val="0008653B"/>
    <w:rsid w:val="00086BFD"/>
    <w:rsid w:val="00090A22"/>
    <w:rsid w:val="00091B4F"/>
    <w:rsid w:val="000930A0"/>
    <w:rsid w:val="00094298"/>
    <w:rsid w:val="00095B7E"/>
    <w:rsid w:val="00097F81"/>
    <w:rsid w:val="000A3337"/>
    <w:rsid w:val="000A55E7"/>
    <w:rsid w:val="000B2FAF"/>
    <w:rsid w:val="000B326D"/>
    <w:rsid w:val="000B53C5"/>
    <w:rsid w:val="000D2455"/>
    <w:rsid w:val="000D2E75"/>
    <w:rsid w:val="000D576A"/>
    <w:rsid w:val="000E1211"/>
    <w:rsid w:val="000E12C4"/>
    <w:rsid w:val="000E71AE"/>
    <w:rsid w:val="000E75BC"/>
    <w:rsid w:val="000F07D9"/>
    <w:rsid w:val="000F383B"/>
    <w:rsid w:val="000F5D41"/>
    <w:rsid w:val="001013D0"/>
    <w:rsid w:val="00102758"/>
    <w:rsid w:val="00105C60"/>
    <w:rsid w:val="00116AC6"/>
    <w:rsid w:val="0012043E"/>
    <w:rsid w:val="0012540B"/>
    <w:rsid w:val="00125784"/>
    <w:rsid w:val="001307A6"/>
    <w:rsid w:val="00133847"/>
    <w:rsid w:val="00135302"/>
    <w:rsid w:val="00157CBA"/>
    <w:rsid w:val="00163EDD"/>
    <w:rsid w:val="00183F3D"/>
    <w:rsid w:val="00184324"/>
    <w:rsid w:val="0018641D"/>
    <w:rsid w:val="00194C8A"/>
    <w:rsid w:val="001A1AAC"/>
    <w:rsid w:val="001A29A0"/>
    <w:rsid w:val="001A4AB3"/>
    <w:rsid w:val="001A56D5"/>
    <w:rsid w:val="001A759A"/>
    <w:rsid w:val="001B2FD7"/>
    <w:rsid w:val="001B5D48"/>
    <w:rsid w:val="001B647B"/>
    <w:rsid w:val="001C5D97"/>
    <w:rsid w:val="001D1A06"/>
    <w:rsid w:val="001D1E1A"/>
    <w:rsid w:val="001D7598"/>
    <w:rsid w:val="001F5244"/>
    <w:rsid w:val="0020153E"/>
    <w:rsid w:val="00203765"/>
    <w:rsid w:val="00203A64"/>
    <w:rsid w:val="0020412C"/>
    <w:rsid w:val="0020495F"/>
    <w:rsid w:val="00204CA2"/>
    <w:rsid w:val="00207025"/>
    <w:rsid w:val="002146D7"/>
    <w:rsid w:val="00220632"/>
    <w:rsid w:val="0022235F"/>
    <w:rsid w:val="00244019"/>
    <w:rsid w:val="002571D4"/>
    <w:rsid w:val="002577DC"/>
    <w:rsid w:val="00260651"/>
    <w:rsid w:val="0026362F"/>
    <w:rsid w:val="002637DD"/>
    <w:rsid w:val="00267B7D"/>
    <w:rsid w:val="00274294"/>
    <w:rsid w:val="002A48DC"/>
    <w:rsid w:val="002A588C"/>
    <w:rsid w:val="002B087F"/>
    <w:rsid w:val="002B25AF"/>
    <w:rsid w:val="002D46AC"/>
    <w:rsid w:val="002D5BD3"/>
    <w:rsid w:val="002D5E17"/>
    <w:rsid w:val="002E3BC5"/>
    <w:rsid w:val="002F0908"/>
    <w:rsid w:val="002F504B"/>
    <w:rsid w:val="002F749C"/>
    <w:rsid w:val="00306121"/>
    <w:rsid w:val="00310C8C"/>
    <w:rsid w:val="003112F2"/>
    <w:rsid w:val="00321CF1"/>
    <w:rsid w:val="00324363"/>
    <w:rsid w:val="00333A47"/>
    <w:rsid w:val="00333E0F"/>
    <w:rsid w:val="003432AB"/>
    <w:rsid w:val="003442EF"/>
    <w:rsid w:val="00346012"/>
    <w:rsid w:val="0035130C"/>
    <w:rsid w:val="00351635"/>
    <w:rsid w:val="00354D7E"/>
    <w:rsid w:val="00355E82"/>
    <w:rsid w:val="00364BC0"/>
    <w:rsid w:val="00366BEA"/>
    <w:rsid w:val="00371A26"/>
    <w:rsid w:val="00377E42"/>
    <w:rsid w:val="00382E0C"/>
    <w:rsid w:val="00382E63"/>
    <w:rsid w:val="00385D13"/>
    <w:rsid w:val="003A1EC2"/>
    <w:rsid w:val="003A4D8F"/>
    <w:rsid w:val="003A6431"/>
    <w:rsid w:val="003A6E86"/>
    <w:rsid w:val="003B3C27"/>
    <w:rsid w:val="003D274E"/>
    <w:rsid w:val="003D522B"/>
    <w:rsid w:val="003D5AF5"/>
    <w:rsid w:val="003D632F"/>
    <w:rsid w:val="003D683E"/>
    <w:rsid w:val="003D7E98"/>
    <w:rsid w:val="003E0377"/>
    <w:rsid w:val="003F1208"/>
    <w:rsid w:val="003F2267"/>
    <w:rsid w:val="003F2F3A"/>
    <w:rsid w:val="003F4144"/>
    <w:rsid w:val="003F6CCA"/>
    <w:rsid w:val="003F7BDE"/>
    <w:rsid w:val="004002BA"/>
    <w:rsid w:val="0040322D"/>
    <w:rsid w:val="00405D4C"/>
    <w:rsid w:val="0040711D"/>
    <w:rsid w:val="004123CF"/>
    <w:rsid w:val="00427519"/>
    <w:rsid w:val="00430CB8"/>
    <w:rsid w:val="00440CBB"/>
    <w:rsid w:val="004457DF"/>
    <w:rsid w:val="00451C86"/>
    <w:rsid w:val="00452B60"/>
    <w:rsid w:val="00457EA2"/>
    <w:rsid w:val="004617A2"/>
    <w:rsid w:val="0046714F"/>
    <w:rsid w:val="00471B7D"/>
    <w:rsid w:val="0047391A"/>
    <w:rsid w:val="0047712D"/>
    <w:rsid w:val="004868E5"/>
    <w:rsid w:val="00486A3C"/>
    <w:rsid w:val="00487F39"/>
    <w:rsid w:val="004935C4"/>
    <w:rsid w:val="00496CB0"/>
    <w:rsid w:val="004973A3"/>
    <w:rsid w:val="004977AC"/>
    <w:rsid w:val="004A55EB"/>
    <w:rsid w:val="004B1148"/>
    <w:rsid w:val="004C19F5"/>
    <w:rsid w:val="004C4A36"/>
    <w:rsid w:val="004C7F43"/>
    <w:rsid w:val="004E46EB"/>
    <w:rsid w:val="004F4BE6"/>
    <w:rsid w:val="0050342B"/>
    <w:rsid w:val="00515B9C"/>
    <w:rsid w:val="0051611A"/>
    <w:rsid w:val="00516E45"/>
    <w:rsid w:val="0052398C"/>
    <w:rsid w:val="005323EC"/>
    <w:rsid w:val="0053381D"/>
    <w:rsid w:val="005410C7"/>
    <w:rsid w:val="00541796"/>
    <w:rsid w:val="00541E6B"/>
    <w:rsid w:val="00542708"/>
    <w:rsid w:val="00552212"/>
    <w:rsid w:val="005575B7"/>
    <w:rsid w:val="00560C2D"/>
    <w:rsid w:val="005611BF"/>
    <w:rsid w:val="00564DFD"/>
    <w:rsid w:val="00565093"/>
    <w:rsid w:val="0056721F"/>
    <w:rsid w:val="00571928"/>
    <w:rsid w:val="00572192"/>
    <w:rsid w:val="0057272A"/>
    <w:rsid w:val="005745CD"/>
    <w:rsid w:val="00577A18"/>
    <w:rsid w:val="005950CD"/>
    <w:rsid w:val="0059627C"/>
    <w:rsid w:val="00596996"/>
    <w:rsid w:val="005A1132"/>
    <w:rsid w:val="005B1BB4"/>
    <w:rsid w:val="005B3B5B"/>
    <w:rsid w:val="005C0EE1"/>
    <w:rsid w:val="005C106B"/>
    <w:rsid w:val="005C1F3D"/>
    <w:rsid w:val="005C3EDB"/>
    <w:rsid w:val="005D07DE"/>
    <w:rsid w:val="005D1283"/>
    <w:rsid w:val="005D236B"/>
    <w:rsid w:val="005F26A0"/>
    <w:rsid w:val="005F6DF1"/>
    <w:rsid w:val="00601219"/>
    <w:rsid w:val="00601676"/>
    <w:rsid w:val="00606092"/>
    <w:rsid w:val="006065A4"/>
    <w:rsid w:val="00606A32"/>
    <w:rsid w:val="006116CD"/>
    <w:rsid w:val="00617C44"/>
    <w:rsid w:val="0062079C"/>
    <w:rsid w:val="00627ADF"/>
    <w:rsid w:val="00633297"/>
    <w:rsid w:val="00637883"/>
    <w:rsid w:val="00640DD0"/>
    <w:rsid w:val="006427E5"/>
    <w:rsid w:val="0065250C"/>
    <w:rsid w:val="00653173"/>
    <w:rsid w:val="00653EBA"/>
    <w:rsid w:val="006543E6"/>
    <w:rsid w:val="00657732"/>
    <w:rsid w:val="00657F7D"/>
    <w:rsid w:val="0066070D"/>
    <w:rsid w:val="00661079"/>
    <w:rsid w:val="00664FE0"/>
    <w:rsid w:val="00684011"/>
    <w:rsid w:val="00690203"/>
    <w:rsid w:val="00690C28"/>
    <w:rsid w:val="00691C96"/>
    <w:rsid w:val="006A155D"/>
    <w:rsid w:val="006B0FF0"/>
    <w:rsid w:val="006B718A"/>
    <w:rsid w:val="006B75A3"/>
    <w:rsid w:val="006D2F6F"/>
    <w:rsid w:val="006D47DD"/>
    <w:rsid w:val="006D5C5B"/>
    <w:rsid w:val="006D7845"/>
    <w:rsid w:val="006E3CCB"/>
    <w:rsid w:val="006E6726"/>
    <w:rsid w:val="006E713F"/>
    <w:rsid w:val="006F174D"/>
    <w:rsid w:val="006F560E"/>
    <w:rsid w:val="00703992"/>
    <w:rsid w:val="00706A95"/>
    <w:rsid w:val="00706F36"/>
    <w:rsid w:val="00711173"/>
    <w:rsid w:val="00712B06"/>
    <w:rsid w:val="007209EF"/>
    <w:rsid w:val="007224C7"/>
    <w:rsid w:val="007278C4"/>
    <w:rsid w:val="00731C43"/>
    <w:rsid w:val="00744C7B"/>
    <w:rsid w:val="0074781E"/>
    <w:rsid w:val="00753796"/>
    <w:rsid w:val="00753A90"/>
    <w:rsid w:val="007543CC"/>
    <w:rsid w:val="00757306"/>
    <w:rsid w:val="00763003"/>
    <w:rsid w:val="007746F6"/>
    <w:rsid w:val="007750EA"/>
    <w:rsid w:val="007777E6"/>
    <w:rsid w:val="00780206"/>
    <w:rsid w:val="00794C0A"/>
    <w:rsid w:val="007978AE"/>
    <w:rsid w:val="007A1984"/>
    <w:rsid w:val="007A1CA7"/>
    <w:rsid w:val="007A5D48"/>
    <w:rsid w:val="007B0306"/>
    <w:rsid w:val="007B1703"/>
    <w:rsid w:val="007B1B26"/>
    <w:rsid w:val="007B2771"/>
    <w:rsid w:val="007C19B5"/>
    <w:rsid w:val="007C462F"/>
    <w:rsid w:val="007C482A"/>
    <w:rsid w:val="007C4978"/>
    <w:rsid w:val="007C6A9E"/>
    <w:rsid w:val="007D19FD"/>
    <w:rsid w:val="007E12C9"/>
    <w:rsid w:val="007F500B"/>
    <w:rsid w:val="007F6D0A"/>
    <w:rsid w:val="007F7C8C"/>
    <w:rsid w:val="008013AB"/>
    <w:rsid w:val="00802873"/>
    <w:rsid w:val="00805CE7"/>
    <w:rsid w:val="008073B8"/>
    <w:rsid w:val="00811706"/>
    <w:rsid w:val="0082480C"/>
    <w:rsid w:val="0083213B"/>
    <w:rsid w:val="0083236C"/>
    <w:rsid w:val="008353B4"/>
    <w:rsid w:val="0084106A"/>
    <w:rsid w:val="00846915"/>
    <w:rsid w:val="0084785D"/>
    <w:rsid w:val="0085136B"/>
    <w:rsid w:val="00851A1B"/>
    <w:rsid w:val="0085486F"/>
    <w:rsid w:val="008565F3"/>
    <w:rsid w:val="00860B60"/>
    <w:rsid w:val="00862199"/>
    <w:rsid w:val="00871B50"/>
    <w:rsid w:val="008750A5"/>
    <w:rsid w:val="0089146A"/>
    <w:rsid w:val="008A4F59"/>
    <w:rsid w:val="008A5D85"/>
    <w:rsid w:val="008B2E19"/>
    <w:rsid w:val="008B59C6"/>
    <w:rsid w:val="008B6B13"/>
    <w:rsid w:val="008B6EF7"/>
    <w:rsid w:val="008C220A"/>
    <w:rsid w:val="008C2681"/>
    <w:rsid w:val="008C2EED"/>
    <w:rsid w:val="008C741A"/>
    <w:rsid w:val="008F5D31"/>
    <w:rsid w:val="009000E6"/>
    <w:rsid w:val="0090334F"/>
    <w:rsid w:val="00903B24"/>
    <w:rsid w:val="00904108"/>
    <w:rsid w:val="00904DDF"/>
    <w:rsid w:val="00905725"/>
    <w:rsid w:val="009065DD"/>
    <w:rsid w:val="00906DD8"/>
    <w:rsid w:val="0091320B"/>
    <w:rsid w:val="009134A2"/>
    <w:rsid w:val="00923DC9"/>
    <w:rsid w:val="009246E0"/>
    <w:rsid w:val="00933700"/>
    <w:rsid w:val="00937270"/>
    <w:rsid w:val="00942D88"/>
    <w:rsid w:val="009453B4"/>
    <w:rsid w:val="00947645"/>
    <w:rsid w:val="00947807"/>
    <w:rsid w:val="00947DE2"/>
    <w:rsid w:val="0096346F"/>
    <w:rsid w:val="009734D0"/>
    <w:rsid w:val="00980CBC"/>
    <w:rsid w:val="00981AB7"/>
    <w:rsid w:val="00996E71"/>
    <w:rsid w:val="009B3559"/>
    <w:rsid w:val="009B41D0"/>
    <w:rsid w:val="009B6310"/>
    <w:rsid w:val="009D445A"/>
    <w:rsid w:val="009D7D57"/>
    <w:rsid w:val="009F34B3"/>
    <w:rsid w:val="009F4BB6"/>
    <w:rsid w:val="009F6AF2"/>
    <w:rsid w:val="00A11A72"/>
    <w:rsid w:val="00A1259D"/>
    <w:rsid w:val="00A13D59"/>
    <w:rsid w:val="00A1518C"/>
    <w:rsid w:val="00A17569"/>
    <w:rsid w:val="00A227DC"/>
    <w:rsid w:val="00A24FA2"/>
    <w:rsid w:val="00A251D7"/>
    <w:rsid w:val="00A30432"/>
    <w:rsid w:val="00A304C7"/>
    <w:rsid w:val="00A43864"/>
    <w:rsid w:val="00A44A6E"/>
    <w:rsid w:val="00A54C0A"/>
    <w:rsid w:val="00A6362C"/>
    <w:rsid w:val="00A651E5"/>
    <w:rsid w:val="00A66D9D"/>
    <w:rsid w:val="00A73BCE"/>
    <w:rsid w:val="00A74E12"/>
    <w:rsid w:val="00A7685C"/>
    <w:rsid w:val="00A77751"/>
    <w:rsid w:val="00A80647"/>
    <w:rsid w:val="00A90583"/>
    <w:rsid w:val="00A91418"/>
    <w:rsid w:val="00AA0BBD"/>
    <w:rsid w:val="00AA1201"/>
    <w:rsid w:val="00AA2AB2"/>
    <w:rsid w:val="00AA441C"/>
    <w:rsid w:val="00AA5E5E"/>
    <w:rsid w:val="00AB2452"/>
    <w:rsid w:val="00AD1839"/>
    <w:rsid w:val="00AD36D0"/>
    <w:rsid w:val="00AD68FB"/>
    <w:rsid w:val="00AE02D0"/>
    <w:rsid w:val="00AE1C06"/>
    <w:rsid w:val="00AE317B"/>
    <w:rsid w:val="00B0591D"/>
    <w:rsid w:val="00B05E4A"/>
    <w:rsid w:val="00B1325D"/>
    <w:rsid w:val="00B13BEA"/>
    <w:rsid w:val="00B25684"/>
    <w:rsid w:val="00B27565"/>
    <w:rsid w:val="00B329D0"/>
    <w:rsid w:val="00B33EF0"/>
    <w:rsid w:val="00B42E51"/>
    <w:rsid w:val="00B445A0"/>
    <w:rsid w:val="00B44CCE"/>
    <w:rsid w:val="00B5382D"/>
    <w:rsid w:val="00B62AA2"/>
    <w:rsid w:val="00B62DFA"/>
    <w:rsid w:val="00B655CB"/>
    <w:rsid w:val="00B7305A"/>
    <w:rsid w:val="00B74560"/>
    <w:rsid w:val="00B75BB7"/>
    <w:rsid w:val="00B859C3"/>
    <w:rsid w:val="00B900CA"/>
    <w:rsid w:val="00B93097"/>
    <w:rsid w:val="00B949CB"/>
    <w:rsid w:val="00B962BD"/>
    <w:rsid w:val="00B97D9B"/>
    <w:rsid w:val="00BA055B"/>
    <w:rsid w:val="00BB166D"/>
    <w:rsid w:val="00BB5F75"/>
    <w:rsid w:val="00BB70B0"/>
    <w:rsid w:val="00BC5A24"/>
    <w:rsid w:val="00BC746C"/>
    <w:rsid w:val="00BD5F56"/>
    <w:rsid w:val="00BD7C88"/>
    <w:rsid w:val="00BF044C"/>
    <w:rsid w:val="00BF2E2D"/>
    <w:rsid w:val="00BF6FF1"/>
    <w:rsid w:val="00C12357"/>
    <w:rsid w:val="00C14F19"/>
    <w:rsid w:val="00C164BE"/>
    <w:rsid w:val="00C1668B"/>
    <w:rsid w:val="00C21420"/>
    <w:rsid w:val="00C263CE"/>
    <w:rsid w:val="00C4615E"/>
    <w:rsid w:val="00C50B77"/>
    <w:rsid w:val="00C50E60"/>
    <w:rsid w:val="00C526F5"/>
    <w:rsid w:val="00C53759"/>
    <w:rsid w:val="00C54F87"/>
    <w:rsid w:val="00C563A9"/>
    <w:rsid w:val="00C569DF"/>
    <w:rsid w:val="00C626A7"/>
    <w:rsid w:val="00C70F5E"/>
    <w:rsid w:val="00C713FB"/>
    <w:rsid w:val="00C74A0C"/>
    <w:rsid w:val="00C7785B"/>
    <w:rsid w:val="00C800ED"/>
    <w:rsid w:val="00C81EEE"/>
    <w:rsid w:val="00C83864"/>
    <w:rsid w:val="00C903F8"/>
    <w:rsid w:val="00C90D34"/>
    <w:rsid w:val="00C92435"/>
    <w:rsid w:val="00CA57E5"/>
    <w:rsid w:val="00CB6955"/>
    <w:rsid w:val="00CC02A5"/>
    <w:rsid w:val="00CC04E5"/>
    <w:rsid w:val="00CC2B13"/>
    <w:rsid w:val="00CC6A93"/>
    <w:rsid w:val="00CD2A8A"/>
    <w:rsid w:val="00CD36AF"/>
    <w:rsid w:val="00CD5670"/>
    <w:rsid w:val="00CE1FD6"/>
    <w:rsid w:val="00CE4DC0"/>
    <w:rsid w:val="00CE7C40"/>
    <w:rsid w:val="00CF02FA"/>
    <w:rsid w:val="00CF0CBE"/>
    <w:rsid w:val="00D01239"/>
    <w:rsid w:val="00D02135"/>
    <w:rsid w:val="00D03EC9"/>
    <w:rsid w:val="00D0428E"/>
    <w:rsid w:val="00D04B10"/>
    <w:rsid w:val="00D06B50"/>
    <w:rsid w:val="00D15507"/>
    <w:rsid w:val="00D16CA5"/>
    <w:rsid w:val="00D17087"/>
    <w:rsid w:val="00D33F27"/>
    <w:rsid w:val="00D37D48"/>
    <w:rsid w:val="00D47DE7"/>
    <w:rsid w:val="00D61ECC"/>
    <w:rsid w:val="00D674D2"/>
    <w:rsid w:val="00D72FC9"/>
    <w:rsid w:val="00D75933"/>
    <w:rsid w:val="00D77999"/>
    <w:rsid w:val="00D8249B"/>
    <w:rsid w:val="00D8416C"/>
    <w:rsid w:val="00D86154"/>
    <w:rsid w:val="00D9072E"/>
    <w:rsid w:val="00D910C6"/>
    <w:rsid w:val="00D916D0"/>
    <w:rsid w:val="00D9477B"/>
    <w:rsid w:val="00D9714B"/>
    <w:rsid w:val="00DA2EE7"/>
    <w:rsid w:val="00DA4F14"/>
    <w:rsid w:val="00DB04BC"/>
    <w:rsid w:val="00DB279A"/>
    <w:rsid w:val="00DC7E65"/>
    <w:rsid w:val="00DD63D0"/>
    <w:rsid w:val="00DE16C3"/>
    <w:rsid w:val="00DE2884"/>
    <w:rsid w:val="00DE4A51"/>
    <w:rsid w:val="00DE5EAD"/>
    <w:rsid w:val="00DF0B15"/>
    <w:rsid w:val="00DF12F8"/>
    <w:rsid w:val="00DF14C8"/>
    <w:rsid w:val="00DF20A2"/>
    <w:rsid w:val="00E01847"/>
    <w:rsid w:val="00E020D8"/>
    <w:rsid w:val="00E06D37"/>
    <w:rsid w:val="00E112FB"/>
    <w:rsid w:val="00E13D81"/>
    <w:rsid w:val="00E1604B"/>
    <w:rsid w:val="00E164D8"/>
    <w:rsid w:val="00E1679E"/>
    <w:rsid w:val="00E30838"/>
    <w:rsid w:val="00E30D22"/>
    <w:rsid w:val="00E374DE"/>
    <w:rsid w:val="00E42D24"/>
    <w:rsid w:val="00E4305C"/>
    <w:rsid w:val="00E44EE6"/>
    <w:rsid w:val="00E51C52"/>
    <w:rsid w:val="00E554D8"/>
    <w:rsid w:val="00E56256"/>
    <w:rsid w:val="00E60E7C"/>
    <w:rsid w:val="00E703B7"/>
    <w:rsid w:val="00E74F17"/>
    <w:rsid w:val="00E77A5F"/>
    <w:rsid w:val="00E8129D"/>
    <w:rsid w:val="00E82E89"/>
    <w:rsid w:val="00E87E30"/>
    <w:rsid w:val="00E9464D"/>
    <w:rsid w:val="00E96750"/>
    <w:rsid w:val="00EA1DBE"/>
    <w:rsid w:val="00EB12FF"/>
    <w:rsid w:val="00EB632F"/>
    <w:rsid w:val="00EB6CF5"/>
    <w:rsid w:val="00EB6DBB"/>
    <w:rsid w:val="00EC11E1"/>
    <w:rsid w:val="00EC57ED"/>
    <w:rsid w:val="00ED65C0"/>
    <w:rsid w:val="00EE2E00"/>
    <w:rsid w:val="00EE319C"/>
    <w:rsid w:val="00EF2013"/>
    <w:rsid w:val="00EF2524"/>
    <w:rsid w:val="00EF3644"/>
    <w:rsid w:val="00EF6E6E"/>
    <w:rsid w:val="00F028E6"/>
    <w:rsid w:val="00F04FC5"/>
    <w:rsid w:val="00F065E0"/>
    <w:rsid w:val="00F14BF6"/>
    <w:rsid w:val="00F3233F"/>
    <w:rsid w:val="00F35C65"/>
    <w:rsid w:val="00F36F20"/>
    <w:rsid w:val="00F452D4"/>
    <w:rsid w:val="00F516C4"/>
    <w:rsid w:val="00F56F49"/>
    <w:rsid w:val="00F5791A"/>
    <w:rsid w:val="00F60126"/>
    <w:rsid w:val="00F61144"/>
    <w:rsid w:val="00F80734"/>
    <w:rsid w:val="00F8477C"/>
    <w:rsid w:val="00F87775"/>
    <w:rsid w:val="00F9299F"/>
    <w:rsid w:val="00F92A84"/>
    <w:rsid w:val="00F92B2A"/>
    <w:rsid w:val="00F931D5"/>
    <w:rsid w:val="00F94C42"/>
    <w:rsid w:val="00F95E6A"/>
    <w:rsid w:val="00F97AF4"/>
    <w:rsid w:val="00FA7FEF"/>
    <w:rsid w:val="00FB3B9E"/>
    <w:rsid w:val="00FB584A"/>
    <w:rsid w:val="00FD52CD"/>
    <w:rsid w:val="00FD5D9E"/>
    <w:rsid w:val="00FE3E6F"/>
    <w:rsid w:val="00FF0718"/>
    <w:rsid w:val="00FF0D05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455"/>
  <w15:docId w15:val="{B3481E08-9BDB-4F77-B9D3-530B244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60"/>
  </w:style>
  <w:style w:type="paragraph" w:styleId="1">
    <w:name w:val="heading 1"/>
    <w:basedOn w:val="a"/>
    <w:next w:val="a"/>
    <w:link w:val="10"/>
    <w:uiPriority w:val="9"/>
    <w:qFormat/>
    <w:rsid w:val="001B647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99"/>
    <w:rsid w:val="00EF3644"/>
    <w:pPr>
      <w:spacing w:after="0"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f8"/>
    <w:link w:val="af9"/>
    <w:uiPriority w:val="99"/>
    <w:rsid w:val="00860B60"/>
    <w:pPr>
      <w:autoSpaceDE w:val="0"/>
      <w:autoSpaceDN w:val="0"/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9">
    <w:name w:val="Текст сноски Знак"/>
    <w:basedOn w:val="a0"/>
    <w:link w:val="11"/>
    <w:uiPriority w:val="99"/>
    <w:rsid w:val="00860B60"/>
    <w:rPr>
      <w:rFonts w:eastAsia="Times New Roman"/>
      <w:sz w:val="20"/>
      <w:lang w:eastAsia="ru-RU"/>
    </w:rPr>
  </w:style>
  <w:style w:type="character" w:styleId="afa">
    <w:name w:val="footnote reference"/>
    <w:basedOn w:val="a0"/>
    <w:uiPriority w:val="99"/>
    <w:rsid w:val="00860B60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860B60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12">
    <w:name w:val="Текст сноски Знак1"/>
    <w:basedOn w:val="a0"/>
    <w:link w:val="af8"/>
    <w:uiPriority w:val="99"/>
    <w:semiHidden/>
    <w:rsid w:val="00860B60"/>
    <w:rPr>
      <w:rFonts w:eastAsia="Times New Roman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4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DB04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4935C4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4935C4"/>
  </w:style>
  <w:style w:type="table" w:customStyle="1" w:styleId="TableNormal1">
    <w:name w:val="Table Normal1"/>
    <w:uiPriority w:val="2"/>
    <w:semiHidden/>
    <w:unhideWhenUsed/>
    <w:qFormat/>
    <w:rsid w:val="004935C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F97A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97AF4"/>
    <w:pPr>
      <w:spacing w:line="240" w:lineRule="auto"/>
    </w:pPr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97AF4"/>
    <w:rPr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97A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97AF4"/>
    <w:rPr>
      <w:b/>
      <w:bCs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37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2">
    <w:name w:val="caption"/>
    <w:basedOn w:val="a"/>
    <w:next w:val="a"/>
    <w:uiPriority w:val="35"/>
    <w:unhideWhenUsed/>
    <w:qFormat/>
    <w:rsid w:val="003F7BD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gliki-adm.ru/" TargetMode="External"/><Relationship Id="rId13" Type="http://schemas.openxmlformats.org/officeDocument/2006/relationships/hyperlink" Target="consultantplus://offline/ref=66794D15D563C57B508259A4046D0A81A15F082CE7D8C35AD01A2DCE20A7B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794D15D563C57B508259A4046D0A81A15F082CE7D8C35AD01A2DCE20A7BE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4999/2dd8e04a570b20ce0c570a29f2a61b3752fafbe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94999/f3008796e35445a5adad9236c1a058645dc1fc4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999/eb49e4b6b3961c97b3a6a669352f5e911234ccf1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0C93-680E-44B0-A276-4BFFA869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33</Pages>
  <Words>8187</Words>
  <Characters>46671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Брагужина Дарья Валерьевна</dc:creator>
  <cp:lastModifiedBy>Светлана Савинова</cp:lastModifiedBy>
  <cp:revision>17</cp:revision>
  <cp:lastPrinted>2019-08-13T23:58:00Z</cp:lastPrinted>
  <dcterms:created xsi:type="dcterms:W3CDTF">2023-03-27T06:14:00Z</dcterms:created>
  <dcterms:modified xsi:type="dcterms:W3CDTF">2026-06-30T23:04:00Z</dcterms:modified>
</cp:coreProperties>
</file>